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285D" w:rsidRDefault="0029400B">
      <w:pPr>
        <w:widowControl w:val="0"/>
        <w:pBdr>
          <w:top w:val="nil"/>
          <w:left w:val="nil"/>
          <w:bottom w:val="nil"/>
          <w:right w:val="nil"/>
          <w:between w:val="nil"/>
        </w:pBdr>
        <w:spacing w:line="276" w:lineRule="auto"/>
        <w:ind w:left="0" w:hanging="2"/>
      </w:pPr>
      <w:r>
        <w:pict w14:anchorId="210FA7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0pt;height:50pt;z-index:251657728;visibility:hidden">
            <v:path o:extrusionok="t"/>
            <o:lock v:ext="edit" selection="t"/>
          </v:shape>
        </w:pict>
      </w:r>
    </w:p>
    <w:p w:rsidR="00C8285D" w:rsidRDefault="001309F1">
      <w:pPr>
        <w:pBdr>
          <w:top w:val="nil"/>
          <w:left w:val="nil"/>
          <w:bottom w:val="nil"/>
          <w:right w:val="nil"/>
          <w:between w:val="nil"/>
        </w:pBdr>
        <w:spacing w:line="240" w:lineRule="auto"/>
        <w:ind w:left="2" w:hanging="4"/>
        <w:jc w:val="center"/>
        <w:rPr>
          <w:rFonts w:ascii="Comic Sans MS" w:eastAsia="Comic Sans MS" w:hAnsi="Comic Sans MS" w:cs="Comic Sans MS"/>
          <w:sz w:val="36"/>
          <w:szCs w:val="36"/>
        </w:rPr>
      </w:pPr>
      <w:r>
        <w:rPr>
          <w:rFonts w:ascii="Comic Sans MS" w:eastAsia="Comic Sans MS" w:hAnsi="Comic Sans MS" w:cs="Comic Sans MS"/>
          <w:b/>
          <w:sz w:val="36"/>
          <w:szCs w:val="36"/>
        </w:rPr>
        <w:t>Základní škola generála Zdeňka Škarvady,</w:t>
      </w:r>
    </w:p>
    <w:p w:rsidR="00C8285D" w:rsidRDefault="001309F1">
      <w:pPr>
        <w:pBdr>
          <w:top w:val="nil"/>
          <w:left w:val="nil"/>
          <w:bottom w:val="nil"/>
          <w:right w:val="nil"/>
          <w:between w:val="nil"/>
        </w:pBdr>
        <w:spacing w:line="240" w:lineRule="auto"/>
        <w:ind w:left="2" w:hanging="4"/>
        <w:jc w:val="center"/>
        <w:rPr>
          <w:rFonts w:ascii="Comic Sans MS" w:eastAsia="Comic Sans MS" w:hAnsi="Comic Sans MS" w:cs="Comic Sans MS"/>
          <w:sz w:val="38"/>
          <w:szCs w:val="38"/>
        </w:rPr>
      </w:pPr>
      <w:r>
        <w:rPr>
          <w:rFonts w:ascii="Comic Sans MS" w:eastAsia="Comic Sans MS" w:hAnsi="Comic Sans MS" w:cs="Comic Sans MS"/>
          <w:b/>
          <w:sz w:val="36"/>
          <w:szCs w:val="36"/>
        </w:rPr>
        <w:t>Ostrava-Poruba, příspěvková organizace</w:t>
      </w:r>
    </w:p>
    <w:p w:rsidR="00C8285D" w:rsidRDefault="001309F1">
      <w:pPr>
        <w:pBdr>
          <w:top w:val="nil"/>
          <w:left w:val="nil"/>
          <w:bottom w:val="nil"/>
          <w:right w:val="nil"/>
          <w:between w:val="nil"/>
        </w:pBdr>
        <w:spacing w:line="240" w:lineRule="auto"/>
        <w:ind w:left="2" w:hanging="4"/>
        <w:rPr>
          <w:rFonts w:ascii="Pacifico" w:eastAsia="Pacifico" w:hAnsi="Pacifico" w:cs="Pacifico"/>
        </w:rPr>
      </w:pPr>
      <w:r>
        <w:rPr>
          <w:rFonts w:ascii="Comic Sans MS" w:eastAsia="Comic Sans MS" w:hAnsi="Comic Sans MS" w:cs="Comic Sans MS"/>
          <w:b/>
          <w:sz w:val="44"/>
          <w:szCs w:val="44"/>
        </w:rPr>
        <w:t xml:space="preserve">                     </w:t>
      </w:r>
      <w:r>
        <w:rPr>
          <w:rFonts w:ascii="Pacifico" w:eastAsia="Pacifico" w:hAnsi="Pacifico" w:cs="Pacifico"/>
          <w:b/>
          <w:sz w:val="40"/>
          <w:szCs w:val="40"/>
        </w:rPr>
        <w:t xml:space="preserve">               </w:t>
      </w:r>
    </w:p>
    <w:p w:rsidR="00C8285D" w:rsidRDefault="001309F1">
      <w:pPr>
        <w:keepNext/>
        <w:pBdr>
          <w:top w:val="nil"/>
          <w:left w:val="nil"/>
          <w:bottom w:val="nil"/>
          <w:right w:val="nil"/>
          <w:between w:val="nil"/>
        </w:pBdr>
        <w:spacing w:line="240" w:lineRule="auto"/>
        <w:ind w:left="9" w:hanging="11"/>
        <w:rPr>
          <w:rFonts w:ascii="Comic Sans MS" w:eastAsia="Comic Sans MS" w:hAnsi="Comic Sans MS" w:cs="Comic Sans MS"/>
          <w:b/>
          <w:sz w:val="110"/>
          <w:szCs w:val="110"/>
        </w:rPr>
      </w:pPr>
      <w:r>
        <w:rPr>
          <w:rFonts w:ascii="Pacifico" w:eastAsia="Pacifico" w:hAnsi="Pacifico" w:cs="Pacifico"/>
          <w:sz w:val="110"/>
          <w:szCs w:val="110"/>
        </w:rPr>
        <w:t xml:space="preserve">   </w:t>
      </w:r>
      <w:r>
        <w:rPr>
          <w:rFonts w:ascii="Comic Sans MS" w:eastAsia="Comic Sans MS" w:hAnsi="Comic Sans MS" w:cs="Comic Sans MS"/>
          <w:b/>
          <w:sz w:val="110"/>
          <w:szCs w:val="110"/>
        </w:rPr>
        <w:t>Výroční zpráva</w:t>
      </w:r>
    </w:p>
    <w:p w:rsidR="00C8285D" w:rsidRDefault="001309F1">
      <w:pPr>
        <w:pBdr>
          <w:top w:val="nil"/>
          <w:left w:val="nil"/>
          <w:bottom w:val="nil"/>
          <w:right w:val="nil"/>
          <w:between w:val="nil"/>
        </w:pBdr>
        <w:spacing w:line="240" w:lineRule="auto"/>
        <w:ind w:left="5" w:hanging="7"/>
        <w:rPr>
          <w:rFonts w:ascii="Comic Sans MS" w:eastAsia="Comic Sans MS" w:hAnsi="Comic Sans MS" w:cs="Comic Sans MS"/>
          <w:sz w:val="70"/>
          <w:szCs w:val="70"/>
        </w:rPr>
      </w:pPr>
      <w:r>
        <w:rPr>
          <w:rFonts w:ascii="Comic Sans MS" w:eastAsia="Comic Sans MS" w:hAnsi="Comic Sans MS" w:cs="Comic Sans MS"/>
          <w:b/>
          <w:sz w:val="70"/>
          <w:szCs w:val="70"/>
        </w:rPr>
        <w:t xml:space="preserve">    školní rok 2018/2019</w:t>
      </w:r>
    </w:p>
    <w:p w:rsidR="00C8285D" w:rsidRDefault="001309F1">
      <w:pPr>
        <w:keepNext/>
        <w:pBdr>
          <w:top w:val="nil"/>
          <w:left w:val="nil"/>
          <w:bottom w:val="nil"/>
          <w:right w:val="nil"/>
          <w:between w:val="nil"/>
        </w:pBdr>
        <w:spacing w:line="240" w:lineRule="auto"/>
        <w:ind w:left="0" w:hanging="2"/>
        <w:rPr>
          <w:rFonts w:ascii="President" w:eastAsia="President" w:hAnsi="President" w:cs="President"/>
          <w:b/>
          <w:sz w:val="22"/>
          <w:szCs w:val="22"/>
        </w:rPr>
      </w:pPr>
      <w:r>
        <w:rPr>
          <w:rFonts w:ascii="Comic Sans MS" w:eastAsia="Comic Sans MS" w:hAnsi="Comic Sans MS" w:cs="Comic Sans MS"/>
          <w:b/>
          <w:sz w:val="22"/>
          <w:szCs w:val="22"/>
        </w:rPr>
        <w:t xml:space="preserve">           </w:t>
      </w:r>
    </w:p>
    <w:p w:rsidR="00C8285D" w:rsidRDefault="001309F1">
      <w:pPr>
        <w:pBdr>
          <w:top w:val="nil"/>
          <w:left w:val="nil"/>
          <w:bottom w:val="nil"/>
          <w:right w:val="nil"/>
          <w:between w:val="nil"/>
        </w:pBdr>
        <w:spacing w:line="240" w:lineRule="auto"/>
        <w:ind w:left="0" w:hanging="2"/>
        <w:rPr>
          <w:color w:val="FF0000"/>
          <w:sz w:val="40"/>
          <w:szCs w:val="40"/>
          <w:u w:val="single"/>
        </w:rPr>
      </w:pPr>
      <w:r>
        <w:rPr>
          <w:rFonts w:ascii="President" w:eastAsia="President" w:hAnsi="President" w:cs="President"/>
          <w:color w:val="FF0000"/>
        </w:rPr>
        <w:t xml:space="preserve">                 </w:t>
      </w:r>
      <w:r>
        <w:rPr>
          <w:rFonts w:ascii="President" w:eastAsia="President" w:hAnsi="President" w:cs="President"/>
          <w:noProof/>
          <w:color w:val="FF0000"/>
        </w:rPr>
        <w:drawing>
          <wp:inline distT="0" distB="0" distL="114300" distR="114300">
            <wp:extent cx="4311650" cy="3240405"/>
            <wp:effectExtent l="0" t="0" r="0" b="0"/>
            <wp:docPr id="11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4311650" cy="3240405"/>
                    </a:xfrm>
                    <a:prstGeom prst="rect">
                      <a:avLst/>
                    </a:prstGeom>
                    <a:ln/>
                  </pic:spPr>
                </pic:pic>
              </a:graphicData>
            </a:graphic>
          </wp:inline>
        </w:drawing>
      </w:r>
      <w:r>
        <w:rPr>
          <w:b/>
          <w:color w:val="FF0000"/>
          <w:sz w:val="40"/>
          <w:szCs w:val="40"/>
          <w:u w:val="single"/>
        </w:rPr>
        <w:t xml:space="preserve"> </w:t>
      </w:r>
    </w:p>
    <w:p w:rsidR="00C8285D" w:rsidRDefault="001309F1">
      <w:pPr>
        <w:pBdr>
          <w:top w:val="nil"/>
          <w:left w:val="nil"/>
          <w:bottom w:val="nil"/>
          <w:right w:val="nil"/>
          <w:between w:val="nil"/>
        </w:pBdr>
        <w:spacing w:line="240" w:lineRule="auto"/>
        <w:ind w:left="0" w:hanging="2"/>
        <w:rPr>
          <w:color w:val="FF0000"/>
        </w:rPr>
      </w:pPr>
      <w:r>
        <w:rPr>
          <w:b/>
          <w:color w:val="FF0000"/>
        </w:rPr>
        <w:t xml:space="preserve">                                                                 </w:t>
      </w:r>
    </w:p>
    <w:p w:rsidR="00C8285D" w:rsidRDefault="00C8285D">
      <w:pPr>
        <w:pBdr>
          <w:top w:val="nil"/>
          <w:left w:val="nil"/>
          <w:bottom w:val="nil"/>
          <w:right w:val="nil"/>
          <w:between w:val="nil"/>
        </w:pBdr>
        <w:spacing w:line="240" w:lineRule="auto"/>
        <w:ind w:left="2" w:hanging="4"/>
        <w:rPr>
          <w:rFonts w:ascii="President" w:eastAsia="President" w:hAnsi="President" w:cs="President"/>
          <w:color w:val="FF0000"/>
          <w:sz w:val="36"/>
          <w:szCs w:val="36"/>
        </w:rPr>
      </w:pPr>
    </w:p>
    <w:p w:rsidR="00C8285D" w:rsidRDefault="001309F1">
      <w:pPr>
        <w:pBdr>
          <w:top w:val="nil"/>
          <w:left w:val="nil"/>
          <w:bottom w:val="nil"/>
          <w:right w:val="nil"/>
          <w:between w:val="nil"/>
        </w:pBdr>
        <w:spacing w:line="240" w:lineRule="auto"/>
        <w:ind w:left="2" w:hanging="4"/>
        <w:rPr>
          <w:rFonts w:ascii="Comic Sans MS" w:eastAsia="Comic Sans MS" w:hAnsi="Comic Sans MS" w:cs="Comic Sans MS"/>
          <w:sz w:val="36"/>
          <w:szCs w:val="36"/>
        </w:rPr>
      </w:pPr>
      <w:r>
        <w:rPr>
          <w:rFonts w:ascii="Comic Sans MS" w:eastAsia="Comic Sans MS" w:hAnsi="Comic Sans MS" w:cs="Comic Sans MS"/>
          <w:b/>
          <w:sz w:val="36"/>
          <w:szCs w:val="36"/>
        </w:rPr>
        <w:t xml:space="preserve">Zprávu předkládá:           </w:t>
      </w:r>
      <w:proofErr w:type="spellStart"/>
      <w:r>
        <w:rPr>
          <w:rFonts w:ascii="Comic Sans MS" w:eastAsia="Comic Sans MS" w:hAnsi="Comic Sans MS" w:cs="Comic Sans MS"/>
          <w:b/>
          <w:sz w:val="36"/>
          <w:szCs w:val="36"/>
        </w:rPr>
        <w:t>Mgr.Milena</w:t>
      </w:r>
      <w:proofErr w:type="spellEnd"/>
      <w:r>
        <w:rPr>
          <w:rFonts w:ascii="Comic Sans MS" w:eastAsia="Comic Sans MS" w:hAnsi="Comic Sans MS" w:cs="Comic Sans MS"/>
          <w:b/>
          <w:sz w:val="36"/>
          <w:szCs w:val="36"/>
        </w:rPr>
        <w:t xml:space="preserve"> </w:t>
      </w:r>
      <w:proofErr w:type="spellStart"/>
      <w:r>
        <w:rPr>
          <w:rFonts w:ascii="Comic Sans MS" w:eastAsia="Comic Sans MS" w:hAnsi="Comic Sans MS" w:cs="Comic Sans MS"/>
          <w:b/>
          <w:sz w:val="36"/>
          <w:szCs w:val="36"/>
        </w:rPr>
        <w:t>Walderová</w:t>
      </w:r>
      <w:proofErr w:type="spellEnd"/>
      <w:r>
        <w:rPr>
          <w:rFonts w:ascii="Comic Sans MS" w:eastAsia="Comic Sans MS" w:hAnsi="Comic Sans MS" w:cs="Comic Sans MS"/>
          <w:b/>
          <w:sz w:val="36"/>
          <w:szCs w:val="36"/>
        </w:rPr>
        <w:t xml:space="preserve">                                                      </w:t>
      </w:r>
    </w:p>
    <w:p w:rsidR="00C8285D" w:rsidRDefault="001309F1">
      <w:pPr>
        <w:pBdr>
          <w:top w:val="nil"/>
          <w:left w:val="nil"/>
          <w:bottom w:val="nil"/>
          <w:right w:val="nil"/>
          <w:between w:val="nil"/>
        </w:pBdr>
        <w:spacing w:line="240" w:lineRule="auto"/>
        <w:ind w:left="2" w:hanging="4"/>
        <w:rPr>
          <w:rFonts w:ascii="Comic Sans MS" w:eastAsia="Comic Sans MS" w:hAnsi="Comic Sans MS" w:cs="Comic Sans MS"/>
          <w:sz w:val="36"/>
          <w:szCs w:val="36"/>
        </w:rPr>
      </w:pPr>
      <w:r>
        <w:rPr>
          <w:rFonts w:ascii="Comic Sans MS" w:eastAsia="Comic Sans MS" w:hAnsi="Comic Sans MS" w:cs="Comic Sans MS"/>
          <w:b/>
          <w:sz w:val="36"/>
          <w:szCs w:val="36"/>
        </w:rPr>
        <w:t xml:space="preserve">                                    ředitelka školy                                                                                                                                                </w:t>
      </w:r>
    </w:p>
    <w:p w:rsidR="00C8285D" w:rsidRDefault="001309F1">
      <w:pPr>
        <w:pBdr>
          <w:top w:val="nil"/>
          <w:left w:val="nil"/>
          <w:bottom w:val="nil"/>
          <w:right w:val="nil"/>
          <w:between w:val="nil"/>
        </w:pBdr>
        <w:spacing w:line="240" w:lineRule="auto"/>
        <w:ind w:left="2" w:hanging="4"/>
        <w:rPr>
          <w:rFonts w:ascii="Comic Sans MS" w:eastAsia="Comic Sans MS" w:hAnsi="Comic Sans MS" w:cs="Comic Sans MS"/>
          <w:sz w:val="36"/>
          <w:szCs w:val="36"/>
          <w:u w:val="single"/>
        </w:rPr>
      </w:pPr>
      <w:r>
        <w:rPr>
          <w:rFonts w:ascii="Comic Sans MS" w:eastAsia="Comic Sans MS" w:hAnsi="Comic Sans MS" w:cs="Comic Sans MS"/>
          <w:sz w:val="36"/>
          <w:szCs w:val="36"/>
        </w:rPr>
        <w:t xml:space="preserve">                                                         </w:t>
      </w:r>
    </w:p>
    <w:p w:rsidR="00C8285D" w:rsidRDefault="001309F1">
      <w:pPr>
        <w:pBdr>
          <w:top w:val="nil"/>
          <w:left w:val="nil"/>
          <w:bottom w:val="nil"/>
          <w:right w:val="nil"/>
          <w:between w:val="nil"/>
        </w:pBdr>
        <w:spacing w:line="240" w:lineRule="auto"/>
        <w:ind w:left="2" w:hanging="4"/>
        <w:rPr>
          <w:rFonts w:ascii="Comic Sans MS" w:eastAsia="Comic Sans MS" w:hAnsi="Comic Sans MS" w:cs="Comic Sans MS"/>
          <w:color w:val="FF0000"/>
          <w:sz w:val="36"/>
          <w:szCs w:val="36"/>
        </w:rPr>
      </w:pPr>
      <w:r>
        <w:rPr>
          <w:rFonts w:ascii="Comic Sans MS" w:eastAsia="Comic Sans MS" w:hAnsi="Comic Sans MS" w:cs="Comic Sans MS"/>
          <w:b/>
          <w:sz w:val="36"/>
          <w:szCs w:val="36"/>
        </w:rPr>
        <w:t xml:space="preserve">V Ostravě:            </w:t>
      </w:r>
      <w:r w:rsidR="00DE242B">
        <w:rPr>
          <w:noProof/>
          <w:color w:val="FF0000"/>
        </w:rPr>
        <w:drawing>
          <wp:inline distT="0" distB="0" distL="114300" distR="114300" wp14:anchorId="31E29E97" wp14:editId="5DEACD5D">
            <wp:extent cx="558800" cy="673100"/>
            <wp:effectExtent l="0" t="0" r="0" b="0"/>
            <wp:docPr id="11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58800" cy="673100"/>
                    </a:xfrm>
                    <a:prstGeom prst="rect">
                      <a:avLst/>
                    </a:prstGeom>
                    <a:ln/>
                  </pic:spPr>
                </pic:pic>
              </a:graphicData>
            </a:graphic>
          </wp:inline>
        </w:drawing>
      </w:r>
      <w:r>
        <w:rPr>
          <w:rFonts w:ascii="Comic Sans MS" w:eastAsia="Comic Sans MS" w:hAnsi="Comic Sans MS" w:cs="Comic Sans MS"/>
          <w:b/>
          <w:sz w:val="36"/>
          <w:szCs w:val="36"/>
        </w:rPr>
        <w:t xml:space="preserve">              28.8.2019                                                 </w:t>
      </w:r>
      <w:r>
        <w:rPr>
          <w:rFonts w:ascii="Comic Sans MS" w:eastAsia="Comic Sans MS" w:hAnsi="Comic Sans MS" w:cs="Comic Sans MS"/>
          <w:b/>
          <w:color w:val="FF0000"/>
          <w:sz w:val="36"/>
          <w:szCs w:val="36"/>
        </w:rPr>
        <w:t xml:space="preserve">                       </w:t>
      </w:r>
    </w:p>
    <w:p w:rsidR="00C8285D" w:rsidRDefault="00DE242B" w:rsidP="001309F1">
      <w:pPr>
        <w:pBdr>
          <w:top w:val="nil"/>
          <w:left w:val="nil"/>
          <w:bottom w:val="nil"/>
          <w:right w:val="nil"/>
          <w:between w:val="nil"/>
        </w:pBdr>
        <w:spacing w:line="240" w:lineRule="auto"/>
        <w:ind w:left="1" w:hanging="3"/>
      </w:pPr>
      <w:r>
        <w:rPr>
          <w:b/>
          <w:sz w:val="32"/>
          <w:szCs w:val="32"/>
        </w:rPr>
        <w:lastRenderedPageBreak/>
        <w:t>1</w:t>
      </w:r>
      <w:r w:rsidR="001309F1">
        <w:rPr>
          <w:b/>
          <w:sz w:val="32"/>
          <w:szCs w:val="32"/>
        </w:rPr>
        <w:t xml:space="preserve">. </w:t>
      </w:r>
      <w:r w:rsidR="001309F1">
        <w:rPr>
          <w:b/>
          <w:sz w:val="32"/>
          <w:szCs w:val="32"/>
        </w:rPr>
        <w:tab/>
      </w:r>
      <w:r w:rsidR="001309F1">
        <w:rPr>
          <w:b/>
          <w:sz w:val="32"/>
          <w:szCs w:val="32"/>
          <w:u w:val="single"/>
        </w:rPr>
        <w:t>CHARAKTERISTIKA ŠKOLY</w:t>
      </w:r>
    </w:p>
    <w:p w:rsidR="00C8285D" w:rsidRDefault="00C8285D" w:rsidP="001309F1">
      <w:pPr>
        <w:pBdr>
          <w:top w:val="nil"/>
          <w:left w:val="nil"/>
          <w:bottom w:val="nil"/>
          <w:right w:val="nil"/>
          <w:between w:val="nil"/>
        </w:pBdr>
        <w:spacing w:line="240" w:lineRule="auto"/>
        <w:ind w:left="0" w:hanging="2"/>
      </w:pPr>
    </w:p>
    <w:p w:rsidR="00C8285D" w:rsidRDefault="001309F1" w:rsidP="001309F1">
      <w:pPr>
        <w:pBdr>
          <w:top w:val="nil"/>
          <w:left w:val="nil"/>
          <w:bottom w:val="nil"/>
          <w:right w:val="nil"/>
          <w:between w:val="nil"/>
        </w:pBdr>
        <w:spacing w:line="240" w:lineRule="auto"/>
        <w:ind w:left="0" w:hanging="2"/>
        <w:rPr>
          <w:rFonts w:ascii="President" w:eastAsia="President" w:hAnsi="President" w:cs="President"/>
        </w:rPr>
      </w:pPr>
      <w:r>
        <w:rPr>
          <w:rFonts w:ascii="President" w:eastAsia="President" w:hAnsi="President" w:cs="President"/>
          <w:b/>
        </w:rPr>
        <w:t xml:space="preserve">     Základní škola generála Zdeňka Škarvady, Ostrava-Poruba, příspěvková organizace   </w:t>
      </w:r>
    </w:p>
    <w:p w:rsidR="00C8285D" w:rsidRDefault="001309F1" w:rsidP="001309F1">
      <w:pPr>
        <w:pBdr>
          <w:top w:val="nil"/>
          <w:left w:val="nil"/>
          <w:bottom w:val="nil"/>
          <w:right w:val="nil"/>
          <w:between w:val="nil"/>
        </w:pBdr>
        <w:spacing w:line="240" w:lineRule="auto"/>
        <w:ind w:left="0" w:hanging="2"/>
        <w:rPr>
          <w:rFonts w:ascii="President" w:eastAsia="President" w:hAnsi="President" w:cs="President"/>
        </w:rPr>
      </w:pPr>
      <w:r>
        <w:rPr>
          <w:rFonts w:ascii="President" w:eastAsia="President" w:hAnsi="President" w:cs="President"/>
          <w:b/>
        </w:rPr>
        <w:t xml:space="preserve">                          </w:t>
      </w:r>
    </w:p>
    <w:p w:rsidR="00C8285D" w:rsidRDefault="001309F1" w:rsidP="001309F1">
      <w:pPr>
        <w:pBdr>
          <w:top w:val="nil"/>
          <w:left w:val="nil"/>
          <w:bottom w:val="nil"/>
          <w:right w:val="nil"/>
          <w:between w:val="nil"/>
        </w:pBdr>
        <w:spacing w:line="240" w:lineRule="auto"/>
        <w:ind w:left="0" w:hanging="2"/>
      </w:pPr>
      <w:r>
        <w:tab/>
      </w:r>
    </w:p>
    <w:p w:rsidR="00C8285D" w:rsidRDefault="001309F1" w:rsidP="001309F1">
      <w:pPr>
        <w:pBdr>
          <w:top w:val="nil"/>
          <w:left w:val="nil"/>
          <w:bottom w:val="nil"/>
          <w:right w:val="nil"/>
          <w:between w:val="nil"/>
        </w:pBdr>
        <w:tabs>
          <w:tab w:val="left" w:pos="708"/>
          <w:tab w:val="left" w:pos="1416"/>
          <w:tab w:val="left" w:pos="2124"/>
          <w:tab w:val="left" w:pos="2832"/>
          <w:tab w:val="left" w:pos="3540"/>
          <w:tab w:val="right" w:pos="9360"/>
        </w:tabs>
        <w:spacing w:line="240" w:lineRule="auto"/>
        <w:ind w:left="0" w:hanging="2"/>
      </w:pPr>
      <w:r>
        <w:tab/>
        <w:t>Identifikátor zařízení:</w:t>
      </w:r>
      <w:r>
        <w:tab/>
      </w:r>
      <w:r>
        <w:rPr>
          <w:b/>
        </w:rPr>
        <w:t>600 144 810</w:t>
      </w:r>
      <w:r>
        <w:rPr>
          <w:b/>
        </w:rPr>
        <w:tab/>
      </w:r>
    </w:p>
    <w:p w:rsidR="00C8285D" w:rsidRDefault="001309F1" w:rsidP="001309F1">
      <w:pPr>
        <w:pBdr>
          <w:top w:val="nil"/>
          <w:left w:val="nil"/>
          <w:bottom w:val="nil"/>
          <w:right w:val="nil"/>
          <w:between w:val="nil"/>
        </w:pBdr>
        <w:spacing w:line="240" w:lineRule="auto"/>
        <w:ind w:left="0" w:hanging="2"/>
      </w:pPr>
      <w:r>
        <w:tab/>
        <w:t xml:space="preserve">IZO: </w:t>
      </w:r>
      <w:r>
        <w:tab/>
      </w:r>
      <w:r>
        <w:tab/>
      </w:r>
      <w:r>
        <w:tab/>
      </w:r>
      <w:r>
        <w:rPr>
          <w:b/>
        </w:rPr>
        <w:t>102520216</w:t>
      </w:r>
    </w:p>
    <w:p w:rsidR="00C8285D" w:rsidRDefault="001309F1" w:rsidP="001309F1">
      <w:pPr>
        <w:pBdr>
          <w:top w:val="nil"/>
          <w:left w:val="nil"/>
          <w:bottom w:val="nil"/>
          <w:right w:val="nil"/>
          <w:between w:val="nil"/>
        </w:pBdr>
        <w:spacing w:line="240" w:lineRule="auto"/>
        <w:ind w:left="0" w:hanging="2"/>
      </w:pPr>
      <w:r>
        <w:tab/>
        <w:t xml:space="preserve">IČO: </w:t>
      </w:r>
      <w:r>
        <w:rPr>
          <w:b/>
        </w:rPr>
        <w:tab/>
      </w:r>
      <w:r>
        <w:rPr>
          <w:b/>
        </w:rPr>
        <w:tab/>
      </w:r>
      <w:r>
        <w:rPr>
          <w:b/>
        </w:rPr>
        <w:tab/>
        <w:t>62348299</w:t>
      </w:r>
    </w:p>
    <w:p w:rsidR="00C8285D" w:rsidRDefault="001309F1" w:rsidP="001309F1">
      <w:pPr>
        <w:pBdr>
          <w:top w:val="nil"/>
          <w:left w:val="nil"/>
          <w:bottom w:val="nil"/>
          <w:right w:val="nil"/>
          <w:between w:val="nil"/>
        </w:pBdr>
        <w:spacing w:line="240" w:lineRule="auto"/>
        <w:ind w:left="0" w:hanging="2"/>
      </w:pPr>
      <w:r>
        <w:tab/>
        <w:t>Tel/fax:</w:t>
      </w:r>
      <w:r>
        <w:tab/>
      </w:r>
      <w:r>
        <w:tab/>
      </w:r>
      <w:r>
        <w:rPr>
          <w:b/>
        </w:rPr>
        <w:t>596 911 372, 595 6994 251</w:t>
      </w:r>
    </w:p>
    <w:p w:rsidR="00C8285D" w:rsidRDefault="001309F1" w:rsidP="001309F1">
      <w:pPr>
        <w:pBdr>
          <w:top w:val="nil"/>
          <w:left w:val="nil"/>
          <w:bottom w:val="nil"/>
          <w:right w:val="nil"/>
          <w:between w:val="nil"/>
        </w:pBdr>
        <w:spacing w:line="240" w:lineRule="auto"/>
        <w:ind w:left="0" w:hanging="2"/>
      </w:pPr>
      <w:r>
        <w:tab/>
        <w:t>E-mail:</w:t>
      </w:r>
      <w:r>
        <w:tab/>
      </w:r>
      <w:r>
        <w:tab/>
      </w:r>
      <w:r w:rsidR="00395091">
        <w:t xml:space="preserve">            </w:t>
      </w:r>
      <w:r>
        <w:t>sekretariat@zs-skarvady831.cz</w:t>
      </w:r>
    </w:p>
    <w:p w:rsidR="00C8285D" w:rsidRDefault="001309F1" w:rsidP="001309F1">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8415"/>
        </w:tabs>
        <w:spacing w:line="240" w:lineRule="auto"/>
        <w:ind w:left="0" w:hanging="2"/>
      </w:pPr>
      <w:r>
        <w:tab/>
        <w:t>WWW stránky:</w:t>
      </w:r>
      <w:r>
        <w:tab/>
      </w:r>
      <w:hyperlink r:id="rId11">
        <w:r>
          <w:rPr>
            <w:b/>
            <w:u w:val="single"/>
          </w:rPr>
          <w:t>http://www</w:t>
        </w:r>
      </w:hyperlink>
      <w:r>
        <w:rPr>
          <w:b/>
          <w:u w:val="single"/>
        </w:rPr>
        <w:t>.zs-skarvady831.cz</w:t>
      </w:r>
    </w:p>
    <w:p w:rsidR="00C8285D" w:rsidRDefault="001309F1" w:rsidP="001309F1">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8415"/>
        </w:tabs>
        <w:spacing w:line="240" w:lineRule="auto"/>
        <w:ind w:left="0" w:hanging="2"/>
      </w:pPr>
      <w:r>
        <w:rPr>
          <w:b/>
        </w:rPr>
        <w:tab/>
      </w:r>
    </w:p>
    <w:p w:rsidR="00C8285D" w:rsidRDefault="001309F1" w:rsidP="001309F1">
      <w:pPr>
        <w:pBdr>
          <w:top w:val="nil"/>
          <w:left w:val="nil"/>
          <w:bottom w:val="nil"/>
          <w:right w:val="nil"/>
          <w:between w:val="nil"/>
        </w:pBdr>
        <w:spacing w:line="240" w:lineRule="auto"/>
        <w:ind w:left="1" w:hanging="3"/>
      </w:pPr>
      <w:r>
        <w:rPr>
          <w:i/>
          <w:sz w:val="28"/>
          <w:szCs w:val="28"/>
        </w:rPr>
        <w:tab/>
      </w:r>
      <w:r>
        <w:rPr>
          <w:b/>
          <w:i/>
          <w:sz w:val="28"/>
          <w:szCs w:val="28"/>
          <w:u w:val="single"/>
        </w:rPr>
        <w:t>Zřizovatel</w:t>
      </w:r>
      <w:r>
        <w:rPr>
          <w:b/>
          <w:i/>
          <w:u w:val="single"/>
        </w:rPr>
        <w:t>:</w:t>
      </w:r>
      <w:r>
        <w:tab/>
        <w:t>Statutární město Ostrava - městský obvod Poruba</w:t>
      </w:r>
    </w:p>
    <w:p w:rsidR="00C8285D" w:rsidRDefault="001309F1" w:rsidP="001309F1">
      <w:pPr>
        <w:pBdr>
          <w:top w:val="nil"/>
          <w:left w:val="nil"/>
          <w:bottom w:val="nil"/>
          <w:right w:val="nil"/>
          <w:between w:val="nil"/>
        </w:pBdr>
        <w:spacing w:line="240" w:lineRule="auto"/>
        <w:ind w:left="0" w:hanging="2"/>
      </w:pPr>
      <w:r>
        <w:tab/>
      </w:r>
      <w:r>
        <w:tab/>
      </w:r>
      <w:r>
        <w:tab/>
        <w:t>Klimkovická 28/55</w:t>
      </w:r>
    </w:p>
    <w:p w:rsidR="00C8285D" w:rsidRDefault="001309F1" w:rsidP="001309F1">
      <w:pPr>
        <w:pBdr>
          <w:top w:val="nil"/>
          <w:left w:val="nil"/>
          <w:bottom w:val="nil"/>
          <w:right w:val="nil"/>
          <w:between w:val="nil"/>
        </w:pBdr>
        <w:spacing w:line="240" w:lineRule="auto"/>
        <w:ind w:left="0" w:hanging="2"/>
      </w:pPr>
      <w:r>
        <w:tab/>
      </w:r>
      <w:r>
        <w:tab/>
      </w:r>
      <w:r>
        <w:tab/>
        <w:t>708 00 Ostrava-Poruba</w:t>
      </w:r>
    </w:p>
    <w:p w:rsidR="00C8285D" w:rsidRDefault="00C8285D" w:rsidP="001309F1">
      <w:pPr>
        <w:pBdr>
          <w:top w:val="nil"/>
          <w:left w:val="nil"/>
          <w:bottom w:val="nil"/>
          <w:right w:val="nil"/>
          <w:between w:val="nil"/>
        </w:pBdr>
        <w:spacing w:line="240" w:lineRule="auto"/>
        <w:ind w:left="0" w:hanging="2"/>
      </w:pPr>
    </w:p>
    <w:p w:rsidR="00C8285D" w:rsidRDefault="001309F1" w:rsidP="001309F1">
      <w:pPr>
        <w:pBdr>
          <w:top w:val="nil"/>
          <w:left w:val="nil"/>
          <w:bottom w:val="nil"/>
          <w:right w:val="nil"/>
          <w:between w:val="nil"/>
        </w:pBdr>
        <w:spacing w:line="240" w:lineRule="auto"/>
        <w:ind w:left="1" w:hanging="3"/>
      </w:pPr>
      <w:r>
        <w:rPr>
          <w:b/>
          <w:i/>
          <w:sz w:val="28"/>
          <w:szCs w:val="28"/>
        </w:rPr>
        <w:tab/>
      </w:r>
      <w:r>
        <w:rPr>
          <w:b/>
          <w:i/>
          <w:sz w:val="28"/>
          <w:szCs w:val="28"/>
          <w:u w:val="single"/>
        </w:rPr>
        <w:t>Ředitelka</w:t>
      </w:r>
      <w:r>
        <w:rPr>
          <w:b/>
          <w:sz w:val="28"/>
          <w:szCs w:val="28"/>
          <w:u w:val="single"/>
        </w:rPr>
        <w:t>:</w:t>
      </w:r>
      <w:r>
        <w:tab/>
        <w:t xml:space="preserve">Mgr. Milena </w:t>
      </w:r>
      <w:proofErr w:type="spellStart"/>
      <w:r>
        <w:t>Walderová</w:t>
      </w:r>
      <w:proofErr w:type="spellEnd"/>
      <w:r>
        <w:t xml:space="preserve">   </w:t>
      </w:r>
    </w:p>
    <w:p w:rsidR="00C8285D" w:rsidRDefault="001309F1" w:rsidP="001309F1">
      <w:pPr>
        <w:pBdr>
          <w:top w:val="nil"/>
          <w:left w:val="nil"/>
          <w:bottom w:val="nil"/>
          <w:right w:val="nil"/>
          <w:between w:val="nil"/>
        </w:pBdr>
        <w:spacing w:line="240" w:lineRule="auto"/>
        <w:ind w:left="0" w:hanging="2"/>
      </w:pPr>
      <w:r>
        <w:tab/>
      </w:r>
      <w:r>
        <w:tab/>
      </w:r>
      <w:r>
        <w:tab/>
        <w:t xml:space="preserve">Slunná 387          </w:t>
      </w:r>
    </w:p>
    <w:p w:rsidR="00C8285D" w:rsidRDefault="001309F1" w:rsidP="001309F1">
      <w:pPr>
        <w:pBdr>
          <w:top w:val="nil"/>
          <w:left w:val="nil"/>
          <w:bottom w:val="nil"/>
          <w:right w:val="nil"/>
          <w:between w:val="nil"/>
        </w:pBdr>
        <w:spacing w:line="240" w:lineRule="auto"/>
        <w:ind w:left="0" w:hanging="2"/>
      </w:pPr>
      <w:r>
        <w:tab/>
      </w:r>
      <w:r>
        <w:tab/>
      </w:r>
      <w:r>
        <w:tab/>
        <w:t>747 66 Dolní Lhota</w:t>
      </w:r>
    </w:p>
    <w:p w:rsidR="00C8285D" w:rsidRDefault="00C8285D" w:rsidP="001309F1">
      <w:pPr>
        <w:pBdr>
          <w:top w:val="nil"/>
          <w:left w:val="nil"/>
          <w:bottom w:val="nil"/>
          <w:right w:val="nil"/>
          <w:between w:val="nil"/>
        </w:pBdr>
        <w:spacing w:line="240" w:lineRule="auto"/>
        <w:ind w:left="0" w:hanging="2"/>
      </w:pPr>
    </w:p>
    <w:p w:rsidR="00C8285D" w:rsidRDefault="00C8285D" w:rsidP="001309F1">
      <w:pPr>
        <w:pBdr>
          <w:top w:val="nil"/>
          <w:left w:val="nil"/>
          <w:bottom w:val="nil"/>
          <w:right w:val="nil"/>
          <w:between w:val="nil"/>
        </w:pBdr>
        <w:spacing w:line="240" w:lineRule="auto"/>
        <w:ind w:left="0" w:hanging="2"/>
      </w:pPr>
    </w:p>
    <w:p w:rsidR="00C8285D" w:rsidRDefault="001309F1" w:rsidP="001309F1">
      <w:pPr>
        <w:pBdr>
          <w:top w:val="nil"/>
          <w:left w:val="nil"/>
          <w:bottom w:val="nil"/>
          <w:right w:val="nil"/>
          <w:between w:val="nil"/>
        </w:pBdr>
        <w:spacing w:line="240" w:lineRule="auto"/>
        <w:ind w:left="0" w:hanging="2"/>
      </w:pPr>
      <w:r>
        <w:t xml:space="preserve">Škola má 1. a 2.stupeň  základní školy (27 tříd), 10 oddělení školní družiny, školní   </w:t>
      </w:r>
    </w:p>
    <w:p w:rsidR="00C8285D" w:rsidRDefault="001309F1" w:rsidP="001309F1">
      <w:pPr>
        <w:pBdr>
          <w:top w:val="nil"/>
          <w:left w:val="nil"/>
          <w:bottom w:val="nil"/>
          <w:right w:val="nil"/>
          <w:between w:val="nil"/>
        </w:pBdr>
        <w:spacing w:line="240" w:lineRule="auto"/>
        <w:ind w:left="0" w:hanging="2"/>
      </w:pPr>
      <w:r>
        <w:t xml:space="preserve">jídelnu, v níž se vaří obědy pro </w:t>
      </w:r>
      <w:r w:rsidRPr="001309F1">
        <w:t>650</w:t>
      </w:r>
      <w:r>
        <w:t xml:space="preserve"> strávníků.</w:t>
      </w:r>
    </w:p>
    <w:p w:rsidR="00C8285D" w:rsidRDefault="00C8285D" w:rsidP="001309F1">
      <w:pPr>
        <w:pBdr>
          <w:top w:val="nil"/>
          <w:left w:val="nil"/>
          <w:bottom w:val="nil"/>
          <w:right w:val="nil"/>
          <w:between w:val="nil"/>
        </w:pBdr>
        <w:tabs>
          <w:tab w:val="center" w:pos="4536"/>
          <w:tab w:val="right" w:pos="9072"/>
        </w:tabs>
        <w:spacing w:line="240" w:lineRule="auto"/>
        <w:ind w:left="0" w:hanging="2"/>
      </w:pPr>
    </w:p>
    <w:p w:rsidR="00C8285D" w:rsidRDefault="001309F1" w:rsidP="001309F1">
      <w:pPr>
        <w:pBdr>
          <w:top w:val="nil"/>
          <w:left w:val="nil"/>
          <w:bottom w:val="nil"/>
          <w:right w:val="nil"/>
          <w:between w:val="nil"/>
        </w:pBdr>
        <w:spacing w:line="240" w:lineRule="auto"/>
        <w:ind w:left="0" w:hanging="2"/>
      </w:pPr>
      <w:r>
        <w:tab/>
        <w:t xml:space="preserve">IZO ŠD: </w:t>
      </w:r>
      <w:r>
        <w:rPr>
          <w:b/>
        </w:rPr>
        <w:t>120 100 495</w:t>
      </w:r>
      <w:r>
        <w:rPr>
          <w:b/>
        </w:rPr>
        <w:tab/>
      </w:r>
      <w:r>
        <w:tab/>
        <w:t xml:space="preserve">IZO ŠJ: </w:t>
      </w:r>
      <w:r>
        <w:rPr>
          <w:b/>
        </w:rPr>
        <w:t xml:space="preserve">102 956 944           </w:t>
      </w:r>
    </w:p>
    <w:p w:rsidR="00C8285D" w:rsidRDefault="00C8285D" w:rsidP="001309F1">
      <w:pPr>
        <w:pBdr>
          <w:top w:val="nil"/>
          <w:left w:val="nil"/>
          <w:bottom w:val="nil"/>
          <w:right w:val="nil"/>
          <w:between w:val="nil"/>
        </w:pBdr>
        <w:spacing w:line="240" w:lineRule="auto"/>
        <w:ind w:left="0" w:hanging="2"/>
      </w:pPr>
    </w:p>
    <w:p w:rsidR="00C8285D" w:rsidRDefault="00C8285D" w:rsidP="001309F1">
      <w:pPr>
        <w:pBdr>
          <w:top w:val="nil"/>
          <w:left w:val="nil"/>
          <w:bottom w:val="nil"/>
          <w:right w:val="nil"/>
          <w:between w:val="nil"/>
        </w:pBdr>
        <w:spacing w:line="240" w:lineRule="auto"/>
        <w:ind w:left="0" w:hanging="2"/>
      </w:pPr>
    </w:p>
    <w:p w:rsidR="00C8285D" w:rsidRDefault="001309F1" w:rsidP="001309F1">
      <w:pPr>
        <w:pBdr>
          <w:top w:val="nil"/>
          <w:left w:val="nil"/>
          <w:bottom w:val="nil"/>
          <w:right w:val="nil"/>
          <w:between w:val="nil"/>
        </w:pBdr>
        <w:spacing w:line="240" w:lineRule="auto"/>
        <w:ind w:left="0" w:hanging="2"/>
      </w:pPr>
      <w:r>
        <w:rPr>
          <w:b/>
        </w:rPr>
        <w:tab/>
        <w:t>Škola byla zařazena do sítě škol dne 14.3.1996, změna zařazení 1.7.1999.</w:t>
      </w:r>
    </w:p>
    <w:p w:rsidR="00C8285D" w:rsidRDefault="001309F1" w:rsidP="001309F1">
      <w:pPr>
        <w:pBdr>
          <w:top w:val="nil"/>
          <w:left w:val="nil"/>
          <w:bottom w:val="nil"/>
          <w:right w:val="nil"/>
          <w:between w:val="nil"/>
        </w:pBdr>
        <w:spacing w:line="240" w:lineRule="auto"/>
        <w:ind w:left="0" w:hanging="2"/>
      </w:pPr>
      <w:r>
        <w:rPr>
          <w:b/>
        </w:rPr>
        <w:t xml:space="preserve">            Na základě rozhodnutí č.j. MSMT – 50582/2012-210 vyučuje škola od 1.9.2013  </w:t>
      </w:r>
    </w:p>
    <w:p w:rsidR="00C8285D" w:rsidRDefault="001309F1" w:rsidP="001309F1">
      <w:pPr>
        <w:pBdr>
          <w:top w:val="nil"/>
          <w:left w:val="nil"/>
          <w:bottom w:val="nil"/>
          <w:right w:val="nil"/>
          <w:between w:val="nil"/>
        </w:pBdr>
        <w:spacing w:line="240" w:lineRule="auto"/>
        <w:ind w:left="0" w:hanging="2"/>
      </w:pPr>
      <w:r>
        <w:rPr>
          <w:b/>
        </w:rPr>
        <w:t xml:space="preserve"> </w:t>
      </w:r>
      <w:r>
        <w:rPr>
          <w:b/>
        </w:rPr>
        <w:tab/>
        <w:t xml:space="preserve">některé předměty v angličtině – bilingvně.    </w:t>
      </w:r>
    </w:p>
    <w:p w:rsidR="00C8285D" w:rsidRDefault="00C8285D" w:rsidP="001309F1">
      <w:pPr>
        <w:pBdr>
          <w:top w:val="nil"/>
          <w:left w:val="nil"/>
          <w:bottom w:val="nil"/>
          <w:right w:val="nil"/>
          <w:between w:val="nil"/>
        </w:pBdr>
        <w:spacing w:line="240" w:lineRule="auto"/>
        <w:ind w:left="0" w:hanging="2"/>
      </w:pPr>
    </w:p>
    <w:p w:rsidR="00C8285D" w:rsidRDefault="00C8285D" w:rsidP="001309F1">
      <w:pPr>
        <w:pBdr>
          <w:top w:val="nil"/>
          <w:left w:val="nil"/>
          <w:bottom w:val="nil"/>
          <w:right w:val="nil"/>
          <w:between w:val="nil"/>
        </w:pBdr>
        <w:spacing w:line="240" w:lineRule="auto"/>
        <w:ind w:left="0" w:hanging="2"/>
        <w:rPr>
          <w:color w:val="FF0000"/>
        </w:rPr>
      </w:pPr>
    </w:p>
    <w:p w:rsidR="00C8285D" w:rsidRDefault="001309F1" w:rsidP="001309F1">
      <w:pPr>
        <w:pBdr>
          <w:top w:val="nil"/>
          <w:left w:val="nil"/>
          <w:bottom w:val="nil"/>
          <w:right w:val="nil"/>
          <w:between w:val="nil"/>
        </w:pBdr>
        <w:spacing w:line="240" w:lineRule="auto"/>
        <w:ind w:left="1" w:hanging="3"/>
        <w:rPr>
          <w:color w:val="FF0000"/>
        </w:rPr>
      </w:pPr>
      <w:r>
        <w:rPr>
          <w:color w:val="FF0000"/>
          <w:sz w:val="28"/>
          <w:szCs w:val="28"/>
        </w:rPr>
        <w:t xml:space="preserve">    </w:t>
      </w:r>
      <w:r>
        <w:rPr>
          <w:sz w:val="28"/>
          <w:szCs w:val="28"/>
        </w:rPr>
        <w:t xml:space="preserve"> </w:t>
      </w:r>
      <w:r>
        <w:rPr>
          <w:b/>
          <w:i/>
          <w:sz w:val="28"/>
          <w:szCs w:val="28"/>
          <w:u w:val="single"/>
        </w:rPr>
        <w:t>Cílová kapacita:</w:t>
      </w:r>
      <w:r>
        <w:rPr>
          <w:b/>
          <w:i/>
          <w:color w:val="FF0000"/>
          <w:sz w:val="28"/>
          <w:szCs w:val="28"/>
        </w:rPr>
        <w:tab/>
        <w:t xml:space="preserve">                   </w:t>
      </w:r>
      <w:r w:rsidRPr="001309F1">
        <w:rPr>
          <w:b/>
          <w:i/>
          <w:sz w:val="28"/>
          <w:szCs w:val="28"/>
          <w:u w:val="single"/>
        </w:rPr>
        <w:t>Stav k 30.6.201</w:t>
      </w:r>
      <w:r>
        <w:rPr>
          <w:b/>
          <w:i/>
          <w:sz w:val="28"/>
          <w:szCs w:val="28"/>
          <w:u w:val="single"/>
        </w:rPr>
        <w:t>9</w:t>
      </w:r>
      <w:r w:rsidRPr="001309F1">
        <w:rPr>
          <w:b/>
          <w:i/>
          <w:sz w:val="28"/>
          <w:szCs w:val="28"/>
          <w:u w:val="single"/>
        </w:rPr>
        <w:t>:</w:t>
      </w:r>
      <w:r w:rsidRPr="001309F1">
        <w:rPr>
          <w:b/>
          <w:i/>
          <w:sz w:val="28"/>
          <w:szCs w:val="28"/>
        </w:rPr>
        <w:tab/>
      </w:r>
    </w:p>
    <w:p w:rsidR="001309F1" w:rsidRDefault="001309F1" w:rsidP="001309F1">
      <w:pPr>
        <w:pBdr>
          <w:top w:val="nil"/>
          <w:left w:val="nil"/>
          <w:bottom w:val="nil"/>
          <w:right w:val="nil"/>
          <w:between w:val="nil"/>
        </w:pBdr>
        <w:tabs>
          <w:tab w:val="center" w:pos="4536"/>
          <w:tab w:val="right" w:pos="9072"/>
        </w:tabs>
        <w:spacing w:line="240" w:lineRule="auto"/>
        <w:ind w:left="0" w:hanging="2"/>
        <w:rPr>
          <w:color w:val="FF0000"/>
        </w:rPr>
      </w:pPr>
      <w:r>
        <w:rPr>
          <w:color w:val="FF0000"/>
        </w:rPr>
        <w:t xml:space="preserve">         </w:t>
      </w:r>
      <w:r>
        <w:t xml:space="preserve">   škola:                  690 žáků</w:t>
      </w:r>
      <w:r>
        <w:rPr>
          <w:color w:val="FF0000"/>
        </w:rPr>
        <w:tab/>
      </w:r>
      <w:r w:rsidRPr="003A5CEA">
        <w:t xml:space="preserve">                     676 žáků</w:t>
      </w:r>
      <w:r>
        <w:rPr>
          <w:color w:val="FF0000"/>
        </w:rPr>
        <w:tab/>
      </w:r>
      <w:r>
        <w:rPr>
          <w:color w:val="FF0000"/>
        </w:rPr>
        <w:tab/>
        <w:t xml:space="preserve">  </w:t>
      </w:r>
    </w:p>
    <w:p w:rsidR="001309F1" w:rsidRDefault="001309F1" w:rsidP="001309F1">
      <w:pPr>
        <w:pBdr>
          <w:top w:val="nil"/>
          <w:left w:val="nil"/>
          <w:bottom w:val="nil"/>
          <w:right w:val="nil"/>
          <w:between w:val="nil"/>
        </w:pBdr>
        <w:spacing w:line="240" w:lineRule="auto"/>
        <w:ind w:left="0" w:hanging="2"/>
        <w:rPr>
          <w:color w:val="FF0000"/>
        </w:rPr>
      </w:pPr>
      <w:r>
        <w:rPr>
          <w:color w:val="FF0000"/>
        </w:rPr>
        <w:tab/>
      </w:r>
      <w:r>
        <w:rPr>
          <w:color w:val="FF0000"/>
        </w:rPr>
        <w:tab/>
      </w:r>
      <w:r>
        <w:t>jídelna:</w:t>
      </w:r>
      <w:r>
        <w:tab/>
        <w:t xml:space="preserve">   </w:t>
      </w:r>
      <w:r>
        <w:tab/>
        <w:t xml:space="preserve">   690 strávníků</w:t>
      </w:r>
      <w:r>
        <w:rPr>
          <w:color w:val="FF0000"/>
        </w:rPr>
        <w:tab/>
        <w:t xml:space="preserve">       </w:t>
      </w:r>
      <w:r w:rsidRPr="00C10900">
        <w:t>650 strávníků</w:t>
      </w:r>
      <w:r>
        <w:rPr>
          <w:color w:val="FF0000"/>
        </w:rPr>
        <w:tab/>
      </w:r>
      <w:r>
        <w:rPr>
          <w:color w:val="FF0000"/>
        </w:rPr>
        <w:tab/>
      </w:r>
      <w:r>
        <w:rPr>
          <w:color w:val="FF0000"/>
        </w:rPr>
        <w:tab/>
      </w:r>
    </w:p>
    <w:p w:rsidR="001309F1" w:rsidRDefault="001309F1" w:rsidP="001309F1">
      <w:pPr>
        <w:pBdr>
          <w:top w:val="nil"/>
          <w:left w:val="nil"/>
          <w:bottom w:val="nil"/>
          <w:right w:val="nil"/>
          <w:between w:val="nil"/>
        </w:pBdr>
        <w:spacing w:line="240" w:lineRule="auto"/>
        <w:ind w:left="0" w:hanging="2"/>
      </w:pPr>
      <w:r>
        <w:rPr>
          <w:color w:val="FF0000"/>
        </w:rPr>
        <w:tab/>
      </w:r>
      <w:r>
        <w:rPr>
          <w:color w:val="FF0000"/>
        </w:rPr>
        <w:tab/>
      </w:r>
      <w:r>
        <w:t>družina:</w:t>
      </w:r>
      <w:r>
        <w:tab/>
        <w:t xml:space="preserve">   300 žáků                         </w:t>
      </w:r>
      <w:r>
        <w:rPr>
          <w:sz w:val="26"/>
          <w:szCs w:val="26"/>
        </w:rPr>
        <w:t>275</w:t>
      </w:r>
      <w:r>
        <w:t xml:space="preserve">  žáků                    </w:t>
      </w:r>
    </w:p>
    <w:p w:rsidR="001309F1" w:rsidRDefault="001309F1" w:rsidP="001309F1">
      <w:pPr>
        <w:pBdr>
          <w:top w:val="nil"/>
          <w:left w:val="nil"/>
          <w:bottom w:val="nil"/>
          <w:right w:val="nil"/>
          <w:between w:val="nil"/>
        </w:pBdr>
        <w:spacing w:line="240" w:lineRule="auto"/>
        <w:ind w:left="0" w:hanging="2"/>
      </w:pPr>
      <w:r>
        <w:t xml:space="preserve">    </w:t>
      </w:r>
      <w:r>
        <w:tab/>
      </w:r>
      <w:r>
        <w:tab/>
        <w:t xml:space="preserve">  </w:t>
      </w:r>
    </w:p>
    <w:p w:rsidR="00C8285D" w:rsidRDefault="001309F1">
      <w:pPr>
        <w:pBdr>
          <w:top w:val="nil"/>
          <w:left w:val="nil"/>
          <w:bottom w:val="nil"/>
          <w:right w:val="nil"/>
          <w:between w:val="nil"/>
        </w:pBdr>
        <w:spacing w:line="240" w:lineRule="auto"/>
        <w:ind w:left="0" w:hanging="2"/>
      </w:pPr>
      <w:r>
        <w:t xml:space="preserve">    </w:t>
      </w:r>
      <w:r>
        <w:tab/>
      </w:r>
      <w:r>
        <w:tab/>
        <w:t xml:space="preserve">  </w:t>
      </w:r>
    </w:p>
    <w:p w:rsidR="00C8285D" w:rsidRDefault="001309F1">
      <w:pPr>
        <w:pBdr>
          <w:top w:val="nil"/>
          <w:left w:val="nil"/>
          <w:bottom w:val="nil"/>
          <w:right w:val="nil"/>
          <w:between w:val="nil"/>
        </w:pBdr>
        <w:spacing w:line="240" w:lineRule="auto"/>
        <w:ind w:left="1" w:hanging="3"/>
        <w:rPr>
          <w:color w:val="FF0000"/>
          <w:sz w:val="28"/>
          <w:szCs w:val="28"/>
        </w:rPr>
      </w:pPr>
      <w:r>
        <w:rPr>
          <w:b/>
          <w:color w:val="FF0000"/>
          <w:sz w:val="28"/>
          <w:szCs w:val="28"/>
        </w:rPr>
        <w:tab/>
      </w:r>
    </w:p>
    <w:p w:rsidR="00C8285D" w:rsidRDefault="001309F1" w:rsidP="000F1AC7">
      <w:pPr>
        <w:numPr>
          <w:ilvl w:val="0"/>
          <w:numId w:val="6"/>
        </w:numPr>
        <w:pBdr>
          <w:top w:val="nil"/>
          <w:left w:val="nil"/>
          <w:bottom w:val="nil"/>
          <w:right w:val="nil"/>
          <w:between w:val="nil"/>
        </w:pBdr>
        <w:spacing w:line="240" w:lineRule="auto"/>
        <w:ind w:left="1" w:hanging="3"/>
      </w:pPr>
      <w:r>
        <w:rPr>
          <w:b/>
          <w:i/>
          <w:sz w:val="28"/>
          <w:szCs w:val="28"/>
          <w:u w:val="single"/>
        </w:rPr>
        <w:t>Tabulka vzdělávacích programů</w:t>
      </w:r>
      <w:r>
        <w:rPr>
          <w:b/>
          <w:sz w:val="28"/>
          <w:szCs w:val="28"/>
        </w:rPr>
        <w:tab/>
      </w:r>
    </w:p>
    <w:p w:rsidR="00C8285D" w:rsidRDefault="001309F1">
      <w:pPr>
        <w:pBdr>
          <w:top w:val="nil"/>
          <w:left w:val="nil"/>
          <w:bottom w:val="nil"/>
          <w:right w:val="nil"/>
          <w:between w:val="nil"/>
        </w:pBdr>
        <w:spacing w:line="240" w:lineRule="auto"/>
        <w:ind w:left="0" w:hanging="2"/>
      </w:pPr>
      <w:r>
        <w:rPr>
          <w:b/>
        </w:rPr>
        <w:tab/>
      </w:r>
    </w:p>
    <w:tbl>
      <w:tblPr>
        <w:tblStyle w:val="affd"/>
        <w:tblW w:w="9012" w:type="dxa"/>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962"/>
        <w:gridCol w:w="994"/>
        <w:gridCol w:w="1008"/>
        <w:gridCol w:w="1008"/>
        <w:gridCol w:w="1008"/>
        <w:gridCol w:w="1008"/>
        <w:gridCol w:w="1008"/>
        <w:gridCol w:w="1008"/>
        <w:gridCol w:w="1008"/>
      </w:tblGrid>
      <w:tr w:rsidR="00C8285D">
        <w:trPr>
          <w:trHeight w:val="400"/>
        </w:trPr>
        <w:tc>
          <w:tcPr>
            <w:tcW w:w="963" w:type="dxa"/>
            <w:shd w:val="clear" w:color="auto" w:fill="CCFFFF"/>
          </w:tcPr>
          <w:p w:rsidR="00C8285D" w:rsidRDefault="001309F1">
            <w:pPr>
              <w:pBdr>
                <w:top w:val="nil"/>
                <w:left w:val="nil"/>
                <w:bottom w:val="nil"/>
                <w:right w:val="nil"/>
                <w:between w:val="nil"/>
              </w:pBdr>
              <w:spacing w:line="240" w:lineRule="auto"/>
              <w:ind w:left="0" w:hanging="2"/>
            </w:pPr>
            <w:r>
              <w:rPr>
                <w:b/>
              </w:rPr>
              <w:t xml:space="preserve">  1.roč.</w:t>
            </w:r>
          </w:p>
        </w:tc>
        <w:tc>
          <w:tcPr>
            <w:tcW w:w="994" w:type="dxa"/>
            <w:shd w:val="clear" w:color="auto" w:fill="CCFFFF"/>
          </w:tcPr>
          <w:p w:rsidR="00C8285D" w:rsidRDefault="001309F1">
            <w:pPr>
              <w:pBdr>
                <w:top w:val="nil"/>
                <w:left w:val="nil"/>
                <w:bottom w:val="nil"/>
                <w:right w:val="nil"/>
                <w:between w:val="nil"/>
              </w:pBdr>
              <w:spacing w:line="240" w:lineRule="auto"/>
              <w:ind w:left="0" w:hanging="2"/>
            </w:pPr>
            <w:r>
              <w:rPr>
                <w:b/>
              </w:rPr>
              <w:t xml:space="preserve">  2.roč.</w:t>
            </w:r>
          </w:p>
        </w:tc>
        <w:tc>
          <w:tcPr>
            <w:tcW w:w="1008" w:type="dxa"/>
            <w:shd w:val="clear" w:color="auto" w:fill="CCFFFF"/>
          </w:tcPr>
          <w:p w:rsidR="00C8285D" w:rsidRDefault="001309F1">
            <w:pPr>
              <w:pBdr>
                <w:top w:val="nil"/>
                <w:left w:val="nil"/>
                <w:bottom w:val="nil"/>
                <w:right w:val="nil"/>
                <w:between w:val="nil"/>
              </w:pBdr>
              <w:spacing w:line="240" w:lineRule="auto"/>
              <w:ind w:left="0" w:hanging="2"/>
            </w:pPr>
            <w:r>
              <w:rPr>
                <w:b/>
              </w:rPr>
              <w:t>3.roč.</w:t>
            </w:r>
          </w:p>
        </w:tc>
        <w:tc>
          <w:tcPr>
            <w:tcW w:w="1008" w:type="dxa"/>
            <w:shd w:val="clear" w:color="auto" w:fill="CCFFFF"/>
          </w:tcPr>
          <w:p w:rsidR="00C8285D" w:rsidRDefault="001309F1">
            <w:pPr>
              <w:pBdr>
                <w:top w:val="nil"/>
                <w:left w:val="nil"/>
                <w:bottom w:val="nil"/>
                <w:right w:val="nil"/>
                <w:between w:val="nil"/>
              </w:pBdr>
              <w:spacing w:line="240" w:lineRule="auto"/>
              <w:ind w:left="0" w:hanging="2"/>
            </w:pPr>
            <w:r>
              <w:rPr>
                <w:b/>
              </w:rPr>
              <w:t xml:space="preserve"> 4.roč.</w:t>
            </w:r>
          </w:p>
        </w:tc>
        <w:tc>
          <w:tcPr>
            <w:tcW w:w="1008" w:type="dxa"/>
            <w:shd w:val="clear" w:color="auto" w:fill="CCFFFF"/>
          </w:tcPr>
          <w:p w:rsidR="00C8285D" w:rsidRDefault="001309F1">
            <w:pPr>
              <w:pBdr>
                <w:top w:val="nil"/>
                <w:left w:val="nil"/>
                <w:bottom w:val="nil"/>
                <w:right w:val="nil"/>
                <w:between w:val="nil"/>
              </w:pBdr>
              <w:spacing w:line="240" w:lineRule="auto"/>
              <w:ind w:left="0" w:hanging="2"/>
            </w:pPr>
            <w:r>
              <w:rPr>
                <w:b/>
              </w:rPr>
              <w:t xml:space="preserve"> 5.roč.</w:t>
            </w:r>
          </w:p>
        </w:tc>
        <w:tc>
          <w:tcPr>
            <w:tcW w:w="1008" w:type="dxa"/>
            <w:shd w:val="clear" w:color="auto" w:fill="CCFFFF"/>
          </w:tcPr>
          <w:p w:rsidR="00C8285D" w:rsidRDefault="001309F1">
            <w:pPr>
              <w:pBdr>
                <w:top w:val="nil"/>
                <w:left w:val="nil"/>
                <w:bottom w:val="nil"/>
                <w:right w:val="nil"/>
                <w:between w:val="nil"/>
              </w:pBdr>
              <w:spacing w:line="240" w:lineRule="auto"/>
              <w:ind w:left="0" w:hanging="2"/>
            </w:pPr>
            <w:r>
              <w:rPr>
                <w:b/>
              </w:rPr>
              <w:t xml:space="preserve"> 6.roč.</w:t>
            </w:r>
          </w:p>
        </w:tc>
        <w:tc>
          <w:tcPr>
            <w:tcW w:w="1008" w:type="dxa"/>
            <w:shd w:val="clear" w:color="auto" w:fill="CCFFFF"/>
          </w:tcPr>
          <w:p w:rsidR="00C8285D" w:rsidRDefault="001309F1">
            <w:pPr>
              <w:pBdr>
                <w:top w:val="nil"/>
                <w:left w:val="nil"/>
                <w:bottom w:val="nil"/>
                <w:right w:val="nil"/>
                <w:between w:val="nil"/>
              </w:pBdr>
              <w:spacing w:line="240" w:lineRule="auto"/>
              <w:ind w:left="0" w:hanging="2"/>
            </w:pPr>
            <w:r>
              <w:rPr>
                <w:b/>
              </w:rPr>
              <w:t xml:space="preserve"> 7.roč.</w:t>
            </w:r>
          </w:p>
        </w:tc>
        <w:tc>
          <w:tcPr>
            <w:tcW w:w="1008" w:type="dxa"/>
            <w:shd w:val="clear" w:color="auto" w:fill="CCFFFF"/>
          </w:tcPr>
          <w:p w:rsidR="00C8285D" w:rsidRDefault="001309F1">
            <w:pPr>
              <w:pBdr>
                <w:top w:val="nil"/>
                <w:left w:val="nil"/>
                <w:bottom w:val="nil"/>
                <w:right w:val="nil"/>
                <w:between w:val="nil"/>
              </w:pBdr>
              <w:spacing w:line="240" w:lineRule="auto"/>
              <w:ind w:left="0" w:hanging="2"/>
            </w:pPr>
            <w:r>
              <w:rPr>
                <w:b/>
              </w:rPr>
              <w:t xml:space="preserve"> 8.roč.</w:t>
            </w:r>
          </w:p>
        </w:tc>
        <w:tc>
          <w:tcPr>
            <w:tcW w:w="1008" w:type="dxa"/>
            <w:shd w:val="clear" w:color="auto" w:fill="CCFFFF"/>
          </w:tcPr>
          <w:p w:rsidR="00C8285D" w:rsidRDefault="001309F1">
            <w:pPr>
              <w:pBdr>
                <w:top w:val="nil"/>
                <w:left w:val="nil"/>
                <w:bottom w:val="nil"/>
                <w:right w:val="nil"/>
                <w:between w:val="nil"/>
              </w:pBdr>
              <w:spacing w:line="240" w:lineRule="auto"/>
              <w:ind w:left="0" w:hanging="2"/>
            </w:pPr>
            <w:r>
              <w:rPr>
                <w:b/>
              </w:rPr>
              <w:t xml:space="preserve"> 9.roč.</w:t>
            </w:r>
          </w:p>
        </w:tc>
      </w:tr>
      <w:tr w:rsidR="00C8285D">
        <w:trPr>
          <w:trHeight w:val="400"/>
        </w:trPr>
        <w:tc>
          <w:tcPr>
            <w:tcW w:w="963" w:type="dxa"/>
          </w:tcPr>
          <w:p w:rsidR="00C8285D" w:rsidRDefault="001309F1">
            <w:pPr>
              <w:keepNext/>
              <w:pBdr>
                <w:top w:val="nil"/>
                <w:left w:val="nil"/>
                <w:bottom w:val="nil"/>
                <w:right w:val="nil"/>
                <w:between w:val="nil"/>
              </w:pBdr>
              <w:spacing w:line="240" w:lineRule="auto"/>
              <w:ind w:left="0" w:hanging="2"/>
              <w:rPr>
                <w:b/>
              </w:rPr>
            </w:pPr>
            <w:r>
              <w:rPr>
                <w:b/>
              </w:rPr>
              <w:t xml:space="preserve">  ŠVP</w:t>
            </w:r>
          </w:p>
        </w:tc>
        <w:tc>
          <w:tcPr>
            <w:tcW w:w="994" w:type="dxa"/>
          </w:tcPr>
          <w:p w:rsidR="00C8285D" w:rsidRDefault="001309F1">
            <w:pPr>
              <w:pBdr>
                <w:top w:val="nil"/>
                <w:left w:val="nil"/>
                <w:bottom w:val="nil"/>
                <w:right w:val="nil"/>
                <w:between w:val="nil"/>
              </w:pBdr>
              <w:spacing w:line="240" w:lineRule="auto"/>
              <w:ind w:left="0" w:hanging="2"/>
            </w:pPr>
            <w:r>
              <w:rPr>
                <w:b/>
              </w:rPr>
              <w:t xml:space="preserve">   ŠVP</w:t>
            </w:r>
          </w:p>
        </w:tc>
        <w:tc>
          <w:tcPr>
            <w:tcW w:w="1008" w:type="dxa"/>
          </w:tcPr>
          <w:p w:rsidR="00C8285D" w:rsidRDefault="001309F1">
            <w:pPr>
              <w:keepNext/>
              <w:pBdr>
                <w:top w:val="nil"/>
                <w:left w:val="nil"/>
                <w:bottom w:val="nil"/>
                <w:right w:val="nil"/>
                <w:between w:val="nil"/>
              </w:pBdr>
              <w:spacing w:line="240" w:lineRule="auto"/>
              <w:ind w:left="0" w:hanging="2"/>
              <w:rPr>
                <w:b/>
              </w:rPr>
            </w:pPr>
            <w:r>
              <w:rPr>
                <w:b/>
              </w:rPr>
              <w:t>ŠVP</w:t>
            </w:r>
          </w:p>
        </w:tc>
        <w:tc>
          <w:tcPr>
            <w:tcW w:w="1008" w:type="dxa"/>
          </w:tcPr>
          <w:p w:rsidR="00C8285D" w:rsidRDefault="001309F1">
            <w:pPr>
              <w:pBdr>
                <w:top w:val="nil"/>
                <w:left w:val="nil"/>
                <w:bottom w:val="nil"/>
                <w:right w:val="nil"/>
                <w:between w:val="nil"/>
              </w:pBdr>
              <w:spacing w:line="240" w:lineRule="auto"/>
              <w:ind w:left="0" w:hanging="2"/>
            </w:pPr>
            <w:r>
              <w:rPr>
                <w:b/>
              </w:rPr>
              <w:t xml:space="preserve">  ŠVP</w:t>
            </w:r>
          </w:p>
        </w:tc>
        <w:tc>
          <w:tcPr>
            <w:tcW w:w="1008" w:type="dxa"/>
          </w:tcPr>
          <w:p w:rsidR="00C8285D" w:rsidRDefault="001309F1">
            <w:pPr>
              <w:pBdr>
                <w:top w:val="nil"/>
                <w:left w:val="nil"/>
                <w:bottom w:val="nil"/>
                <w:right w:val="nil"/>
                <w:between w:val="nil"/>
              </w:pBdr>
              <w:spacing w:line="240" w:lineRule="auto"/>
              <w:ind w:left="0" w:hanging="2"/>
            </w:pPr>
            <w:r>
              <w:rPr>
                <w:b/>
              </w:rPr>
              <w:t xml:space="preserve">  ŠVP</w:t>
            </w:r>
          </w:p>
        </w:tc>
        <w:tc>
          <w:tcPr>
            <w:tcW w:w="1008" w:type="dxa"/>
          </w:tcPr>
          <w:p w:rsidR="00C8285D" w:rsidRDefault="001309F1">
            <w:pPr>
              <w:pBdr>
                <w:top w:val="nil"/>
                <w:left w:val="nil"/>
                <w:bottom w:val="nil"/>
                <w:right w:val="nil"/>
                <w:between w:val="nil"/>
              </w:pBdr>
              <w:spacing w:line="240" w:lineRule="auto"/>
              <w:ind w:left="0" w:hanging="2"/>
            </w:pPr>
            <w:r>
              <w:rPr>
                <w:b/>
              </w:rPr>
              <w:t xml:space="preserve">   ŠVP</w:t>
            </w:r>
          </w:p>
        </w:tc>
        <w:tc>
          <w:tcPr>
            <w:tcW w:w="1008" w:type="dxa"/>
          </w:tcPr>
          <w:p w:rsidR="00C8285D" w:rsidRDefault="001309F1">
            <w:pPr>
              <w:pBdr>
                <w:top w:val="nil"/>
                <w:left w:val="nil"/>
                <w:bottom w:val="nil"/>
                <w:right w:val="nil"/>
                <w:between w:val="nil"/>
              </w:pBdr>
              <w:spacing w:line="240" w:lineRule="auto"/>
              <w:ind w:left="0" w:hanging="2"/>
            </w:pPr>
            <w:r>
              <w:rPr>
                <w:b/>
              </w:rPr>
              <w:t>ŠVP</w:t>
            </w:r>
          </w:p>
        </w:tc>
        <w:tc>
          <w:tcPr>
            <w:tcW w:w="1008" w:type="dxa"/>
          </w:tcPr>
          <w:p w:rsidR="00C8285D" w:rsidRDefault="001309F1">
            <w:pPr>
              <w:pBdr>
                <w:top w:val="nil"/>
                <w:left w:val="nil"/>
                <w:bottom w:val="nil"/>
                <w:right w:val="nil"/>
                <w:between w:val="nil"/>
              </w:pBdr>
              <w:spacing w:line="240" w:lineRule="auto"/>
              <w:ind w:left="0" w:hanging="2"/>
            </w:pPr>
            <w:r>
              <w:rPr>
                <w:b/>
              </w:rPr>
              <w:t xml:space="preserve">    ŠVP </w:t>
            </w:r>
          </w:p>
        </w:tc>
        <w:tc>
          <w:tcPr>
            <w:tcW w:w="1008" w:type="dxa"/>
          </w:tcPr>
          <w:p w:rsidR="00C8285D" w:rsidRDefault="001309F1">
            <w:pPr>
              <w:keepNext/>
              <w:pBdr>
                <w:top w:val="nil"/>
                <w:left w:val="nil"/>
                <w:bottom w:val="nil"/>
                <w:right w:val="nil"/>
                <w:between w:val="nil"/>
              </w:pBdr>
              <w:spacing w:line="240" w:lineRule="auto"/>
              <w:ind w:left="0" w:hanging="2"/>
              <w:rPr>
                <w:b/>
              </w:rPr>
            </w:pPr>
            <w:r>
              <w:rPr>
                <w:b/>
              </w:rPr>
              <w:t xml:space="preserve">ŠVP  </w:t>
            </w:r>
          </w:p>
        </w:tc>
      </w:tr>
    </w:tbl>
    <w:p w:rsidR="00C8285D" w:rsidRDefault="001309F1">
      <w:pPr>
        <w:pBdr>
          <w:top w:val="nil"/>
          <w:left w:val="nil"/>
          <w:bottom w:val="nil"/>
          <w:right w:val="nil"/>
          <w:between w:val="nil"/>
        </w:pBdr>
        <w:spacing w:line="240" w:lineRule="auto"/>
        <w:ind w:left="0" w:hanging="2"/>
        <w:rPr>
          <w:color w:val="FF0000"/>
        </w:rPr>
      </w:pPr>
      <w:r>
        <w:rPr>
          <w:b/>
          <w:color w:val="FF0000"/>
        </w:rPr>
        <w:tab/>
      </w:r>
    </w:p>
    <w:p w:rsidR="00C8285D" w:rsidRDefault="001309F1" w:rsidP="000F1AC7">
      <w:pPr>
        <w:numPr>
          <w:ilvl w:val="0"/>
          <w:numId w:val="6"/>
        </w:numPr>
        <w:pBdr>
          <w:top w:val="nil"/>
          <w:left w:val="nil"/>
          <w:bottom w:val="nil"/>
          <w:right w:val="nil"/>
          <w:between w:val="nil"/>
        </w:pBdr>
        <w:spacing w:line="240" w:lineRule="auto"/>
        <w:ind w:left="1" w:hanging="3"/>
      </w:pPr>
      <w:r>
        <w:rPr>
          <w:b/>
          <w:i/>
          <w:sz w:val="28"/>
          <w:szCs w:val="28"/>
          <w:u w:val="single"/>
        </w:rPr>
        <w:lastRenderedPageBreak/>
        <w:t>Statistické údaje</w:t>
      </w:r>
    </w:p>
    <w:p w:rsidR="00C8285D" w:rsidRDefault="00C8285D">
      <w:pPr>
        <w:pBdr>
          <w:top w:val="nil"/>
          <w:left w:val="nil"/>
          <w:bottom w:val="nil"/>
          <w:right w:val="nil"/>
          <w:between w:val="nil"/>
        </w:pBdr>
        <w:spacing w:line="240" w:lineRule="auto"/>
        <w:ind w:left="0" w:hanging="2"/>
      </w:pPr>
    </w:p>
    <w:tbl>
      <w:tblPr>
        <w:tblStyle w:val="affe"/>
        <w:tblW w:w="90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5"/>
        <w:gridCol w:w="1065"/>
        <w:gridCol w:w="1095"/>
        <w:gridCol w:w="1065"/>
        <w:gridCol w:w="1095"/>
        <w:gridCol w:w="1245"/>
        <w:gridCol w:w="1275"/>
        <w:gridCol w:w="1245"/>
      </w:tblGrid>
      <w:tr w:rsidR="00C8285D">
        <w:tc>
          <w:tcPr>
            <w:tcW w:w="1980" w:type="dxa"/>
            <w:gridSpan w:val="2"/>
            <w:tcBorders>
              <w:top w:val="single" w:sz="18" w:space="0" w:color="000000"/>
              <w:left w:val="single" w:sz="18" w:space="0" w:color="000000"/>
              <w:bottom w:val="single" w:sz="18" w:space="0" w:color="000000"/>
              <w:right w:val="single" w:sz="4" w:space="0" w:color="000000"/>
            </w:tcBorders>
            <w:shd w:val="clear" w:color="auto" w:fill="CCFFFF"/>
          </w:tcPr>
          <w:p w:rsidR="00C8285D" w:rsidRDefault="001309F1">
            <w:pPr>
              <w:pBdr>
                <w:top w:val="nil"/>
                <w:left w:val="nil"/>
                <w:bottom w:val="nil"/>
                <w:right w:val="nil"/>
                <w:between w:val="nil"/>
              </w:pBdr>
              <w:spacing w:line="240" w:lineRule="auto"/>
              <w:ind w:left="0" w:hanging="2"/>
              <w:jc w:val="center"/>
            </w:pPr>
            <w:r>
              <w:rPr>
                <w:b/>
              </w:rPr>
              <w:t>Počet tříd</w:t>
            </w:r>
          </w:p>
        </w:tc>
        <w:tc>
          <w:tcPr>
            <w:tcW w:w="2160" w:type="dxa"/>
            <w:gridSpan w:val="2"/>
            <w:tcBorders>
              <w:top w:val="single" w:sz="18" w:space="0" w:color="000000"/>
              <w:left w:val="single" w:sz="4" w:space="0" w:color="000000"/>
              <w:bottom w:val="single" w:sz="18" w:space="0" w:color="000000"/>
              <w:right w:val="single" w:sz="4" w:space="0" w:color="000000"/>
            </w:tcBorders>
            <w:shd w:val="clear" w:color="auto" w:fill="CCFFFF"/>
          </w:tcPr>
          <w:p w:rsidR="00C8285D" w:rsidRDefault="001309F1">
            <w:pPr>
              <w:pBdr>
                <w:top w:val="nil"/>
                <w:left w:val="nil"/>
                <w:bottom w:val="nil"/>
                <w:right w:val="nil"/>
                <w:between w:val="nil"/>
              </w:pBdr>
              <w:spacing w:line="240" w:lineRule="auto"/>
              <w:ind w:left="0" w:hanging="2"/>
            </w:pPr>
            <w:r>
              <w:rPr>
                <w:b/>
              </w:rPr>
              <w:t>Celkový počet žáků</w:t>
            </w:r>
          </w:p>
        </w:tc>
        <w:tc>
          <w:tcPr>
            <w:tcW w:w="2340" w:type="dxa"/>
            <w:gridSpan w:val="2"/>
            <w:tcBorders>
              <w:top w:val="single" w:sz="18" w:space="0" w:color="000000"/>
              <w:left w:val="single" w:sz="4" w:space="0" w:color="000000"/>
              <w:bottom w:val="single" w:sz="18" w:space="0" w:color="000000"/>
              <w:right w:val="single" w:sz="4" w:space="0" w:color="000000"/>
            </w:tcBorders>
            <w:shd w:val="clear" w:color="auto" w:fill="CCFFFF"/>
          </w:tcPr>
          <w:p w:rsidR="00C8285D" w:rsidRDefault="001309F1">
            <w:pPr>
              <w:pBdr>
                <w:top w:val="nil"/>
                <w:left w:val="nil"/>
                <w:bottom w:val="nil"/>
                <w:right w:val="nil"/>
                <w:between w:val="nil"/>
              </w:pBdr>
              <w:spacing w:line="240" w:lineRule="auto"/>
              <w:ind w:left="0" w:hanging="2"/>
            </w:pPr>
            <w:r>
              <w:rPr>
                <w:b/>
              </w:rPr>
              <w:t>Počet žáků na 1 třídu</w:t>
            </w:r>
          </w:p>
        </w:tc>
        <w:tc>
          <w:tcPr>
            <w:tcW w:w="2520" w:type="dxa"/>
            <w:gridSpan w:val="2"/>
            <w:tcBorders>
              <w:top w:val="single" w:sz="18" w:space="0" w:color="000000"/>
              <w:left w:val="single" w:sz="4" w:space="0" w:color="000000"/>
              <w:bottom w:val="single" w:sz="18" w:space="0" w:color="000000"/>
              <w:right w:val="single" w:sz="18" w:space="0" w:color="000000"/>
            </w:tcBorders>
            <w:shd w:val="clear" w:color="auto" w:fill="CCFFFF"/>
          </w:tcPr>
          <w:p w:rsidR="00C8285D" w:rsidRDefault="001309F1">
            <w:pPr>
              <w:pBdr>
                <w:top w:val="nil"/>
                <w:left w:val="nil"/>
                <w:bottom w:val="nil"/>
                <w:right w:val="nil"/>
                <w:between w:val="nil"/>
              </w:pBdr>
              <w:spacing w:line="240" w:lineRule="auto"/>
              <w:ind w:left="0" w:hanging="2"/>
            </w:pPr>
            <w:r>
              <w:rPr>
                <w:b/>
              </w:rPr>
              <w:t>Počet žáků na 1 učitele</w:t>
            </w:r>
          </w:p>
        </w:tc>
      </w:tr>
      <w:tr w:rsidR="00C8285D">
        <w:tc>
          <w:tcPr>
            <w:tcW w:w="915" w:type="dxa"/>
            <w:tcBorders>
              <w:top w:val="single" w:sz="18" w:space="0" w:color="000000"/>
              <w:left w:val="single" w:sz="18" w:space="0" w:color="000000"/>
              <w:right w:val="single" w:sz="4" w:space="0" w:color="000000"/>
            </w:tcBorders>
          </w:tcPr>
          <w:p w:rsidR="00C8285D" w:rsidRDefault="001309F1">
            <w:pPr>
              <w:pBdr>
                <w:top w:val="nil"/>
                <w:left w:val="nil"/>
                <w:bottom w:val="nil"/>
                <w:right w:val="nil"/>
                <w:between w:val="nil"/>
              </w:pBdr>
              <w:spacing w:line="240" w:lineRule="auto"/>
              <w:ind w:left="0" w:hanging="2"/>
              <w:jc w:val="center"/>
            </w:pPr>
            <w:r>
              <w:rPr>
                <w:b/>
              </w:rPr>
              <w:t>a</w:t>
            </w:r>
          </w:p>
        </w:tc>
        <w:tc>
          <w:tcPr>
            <w:tcW w:w="1065" w:type="dxa"/>
            <w:tcBorders>
              <w:top w:val="single" w:sz="18" w:space="0" w:color="000000"/>
              <w:left w:val="single" w:sz="4" w:space="0" w:color="000000"/>
              <w:right w:val="single" w:sz="4" w:space="0" w:color="000000"/>
            </w:tcBorders>
          </w:tcPr>
          <w:p w:rsidR="00C8285D" w:rsidRDefault="001309F1">
            <w:pPr>
              <w:pBdr>
                <w:top w:val="nil"/>
                <w:left w:val="nil"/>
                <w:bottom w:val="nil"/>
                <w:right w:val="nil"/>
                <w:between w:val="nil"/>
              </w:pBdr>
              <w:spacing w:line="240" w:lineRule="auto"/>
              <w:ind w:left="0" w:hanging="2"/>
              <w:jc w:val="center"/>
            </w:pPr>
            <w:r>
              <w:rPr>
                <w:b/>
              </w:rPr>
              <w:t>b</w:t>
            </w:r>
          </w:p>
        </w:tc>
        <w:tc>
          <w:tcPr>
            <w:tcW w:w="1095" w:type="dxa"/>
            <w:tcBorders>
              <w:top w:val="single" w:sz="18" w:space="0" w:color="000000"/>
              <w:left w:val="single" w:sz="4" w:space="0" w:color="000000"/>
              <w:right w:val="single" w:sz="4" w:space="0" w:color="000000"/>
            </w:tcBorders>
          </w:tcPr>
          <w:p w:rsidR="00C8285D" w:rsidRDefault="001309F1">
            <w:pPr>
              <w:pBdr>
                <w:top w:val="nil"/>
                <w:left w:val="nil"/>
                <w:bottom w:val="nil"/>
                <w:right w:val="nil"/>
                <w:between w:val="nil"/>
              </w:pBdr>
              <w:spacing w:line="240" w:lineRule="auto"/>
              <w:ind w:left="0" w:hanging="2"/>
              <w:jc w:val="center"/>
            </w:pPr>
            <w:r>
              <w:rPr>
                <w:b/>
              </w:rPr>
              <w:t>a</w:t>
            </w:r>
          </w:p>
        </w:tc>
        <w:tc>
          <w:tcPr>
            <w:tcW w:w="1065" w:type="dxa"/>
            <w:tcBorders>
              <w:top w:val="single" w:sz="18" w:space="0" w:color="000000"/>
              <w:left w:val="single" w:sz="4" w:space="0" w:color="000000"/>
              <w:right w:val="single" w:sz="4" w:space="0" w:color="000000"/>
            </w:tcBorders>
          </w:tcPr>
          <w:p w:rsidR="00C8285D" w:rsidRDefault="001309F1">
            <w:pPr>
              <w:pBdr>
                <w:top w:val="nil"/>
                <w:left w:val="nil"/>
                <w:bottom w:val="nil"/>
                <w:right w:val="nil"/>
                <w:between w:val="nil"/>
              </w:pBdr>
              <w:spacing w:line="240" w:lineRule="auto"/>
              <w:ind w:left="0" w:hanging="2"/>
              <w:jc w:val="center"/>
            </w:pPr>
            <w:r>
              <w:rPr>
                <w:b/>
              </w:rPr>
              <w:t>b</w:t>
            </w:r>
          </w:p>
        </w:tc>
        <w:tc>
          <w:tcPr>
            <w:tcW w:w="1095" w:type="dxa"/>
            <w:tcBorders>
              <w:top w:val="single" w:sz="18" w:space="0" w:color="000000"/>
              <w:left w:val="single" w:sz="4" w:space="0" w:color="000000"/>
              <w:right w:val="single" w:sz="4" w:space="0" w:color="000000"/>
            </w:tcBorders>
          </w:tcPr>
          <w:p w:rsidR="00C8285D" w:rsidRDefault="001309F1">
            <w:pPr>
              <w:pBdr>
                <w:top w:val="nil"/>
                <w:left w:val="nil"/>
                <w:bottom w:val="nil"/>
                <w:right w:val="nil"/>
                <w:between w:val="nil"/>
              </w:pBdr>
              <w:spacing w:line="240" w:lineRule="auto"/>
              <w:ind w:left="0" w:hanging="2"/>
              <w:jc w:val="center"/>
            </w:pPr>
            <w:r>
              <w:rPr>
                <w:b/>
              </w:rPr>
              <w:t>a</w:t>
            </w:r>
          </w:p>
        </w:tc>
        <w:tc>
          <w:tcPr>
            <w:tcW w:w="1245" w:type="dxa"/>
            <w:tcBorders>
              <w:top w:val="single" w:sz="18" w:space="0" w:color="000000"/>
              <w:left w:val="single" w:sz="4" w:space="0" w:color="000000"/>
              <w:right w:val="single" w:sz="4" w:space="0" w:color="000000"/>
            </w:tcBorders>
          </w:tcPr>
          <w:p w:rsidR="00C8285D" w:rsidRDefault="001309F1">
            <w:pPr>
              <w:pBdr>
                <w:top w:val="nil"/>
                <w:left w:val="nil"/>
                <w:bottom w:val="nil"/>
                <w:right w:val="nil"/>
                <w:between w:val="nil"/>
              </w:pBdr>
              <w:spacing w:line="240" w:lineRule="auto"/>
              <w:ind w:left="0" w:hanging="2"/>
              <w:jc w:val="center"/>
            </w:pPr>
            <w:r>
              <w:rPr>
                <w:b/>
              </w:rPr>
              <w:t>b</w:t>
            </w:r>
          </w:p>
        </w:tc>
        <w:tc>
          <w:tcPr>
            <w:tcW w:w="1275" w:type="dxa"/>
            <w:tcBorders>
              <w:top w:val="single" w:sz="18" w:space="0" w:color="000000"/>
              <w:left w:val="single" w:sz="4" w:space="0" w:color="000000"/>
              <w:right w:val="single" w:sz="4" w:space="0" w:color="000000"/>
            </w:tcBorders>
          </w:tcPr>
          <w:p w:rsidR="00C8285D" w:rsidRDefault="001309F1">
            <w:pPr>
              <w:pBdr>
                <w:top w:val="nil"/>
                <w:left w:val="nil"/>
                <w:bottom w:val="nil"/>
                <w:right w:val="nil"/>
                <w:between w:val="nil"/>
              </w:pBdr>
              <w:spacing w:line="240" w:lineRule="auto"/>
              <w:ind w:left="0" w:hanging="2"/>
              <w:jc w:val="center"/>
            </w:pPr>
            <w:r>
              <w:rPr>
                <w:b/>
              </w:rPr>
              <w:t>a</w:t>
            </w:r>
          </w:p>
        </w:tc>
        <w:tc>
          <w:tcPr>
            <w:tcW w:w="1245" w:type="dxa"/>
            <w:tcBorders>
              <w:top w:val="single" w:sz="18" w:space="0" w:color="000000"/>
              <w:left w:val="single" w:sz="4" w:space="0" w:color="000000"/>
              <w:right w:val="single" w:sz="18" w:space="0" w:color="000000"/>
            </w:tcBorders>
          </w:tcPr>
          <w:p w:rsidR="00C8285D" w:rsidRDefault="001309F1">
            <w:pPr>
              <w:pBdr>
                <w:top w:val="nil"/>
                <w:left w:val="nil"/>
                <w:bottom w:val="nil"/>
                <w:right w:val="nil"/>
                <w:between w:val="nil"/>
              </w:pBdr>
              <w:spacing w:line="240" w:lineRule="auto"/>
              <w:ind w:left="0" w:hanging="2"/>
              <w:jc w:val="center"/>
            </w:pPr>
            <w:r>
              <w:rPr>
                <w:b/>
              </w:rPr>
              <w:t>b</w:t>
            </w:r>
          </w:p>
        </w:tc>
      </w:tr>
      <w:tr w:rsidR="00C8285D">
        <w:tc>
          <w:tcPr>
            <w:tcW w:w="915" w:type="dxa"/>
            <w:tcBorders>
              <w:left w:val="single" w:sz="18" w:space="0" w:color="000000"/>
              <w:bottom w:val="single" w:sz="18" w:space="0" w:color="000000"/>
              <w:right w:val="single" w:sz="4" w:space="0" w:color="000000"/>
            </w:tcBorders>
          </w:tcPr>
          <w:p w:rsidR="00C8285D" w:rsidRDefault="00C8285D">
            <w:pPr>
              <w:pBdr>
                <w:top w:val="nil"/>
                <w:left w:val="nil"/>
                <w:bottom w:val="nil"/>
                <w:right w:val="nil"/>
                <w:between w:val="nil"/>
              </w:pBdr>
              <w:spacing w:line="240" w:lineRule="auto"/>
              <w:ind w:left="0" w:hanging="2"/>
              <w:jc w:val="center"/>
            </w:pPr>
          </w:p>
          <w:p w:rsidR="00C8285D" w:rsidRDefault="001309F1">
            <w:pPr>
              <w:pBdr>
                <w:top w:val="nil"/>
                <w:left w:val="nil"/>
                <w:bottom w:val="nil"/>
                <w:right w:val="nil"/>
                <w:between w:val="nil"/>
              </w:pBdr>
              <w:spacing w:line="240" w:lineRule="auto"/>
              <w:ind w:left="0" w:hanging="2"/>
              <w:jc w:val="center"/>
            </w:pPr>
            <w:r>
              <w:t>27</w:t>
            </w:r>
          </w:p>
          <w:p w:rsidR="00C8285D" w:rsidRDefault="00C8285D">
            <w:pPr>
              <w:pBdr>
                <w:top w:val="nil"/>
                <w:left w:val="nil"/>
                <w:bottom w:val="nil"/>
                <w:right w:val="nil"/>
                <w:between w:val="nil"/>
              </w:pBdr>
              <w:spacing w:line="240" w:lineRule="auto"/>
              <w:ind w:left="0" w:hanging="2"/>
              <w:jc w:val="center"/>
            </w:pPr>
          </w:p>
        </w:tc>
        <w:tc>
          <w:tcPr>
            <w:tcW w:w="1065" w:type="dxa"/>
            <w:tcBorders>
              <w:left w:val="single" w:sz="4" w:space="0" w:color="000000"/>
              <w:bottom w:val="single" w:sz="18" w:space="0" w:color="000000"/>
              <w:right w:val="single" w:sz="4" w:space="0" w:color="000000"/>
            </w:tcBorders>
          </w:tcPr>
          <w:p w:rsidR="00C8285D" w:rsidRDefault="00C8285D">
            <w:pPr>
              <w:pBdr>
                <w:top w:val="nil"/>
                <w:left w:val="nil"/>
                <w:bottom w:val="nil"/>
                <w:right w:val="nil"/>
                <w:between w:val="nil"/>
              </w:pBdr>
              <w:spacing w:line="240" w:lineRule="auto"/>
              <w:ind w:left="0" w:hanging="2"/>
              <w:jc w:val="center"/>
            </w:pPr>
          </w:p>
          <w:p w:rsidR="00C8285D" w:rsidRDefault="001309F1">
            <w:pPr>
              <w:pBdr>
                <w:top w:val="nil"/>
                <w:left w:val="nil"/>
                <w:bottom w:val="nil"/>
                <w:right w:val="nil"/>
                <w:between w:val="nil"/>
              </w:pBdr>
              <w:spacing w:line="240" w:lineRule="auto"/>
              <w:ind w:left="0" w:hanging="2"/>
              <w:jc w:val="center"/>
            </w:pPr>
            <w:r>
              <w:t>27</w:t>
            </w:r>
          </w:p>
        </w:tc>
        <w:tc>
          <w:tcPr>
            <w:tcW w:w="1095" w:type="dxa"/>
            <w:tcBorders>
              <w:left w:val="single" w:sz="4" w:space="0" w:color="000000"/>
              <w:bottom w:val="single" w:sz="18" w:space="0" w:color="000000"/>
              <w:right w:val="single" w:sz="4" w:space="0" w:color="000000"/>
            </w:tcBorders>
          </w:tcPr>
          <w:p w:rsidR="00C8285D" w:rsidRDefault="00C8285D">
            <w:pPr>
              <w:pBdr>
                <w:top w:val="nil"/>
                <w:left w:val="nil"/>
                <w:bottom w:val="nil"/>
                <w:right w:val="nil"/>
                <w:between w:val="nil"/>
              </w:pBdr>
              <w:spacing w:line="240" w:lineRule="auto"/>
              <w:ind w:left="0" w:hanging="2"/>
              <w:jc w:val="center"/>
            </w:pPr>
          </w:p>
          <w:p w:rsidR="00C8285D" w:rsidRDefault="001309F1">
            <w:pPr>
              <w:ind w:left="0" w:hanging="2"/>
            </w:pPr>
            <w:r>
              <w:t xml:space="preserve">    686</w:t>
            </w:r>
          </w:p>
        </w:tc>
        <w:tc>
          <w:tcPr>
            <w:tcW w:w="1065" w:type="dxa"/>
            <w:tcBorders>
              <w:left w:val="single" w:sz="4" w:space="0" w:color="000000"/>
              <w:bottom w:val="single" w:sz="18" w:space="0" w:color="000000"/>
              <w:right w:val="single" w:sz="4" w:space="0" w:color="000000"/>
            </w:tcBorders>
          </w:tcPr>
          <w:p w:rsidR="00C8285D" w:rsidRDefault="00C8285D">
            <w:pPr>
              <w:pBdr>
                <w:top w:val="nil"/>
                <w:left w:val="nil"/>
                <w:bottom w:val="nil"/>
                <w:right w:val="nil"/>
                <w:between w:val="nil"/>
              </w:pBdr>
              <w:spacing w:line="240" w:lineRule="auto"/>
              <w:ind w:left="0" w:hanging="2"/>
            </w:pPr>
          </w:p>
          <w:p w:rsidR="00C8285D" w:rsidRDefault="001309F1" w:rsidP="00215396">
            <w:pPr>
              <w:pBdr>
                <w:top w:val="nil"/>
                <w:left w:val="nil"/>
                <w:bottom w:val="nil"/>
                <w:right w:val="nil"/>
                <w:between w:val="nil"/>
              </w:pBdr>
              <w:spacing w:line="240" w:lineRule="auto"/>
              <w:ind w:left="0" w:hanging="2"/>
            </w:pPr>
            <w:r>
              <w:t xml:space="preserve">   67</w:t>
            </w:r>
            <w:r w:rsidR="00215396">
              <w:t>6</w:t>
            </w:r>
          </w:p>
        </w:tc>
        <w:tc>
          <w:tcPr>
            <w:tcW w:w="1095" w:type="dxa"/>
            <w:tcBorders>
              <w:left w:val="single" w:sz="4" w:space="0" w:color="000000"/>
              <w:bottom w:val="single" w:sz="18" w:space="0" w:color="000000"/>
              <w:right w:val="single" w:sz="4" w:space="0" w:color="000000"/>
            </w:tcBorders>
          </w:tcPr>
          <w:p w:rsidR="00C8285D" w:rsidRDefault="00C8285D">
            <w:pPr>
              <w:pBdr>
                <w:top w:val="nil"/>
                <w:left w:val="nil"/>
                <w:bottom w:val="nil"/>
                <w:right w:val="nil"/>
                <w:between w:val="nil"/>
              </w:pBdr>
              <w:spacing w:line="240" w:lineRule="auto"/>
              <w:ind w:left="0" w:hanging="2"/>
            </w:pPr>
          </w:p>
          <w:p w:rsidR="00C8285D" w:rsidRDefault="001309F1">
            <w:pPr>
              <w:pBdr>
                <w:top w:val="nil"/>
                <w:left w:val="nil"/>
                <w:bottom w:val="nil"/>
                <w:right w:val="nil"/>
                <w:between w:val="nil"/>
              </w:pBdr>
              <w:spacing w:line="240" w:lineRule="auto"/>
              <w:ind w:left="0" w:hanging="2"/>
            </w:pPr>
            <w:r>
              <w:t xml:space="preserve">   25,4</w:t>
            </w:r>
          </w:p>
        </w:tc>
        <w:tc>
          <w:tcPr>
            <w:tcW w:w="1245" w:type="dxa"/>
            <w:tcBorders>
              <w:left w:val="single" w:sz="4" w:space="0" w:color="000000"/>
              <w:bottom w:val="single" w:sz="18" w:space="0" w:color="000000"/>
              <w:right w:val="single" w:sz="4" w:space="0" w:color="000000"/>
            </w:tcBorders>
          </w:tcPr>
          <w:p w:rsidR="00C8285D" w:rsidRDefault="00C8285D">
            <w:pPr>
              <w:pBdr>
                <w:top w:val="nil"/>
                <w:left w:val="nil"/>
                <w:bottom w:val="nil"/>
                <w:right w:val="nil"/>
                <w:between w:val="nil"/>
              </w:pBdr>
              <w:spacing w:line="240" w:lineRule="auto"/>
              <w:ind w:left="0" w:hanging="2"/>
            </w:pPr>
          </w:p>
          <w:p w:rsidR="00C8285D" w:rsidRDefault="001309F1">
            <w:pPr>
              <w:pBdr>
                <w:top w:val="nil"/>
                <w:left w:val="nil"/>
                <w:bottom w:val="nil"/>
                <w:right w:val="nil"/>
                <w:between w:val="nil"/>
              </w:pBdr>
              <w:spacing w:line="240" w:lineRule="auto"/>
              <w:ind w:left="0" w:hanging="2"/>
            </w:pPr>
            <w:r>
              <w:t xml:space="preserve">    24,85</w:t>
            </w:r>
          </w:p>
        </w:tc>
        <w:tc>
          <w:tcPr>
            <w:tcW w:w="1275" w:type="dxa"/>
            <w:tcBorders>
              <w:left w:val="single" w:sz="4" w:space="0" w:color="000000"/>
              <w:bottom w:val="single" w:sz="18" w:space="0" w:color="000000"/>
              <w:right w:val="single" w:sz="4" w:space="0" w:color="000000"/>
            </w:tcBorders>
          </w:tcPr>
          <w:p w:rsidR="00C8285D" w:rsidRDefault="00C8285D">
            <w:pPr>
              <w:pBdr>
                <w:top w:val="nil"/>
                <w:left w:val="nil"/>
                <w:bottom w:val="nil"/>
                <w:right w:val="nil"/>
                <w:between w:val="nil"/>
              </w:pBdr>
              <w:spacing w:line="240" w:lineRule="auto"/>
              <w:ind w:left="0" w:hanging="2"/>
              <w:jc w:val="center"/>
            </w:pPr>
          </w:p>
          <w:p w:rsidR="00C8285D" w:rsidRDefault="001309F1">
            <w:pPr>
              <w:ind w:left="0" w:hanging="2"/>
              <w:jc w:val="center"/>
            </w:pPr>
            <w:r>
              <w:t>15,95</w:t>
            </w:r>
          </w:p>
        </w:tc>
        <w:tc>
          <w:tcPr>
            <w:tcW w:w="1245" w:type="dxa"/>
            <w:tcBorders>
              <w:left w:val="single" w:sz="4" w:space="0" w:color="000000"/>
              <w:bottom w:val="single" w:sz="18" w:space="0" w:color="000000"/>
              <w:right w:val="single" w:sz="18" w:space="0" w:color="000000"/>
            </w:tcBorders>
          </w:tcPr>
          <w:p w:rsidR="00C8285D" w:rsidRDefault="00C8285D">
            <w:pPr>
              <w:pBdr>
                <w:top w:val="nil"/>
                <w:left w:val="nil"/>
                <w:bottom w:val="nil"/>
                <w:right w:val="nil"/>
                <w:between w:val="nil"/>
              </w:pBdr>
              <w:spacing w:line="240" w:lineRule="auto"/>
              <w:ind w:left="0" w:hanging="2"/>
              <w:jc w:val="center"/>
            </w:pPr>
          </w:p>
          <w:p w:rsidR="00C8285D" w:rsidRDefault="001309F1">
            <w:pPr>
              <w:pBdr>
                <w:top w:val="nil"/>
                <w:left w:val="nil"/>
                <w:bottom w:val="nil"/>
                <w:right w:val="nil"/>
                <w:between w:val="nil"/>
              </w:pBdr>
              <w:spacing w:line="240" w:lineRule="auto"/>
              <w:ind w:left="0" w:hanging="2"/>
              <w:jc w:val="center"/>
            </w:pPr>
            <w:r>
              <w:t>15,6</w:t>
            </w:r>
          </w:p>
        </w:tc>
      </w:tr>
    </w:tbl>
    <w:p w:rsidR="00C8285D" w:rsidRDefault="001309F1">
      <w:pPr>
        <w:pBdr>
          <w:top w:val="nil"/>
          <w:left w:val="nil"/>
          <w:bottom w:val="nil"/>
          <w:right w:val="nil"/>
          <w:between w:val="nil"/>
        </w:pBdr>
        <w:spacing w:line="240" w:lineRule="auto"/>
        <w:ind w:left="0" w:hanging="2"/>
      </w:pPr>
      <w:r>
        <w:rPr>
          <w:b/>
        </w:rPr>
        <w:t xml:space="preserve">        a)</w:t>
      </w:r>
      <w:r>
        <w:t xml:space="preserve">  </w:t>
      </w:r>
      <w:r>
        <w:rPr>
          <w:b/>
        </w:rPr>
        <w:t>k 31.8.201</w:t>
      </w:r>
      <w:r w:rsidR="00395091">
        <w:rPr>
          <w:b/>
        </w:rPr>
        <w:t>8</w:t>
      </w:r>
    </w:p>
    <w:p w:rsidR="00C8285D" w:rsidRDefault="001309F1" w:rsidP="00395091">
      <w:pPr>
        <w:pBdr>
          <w:top w:val="nil"/>
          <w:left w:val="nil"/>
          <w:bottom w:val="nil"/>
          <w:right w:val="nil"/>
          <w:between w:val="nil"/>
        </w:pBdr>
        <w:tabs>
          <w:tab w:val="left" w:pos="720"/>
          <w:tab w:val="left" w:pos="1440"/>
          <w:tab w:val="left" w:pos="3705"/>
        </w:tabs>
        <w:spacing w:line="240" w:lineRule="auto"/>
        <w:ind w:left="0" w:hanging="2"/>
      </w:pPr>
      <w:r>
        <w:rPr>
          <w:b/>
        </w:rPr>
        <w:t xml:space="preserve">        b)</w:t>
      </w:r>
      <w:r w:rsidR="00395091">
        <w:rPr>
          <w:b/>
        </w:rPr>
        <w:tab/>
        <w:t xml:space="preserve"> k 31.8.2019</w:t>
      </w:r>
      <w:r w:rsidR="00395091">
        <w:rPr>
          <w:b/>
        </w:rPr>
        <w:tab/>
      </w:r>
    </w:p>
    <w:p w:rsidR="00C8285D" w:rsidRDefault="00C8285D">
      <w:pPr>
        <w:pBdr>
          <w:top w:val="nil"/>
          <w:left w:val="nil"/>
          <w:bottom w:val="nil"/>
          <w:right w:val="nil"/>
          <w:between w:val="nil"/>
        </w:pBdr>
        <w:spacing w:line="240" w:lineRule="auto"/>
        <w:ind w:left="0" w:hanging="2"/>
      </w:pPr>
    </w:p>
    <w:p w:rsidR="00C8285D" w:rsidRDefault="001309F1" w:rsidP="000F1AC7">
      <w:pPr>
        <w:numPr>
          <w:ilvl w:val="0"/>
          <w:numId w:val="7"/>
        </w:numPr>
        <w:pBdr>
          <w:top w:val="nil"/>
          <w:left w:val="nil"/>
          <w:bottom w:val="nil"/>
          <w:right w:val="nil"/>
          <w:between w:val="nil"/>
        </w:pBdr>
        <w:spacing w:line="240" w:lineRule="auto"/>
        <w:ind w:left="0" w:hanging="2"/>
        <w:rPr>
          <w:color w:val="FF0000"/>
        </w:rPr>
      </w:pPr>
      <w:r>
        <w:t>Základní škola s bilingvní výukou a rozšířenou výukou  jazyků,  vyučuj</w:t>
      </w:r>
      <w:r w:rsidR="00A42407">
        <w:t xml:space="preserve">e  se  jazyk anglický, německý, </w:t>
      </w:r>
      <w:r>
        <w:t>francouzský, španělský a jazyk ruský. Ke zkvalitnění výuky jazyků přispívalo</w:t>
      </w:r>
      <w:r>
        <w:rPr>
          <w:color w:val="FF0000"/>
        </w:rPr>
        <w:t xml:space="preserve"> </w:t>
      </w:r>
      <w:r>
        <w:t>pět rodilých mluvčích</w:t>
      </w:r>
    </w:p>
    <w:p w:rsidR="00C8285D" w:rsidRDefault="001309F1">
      <w:pPr>
        <w:pBdr>
          <w:top w:val="nil"/>
          <w:left w:val="nil"/>
          <w:bottom w:val="nil"/>
          <w:right w:val="nil"/>
          <w:between w:val="nil"/>
        </w:pBdr>
        <w:spacing w:line="240" w:lineRule="auto"/>
        <w:ind w:left="0" w:hanging="2"/>
        <w:rPr>
          <w:color w:val="FF0000"/>
        </w:rPr>
      </w:pPr>
      <w:r>
        <w:rPr>
          <w:color w:val="FF0000"/>
        </w:rPr>
        <w:t xml:space="preserve">            </w:t>
      </w:r>
    </w:p>
    <w:p w:rsidR="00C8285D" w:rsidRDefault="00C8285D">
      <w:pPr>
        <w:pBdr>
          <w:top w:val="nil"/>
          <w:left w:val="nil"/>
          <w:bottom w:val="nil"/>
          <w:right w:val="nil"/>
          <w:between w:val="nil"/>
        </w:pBdr>
        <w:spacing w:line="240" w:lineRule="auto"/>
        <w:ind w:left="0" w:hanging="2"/>
        <w:jc w:val="both"/>
      </w:pPr>
    </w:p>
    <w:p w:rsidR="00C8285D" w:rsidRDefault="001309F1" w:rsidP="000F1AC7">
      <w:pPr>
        <w:numPr>
          <w:ilvl w:val="0"/>
          <w:numId w:val="7"/>
        </w:numPr>
        <w:pBdr>
          <w:top w:val="nil"/>
          <w:left w:val="nil"/>
          <w:bottom w:val="nil"/>
          <w:right w:val="nil"/>
          <w:between w:val="nil"/>
        </w:pBdr>
        <w:spacing w:line="240" w:lineRule="auto"/>
        <w:ind w:left="0" w:hanging="2"/>
        <w:jc w:val="both"/>
      </w:pPr>
      <w:r>
        <w:t xml:space="preserve">Škola má </w:t>
      </w:r>
      <w:r>
        <w:rPr>
          <w:b/>
        </w:rPr>
        <w:t>30 učeben</w:t>
      </w:r>
      <w:r>
        <w:t xml:space="preserve">  ( z toho jsou odborné učebny -  učebna F-</w:t>
      </w:r>
      <w:proofErr w:type="spellStart"/>
      <w:r>
        <w:t>Př</w:t>
      </w:r>
      <w:proofErr w:type="spellEnd"/>
      <w:r>
        <w:t>, učebna Z-F</w:t>
      </w:r>
      <w:r w:rsidR="00A42407">
        <w:t>,</w:t>
      </w:r>
      <w:r>
        <w:t xml:space="preserve"> hudebna, 2 počítačové učebny, 2 jazykové, 1 dějepisná. Celkem 24 učeben je přitom  multimediálních. Škola má dále 2 tělocvičny, školní dílny, školní cvičnou kuchyňku, zrekonstruované školní hřiště, učitelskou, žákovskou a cizojazyčnou knihovnu.</w:t>
      </w:r>
    </w:p>
    <w:p w:rsidR="00C8285D" w:rsidRDefault="00C8285D">
      <w:pPr>
        <w:pBdr>
          <w:top w:val="nil"/>
          <w:left w:val="nil"/>
          <w:bottom w:val="nil"/>
          <w:right w:val="nil"/>
          <w:between w:val="nil"/>
        </w:pBdr>
        <w:spacing w:line="240" w:lineRule="auto"/>
        <w:ind w:left="0" w:hanging="2"/>
        <w:jc w:val="both"/>
        <w:rPr>
          <w:color w:val="FF0000"/>
        </w:rPr>
      </w:pPr>
    </w:p>
    <w:p w:rsidR="00C8285D" w:rsidRDefault="00C8285D">
      <w:pPr>
        <w:pBdr>
          <w:top w:val="nil"/>
          <w:left w:val="nil"/>
          <w:bottom w:val="nil"/>
          <w:right w:val="nil"/>
          <w:between w:val="nil"/>
        </w:pBdr>
        <w:spacing w:line="240" w:lineRule="auto"/>
        <w:ind w:left="0" w:hanging="2"/>
        <w:jc w:val="both"/>
        <w:rPr>
          <w:color w:val="FF0000"/>
        </w:rPr>
      </w:pPr>
    </w:p>
    <w:p w:rsidR="00C8285D" w:rsidRDefault="001309F1" w:rsidP="000F1AC7">
      <w:pPr>
        <w:numPr>
          <w:ilvl w:val="0"/>
          <w:numId w:val="7"/>
        </w:numPr>
        <w:pBdr>
          <w:top w:val="nil"/>
          <w:left w:val="nil"/>
          <w:bottom w:val="nil"/>
          <w:right w:val="nil"/>
          <w:between w:val="nil"/>
        </w:pBdr>
        <w:spacing w:line="240" w:lineRule="auto"/>
        <w:ind w:left="1" w:hanging="3"/>
      </w:pPr>
      <w:r>
        <w:rPr>
          <w:b/>
          <w:i/>
          <w:sz w:val="28"/>
          <w:szCs w:val="28"/>
          <w:u w:val="single"/>
        </w:rPr>
        <w:t>Ve školní roce 2018/2019 se rozšířilo vybavení školy:</w:t>
      </w:r>
    </w:p>
    <w:p w:rsidR="00C8285D" w:rsidRDefault="00C8285D">
      <w:pPr>
        <w:pBdr>
          <w:top w:val="nil"/>
          <w:left w:val="nil"/>
          <w:bottom w:val="nil"/>
          <w:right w:val="nil"/>
          <w:between w:val="nil"/>
        </w:pBdr>
        <w:spacing w:line="240" w:lineRule="auto"/>
        <w:ind w:left="0" w:hanging="2"/>
        <w:rPr>
          <w:color w:val="FF0000"/>
        </w:rPr>
      </w:pPr>
    </w:p>
    <w:p w:rsidR="00C8285D" w:rsidRDefault="001309F1">
      <w:pPr>
        <w:numPr>
          <w:ilvl w:val="0"/>
          <w:numId w:val="2"/>
        </w:numPr>
        <w:pBdr>
          <w:top w:val="nil"/>
          <w:left w:val="nil"/>
          <w:bottom w:val="nil"/>
          <w:right w:val="nil"/>
          <w:between w:val="nil"/>
        </w:pBdr>
        <w:spacing w:line="240" w:lineRule="auto"/>
        <w:ind w:left="0" w:hanging="2"/>
      </w:pPr>
      <w:r>
        <w:t xml:space="preserve">nový nábytek pro 1 kabinet </w:t>
      </w:r>
    </w:p>
    <w:p w:rsidR="00C8285D" w:rsidRDefault="001309F1">
      <w:pPr>
        <w:numPr>
          <w:ilvl w:val="0"/>
          <w:numId w:val="2"/>
        </w:numPr>
        <w:pBdr>
          <w:top w:val="nil"/>
          <w:left w:val="nil"/>
          <w:bottom w:val="nil"/>
          <w:right w:val="nil"/>
          <w:between w:val="nil"/>
        </w:pBdr>
        <w:spacing w:line="240" w:lineRule="auto"/>
        <w:ind w:left="0" w:hanging="2"/>
      </w:pPr>
      <w:r>
        <w:t xml:space="preserve">některé třídy byly vybaveny novým nábytkem </w:t>
      </w:r>
    </w:p>
    <w:p w:rsidR="00C8285D" w:rsidRDefault="001309F1">
      <w:pPr>
        <w:numPr>
          <w:ilvl w:val="0"/>
          <w:numId w:val="2"/>
        </w:numPr>
        <w:pBdr>
          <w:top w:val="nil"/>
          <w:left w:val="nil"/>
          <w:bottom w:val="nil"/>
          <w:right w:val="nil"/>
          <w:between w:val="nil"/>
        </w:pBdr>
        <w:spacing w:line="240" w:lineRule="auto"/>
        <w:ind w:left="0" w:hanging="2"/>
      </w:pPr>
      <w:r>
        <w:t>byla pořízena nová multimediální tabule</w:t>
      </w:r>
    </w:p>
    <w:p w:rsidR="00C8285D" w:rsidRDefault="001309F1" w:rsidP="00DE242B">
      <w:pPr>
        <w:pBdr>
          <w:top w:val="nil"/>
          <w:left w:val="nil"/>
          <w:bottom w:val="nil"/>
          <w:right w:val="nil"/>
          <w:between w:val="nil"/>
        </w:pBdr>
        <w:tabs>
          <w:tab w:val="left" w:pos="750"/>
        </w:tabs>
        <w:spacing w:line="240" w:lineRule="auto"/>
        <w:ind w:left="0" w:hanging="2"/>
        <w:rPr>
          <w:color w:val="FF0000"/>
        </w:rPr>
      </w:pPr>
      <w:r>
        <w:t xml:space="preserve">   </w:t>
      </w:r>
      <w:r w:rsidR="00DE242B">
        <w:tab/>
      </w:r>
      <w:r>
        <w:rPr>
          <w:color w:val="FF0000"/>
        </w:rPr>
        <w:tab/>
      </w:r>
      <w:r>
        <w:rPr>
          <w:color w:val="FF0000"/>
        </w:rPr>
        <w:tab/>
        <w:t xml:space="preserve">                           </w:t>
      </w:r>
    </w:p>
    <w:p w:rsidR="00C8285D" w:rsidRDefault="001309F1" w:rsidP="000F1AC7">
      <w:pPr>
        <w:numPr>
          <w:ilvl w:val="0"/>
          <w:numId w:val="6"/>
        </w:numPr>
        <w:pBdr>
          <w:top w:val="nil"/>
          <w:left w:val="nil"/>
          <w:bottom w:val="nil"/>
          <w:right w:val="nil"/>
          <w:between w:val="nil"/>
        </w:pBdr>
        <w:spacing w:line="240" w:lineRule="auto"/>
        <w:ind w:left="1" w:hanging="3"/>
      </w:pPr>
      <w:r>
        <w:rPr>
          <w:b/>
          <w:i/>
          <w:sz w:val="28"/>
          <w:szCs w:val="28"/>
          <w:u w:val="single"/>
        </w:rPr>
        <w:t>Činnost Spolku</w:t>
      </w:r>
    </w:p>
    <w:p w:rsidR="00C8285D" w:rsidRDefault="00C8285D">
      <w:pPr>
        <w:pBdr>
          <w:top w:val="nil"/>
          <w:left w:val="nil"/>
          <w:bottom w:val="nil"/>
          <w:right w:val="nil"/>
          <w:between w:val="nil"/>
        </w:pBdr>
        <w:spacing w:line="240" w:lineRule="auto"/>
        <w:ind w:left="0" w:hanging="2"/>
      </w:pPr>
    </w:p>
    <w:p w:rsidR="00C8285D" w:rsidRDefault="001309F1">
      <w:pPr>
        <w:pBdr>
          <w:top w:val="nil"/>
          <w:left w:val="nil"/>
          <w:bottom w:val="nil"/>
          <w:right w:val="nil"/>
          <w:between w:val="nil"/>
        </w:pBdr>
        <w:spacing w:line="240" w:lineRule="auto"/>
        <w:ind w:left="0" w:hanging="2"/>
        <w:jc w:val="both"/>
      </w:pPr>
      <w:r>
        <w:t>Spolek rodičů při ZŠ generála Z.</w:t>
      </w:r>
      <w:r w:rsidR="00395091">
        <w:t xml:space="preserve"> </w:t>
      </w:r>
      <w:r>
        <w:t xml:space="preserve">Škarvady se velmi aktivně podílí na zkvalitňování podmínek pro výuku našich žáků. Velmi dobře spolupracuje se školou a plně podporuje práci našich pedagogů. Z členských </w:t>
      </w:r>
      <w:r w:rsidR="00A42407">
        <w:t xml:space="preserve">příspěvků bylo např. přispěno na </w:t>
      </w:r>
      <w:r>
        <w:t>:</w:t>
      </w:r>
    </w:p>
    <w:p w:rsidR="00C8285D" w:rsidRDefault="00C8285D">
      <w:pPr>
        <w:pBdr>
          <w:top w:val="nil"/>
          <w:left w:val="nil"/>
          <w:bottom w:val="nil"/>
          <w:right w:val="nil"/>
          <w:between w:val="nil"/>
        </w:pBdr>
        <w:spacing w:line="240" w:lineRule="auto"/>
        <w:ind w:left="0" w:hanging="2"/>
        <w:jc w:val="both"/>
        <w:rPr>
          <w:color w:val="FF0000"/>
        </w:rPr>
      </w:pPr>
    </w:p>
    <w:p w:rsidR="00C8285D" w:rsidRDefault="001309F1" w:rsidP="000F1AC7">
      <w:pPr>
        <w:numPr>
          <w:ilvl w:val="0"/>
          <w:numId w:val="26"/>
        </w:numPr>
        <w:pBdr>
          <w:top w:val="nil"/>
          <w:left w:val="nil"/>
          <w:bottom w:val="nil"/>
          <w:right w:val="nil"/>
          <w:between w:val="nil"/>
        </w:pBdr>
        <w:spacing w:line="240" w:lineRule="auto"/>
        <w:ind w:left="0" w:hanging="2"/>
      </w:pPr>
      <w:r>
        <w:t xml:space="preserve"> nákup  a modernizaci ozvučovací techniky</w:t>
      </w:r>
    </w:p>
    <w:p w:rsidR="00C8285D" w:rsidRDefault="001309F1" w:rsidP="000F1AC7">
      <w:pPr>
        <w:numPr>
          <w:ilvl w:val="0"/>
          <w:numId w:val="26"/>
        </w:numPr>
        <w:pBdr>
          <w:top w:val="nil"/>
          <w:left w:val="nil"/>
          <w:bottom w:val="nil"/>
          <w:right w:val="nil"/>
          <w:between w:val="nil"/>
        </w:pBdr>
        <w:spacing w:line="240" w:lineRule="auto"/>
        <w:ind w:left="0" w:hanging="2"/>
      </w:pPr>
      <w:r>
        <w:t xml:space="preserve"> pomůcky a vybavení  do TV (míče, diplomy...)</w:t>
      </w:r>
    </w:p>
    <w:p w:rsidR="00C8285D" w:rsidRDefault="001309F1" w:rsidP="000F1AC7">
      <w:pPr>
        <w:numPr>
          <w:ilvl w:val="0"/>
          <w:numId w:val="26"/>
        </w:numPr>
        <w:pBdr>
          <w:top w:val="nil"/>
          <w:left w:val="nil"/>
          <w:bottom w:val="nil"/>
          <w:right w:val="nil"/>
          <w:between w:val="nil"/>
        </w:pBdr>
        <w:spacing w:line="240" w:lineRule="auto"/>
        <w:ind w:left="0" w:hanging="2"/>
      </w:pPr>
      <w:r>
        <w:t xml:space="preserve"> předplatné cizojazyčných časopisů do výuky AJ, FRJ, NJ</w:t>
      </w:r>
    </w:p>
    <w:p w:rsidR="00395091" w:rsidRDefault="001309F1" w:rsidP="000F1AC7">
      <w:pPr>
        <w:numPr>
          <w:ilvl w:val="0"/>
          <w:numId w:val="52"/>
        </w:numPr>
        <w:pBdr>
          <w:top w:val="nil"/>
          <w:left w:val="nil"/>
          <w:bottom w:val="nil"/>
          <w:right w:val="nil"/>
          <w:between w:val="nil"/>
        </w:pBdr>
        <w:spacing w:line="240" w:lineRule="auto"/>
        <w:ind w:leftChars="0" w:left="0" w:firstLineChars="0" w:hanging="2"/>
      </w:pPr>
      <w:r>
        <w:t xml:space="preserve"> </w:t>
      </w:r>
      <w:r w:rsidR="00395091">
        <w:t>financování školních akcí např. Pasování prvňáčků, Mikuláš, Halloween, Den dětí,</w:t>
      </w:r>
    </w:p>
    <w:p w:rsidR="00395091" w:rsidRDefault="00395091" w:rsidP="00395091">
      <w:pPr>
        <w:pBdr>
          <w:top w:val="nil"/>
          <w:left w:val="nil"/>
          <w:bottom w:val="nil"/>
          <w:right w:val="nil"/>
          <w:between w:val="nil"/>
        </w:pBdr>
        <w:spacing w:line="240" w:lineRule="auto"/>
        <w:ind w:leftChars="0" w:left="0" w:firstLineChars="0" w:firstLine="0"/>
      </w:pPr>
      <w:r>
        <w:t xml:space="preserve">             </w:t>
      </w:r>
      <w:proofErr w:type="spellStart"/>
      <w:r>
        <w:t>Šerpování</w:t>
      </w:r>
      <w:proofErr w:type="spellEnd"/>
      <w:r>
        <w:t xml:space="preserve">  žáků 9.tříd,Velké sportovní hry,..</w:t>
      </w:r>
    </w:p>
    <w:p w:rsidR="00395091" w:rsidRDefault="00395091" w:rsidP="000F1AC7">
      <w:pPr>
        <w:numPr>
          <w:ilvl w:val="0"/>
          <w:numId w:val="52"/>
        </w:numPr>
        <w:pBdr>
          <w:top w:val="nil"/>
          <w:left w:val="nil"/>
          <w:bottom w:val="nil"/>
          <w:right w:val="nil"/>
          <w:between w:val="nil"/>
        </w:pBdr>
        <w:spacing w:line="240" w:lineRule="auto"/>
        <w:ind w:left="0" w:hanging="2"/>
      </w:pPr>
      <w:r>
        <w:t xml:space="preserve"> zaštítilo finančně projekty angličtiny, výtvarné výchovy, multimediální výchovy .  </w:t>
      </w:r>
    </w:p>
    <w:p w:rsidR="00395091" w:rsidRDefault="00395091" w:rsidP="00395091">
      <w:pPr>
        <w:pBdr>
          <w:top w:val="nil"/>
          <w:left w:val="nil"/>
          <w:bottom w:val="nil"/>
          <w:right w:val="nil"/>
          <w:between w:val="nil"/>
        </w:pBdr>
        <w:spacing w:line="240" w:lineRule="auto"/>
        <w:ind w:left="0" w:hanging="2"/>
      </w:pPr>
      <w:r>
        <w:t xml:space="preserve">             </w:t>
      </w:r>
      <w:proofErr w:type="spellStart"/>
      <w:r w:rsidR="00215396">
        <w:t>c</w:t>
      </w:r>
      <w:r>
        <w:t>yklokurz</w:t>
      </w:r>
      <w:proofErr w:type="spellEnd"/>
      <w:r>
        <w:t>, výje</w:t>
      </w:r>
      <w:r w:rsidR="00215396">
        <w:t>z</w:t>
      </w:r>
      <w:r>
        <w:t xml:space="preserve">dy do zahraničí, </w:t>
      </w:r>
    </w:p>
    <w:p w:rsidR="00395091" w:rsidRDefault="00395091" w:rsidP="000F1AC7">
      <w:pPr>
        <w:numPr>
          <w:ilvl w:val="0"/>
          <w:numId w:val="52"/>
        </w:numPr>
        <w:pBdr>
          <w:top w:val="nil"/>
          <w:left w:val="nil"/>
          <w:bottom w:val="nil"/>
          <w:right w:val="nil"/>
          <w:between w:val="nil"/>
        </w:pBdr>
        <w:spacing w:line="240" w:lineRule="auto"/>
        <w:ind w:left="0" w:hanging="2"/>
      </w:pPr>
      <w:r>
        <w:t xml:space="preserve"> výukové pomůcky na podporu přírodovědných předmětů, multimediální výukové   </w:t>
      </w:r>
    </w:p>
    <w:p w:rsidR="00395091" w:rsidRDefault="00395091" w:rsidP="00395091">
      <w:pPr>
        <w:pBdr>
          <w:top w:val="nil"/>
          <w:left w:val="nil"/>
          <w:bottom w:val="nil"/>
          <w:right w:val="nil"/>
          <w:between w:val="nil"/>
        </w:pBdr>
        <w:spacing w:line="240" w:lineRule="auto"/>
        <w:ind w:left="0" w:hanging="2"/>
      </w:pPr>
      <w:r>
        <w:t xml:space="preserve">             programy pro  1. a 2. stupeň</w:t>
      </w:r>
    </w:p>
    <w:p w:rsidR="00395091" w:rsidRDefault="00395091" w:rsidP="000F1AC7">
      <w:pPr>
        <w:numPr>
          <w:ilvl w:val="0"/>
          <w:numId w:val="52"/>
        </w:numPr>
        <w:pBdr>
          <w:top w:val="nil"/>
          <w:left w:val="nil"/>
          <w:bottom w:val="nil"/>
          <w:right w:val="nil"/>
          <w:between w:val="nil"/>
        </w:pBdr>
        <w:spacing w:line="240" w:lineRule="auto"/>
        <w:ind w:left="0" w:hanging="2"/>
      </w:pPr>
      <w:r>
        <w:t xml:space="preserve"> odměny pro žáky (školy v přírodě, soutěže, konverzační soutěže …)</w:t>
      </w:r>
    </w:p>
    <w:p w:rsidR="00395091" w:rsidRDefault="00395091" w:rsidP="000F1AC7">
      <w:pPr>
        <w:numPr>
          <w:ilvl w:val="0"/>
          <w:numId w:val="52"/>
        </w:numPr>
        <w:pBdr>
          <w:top w:val="nil"/>
          <w:left w:val="nil"/>
          <w:bottom w:val="nil"/>
          <w:right w:val="nil"/>
          <w:between w:val="nil"/>
        </w:pBdr>
        <w:spacing w:line="240" w:lineRule="auto"/>
        <w:ind w:left="0" w:hanging="2"/>
      </w:pPr>
      <w:r>
        <w:t xml:space="preserve"> branně-ekologický kurz žáků 6. ročníků, </w:t>
      </w:r>
    </w:p>
    <w:p w:rsidR="00395091" w:rsidRDefault="00395091" w:rsidP="000F1AC7">
      <w:pPr>
        <w:numPr>
          <w:ilvl w:val="0"/>
          <w:numId w:val="52"/>
        </w:numPr>
        <w:pBdr>
          <w:top w:val="nil"/>
          <w:left w:val="nil"/>
          <w:bottom w:val="nil"/>
          <w:right w:val="nil"/>
          <w:between w:val="nil"/>
        </w:pBdr>
        <w:spacing w:line="240" w:lineRule="auto"/>
        <w:ind w:left="0" w:hanging="2"/>
      </w:pPr>
      <w:r>
        <w:t xml:space="preserve"> knihy do cizojazyčné knihovny i knihovny pro 1.st.</w:t>
      </w:r>
    </w:p>
    <w:p w:rsidR="00395091" w:rsidRDefault="00395091" w:rsidP="000F1AC7">
      <w:pPr>
        <w:numPr>
          <w:ilvl w:val="0"/>
          <w:numId w:val="52"/>
        </w:numPr>
        <w:pBdr>
          <w:top w:val="nil"/>
          <w:left w:val="nil"/>
          <w:bottom w:val="nil"/>
          <w:right w:val="nil"/>
          <w:between w:val="nil"/>
        </w:pBdr>
        <w:spacing w:line="240" w:lineRule="auto"/>
        <w:ind w:left="0" w:hanging="2"/>
      </w:pPr>
      <w:r>
        <w:lastRenderedPageBreak/>
        <w:t xml:space="preserve"> finančně se podílelo na některých akcích ŠD</w:t>
      </w:r>
    </w:p>
    <w:p w:rsidR="00052672" w:rsidRDefault="00052672" w:rsidP="00052672">
      <w:pPr>
        <w:pBdr>
          <w:top w:val="nil"/>
          <w:left w:val="nil"/>
          <w:bottom w:val="nil"/>
          <w:right w:val="nil"/>
          <w:between w:val="nil"/>
        </w:pBdr>
        <w:spacing w:line="240" w:lineRule="auto"/>
        <w:ind w:leftChars="0" w:left="0" w:firstLineChars="0" w:firstLine="0"/>
      </w:pPr>
    </w:p>
    <w:p w:rsidR="00C8285D" w:rsidRDefault="001309F1" w:rsidP="000F1AC7">
      <w:pPr>
        <w:numPr>
          <w:ilvl w:val="0"/>
          <w:numId w:val="6"/>
        </w:numPr>
        <w:pBdr>
          <w:top w:val="nil"/>
          <w:left w:val="nil"/>
          <w:bottom w:val="nil"/>
          <w:right w:val="nil"/>
          <w:between w:val="nil"/>
        </w:pBdr>
        <w:spacing w:line="240" w:lineRule="auto"/>
        <w:ind w:left="1" w:hanging="3"/>
      </w:pPr>
      <w:r w:rsidRPr="00395091">
        <w:rPr>
          <w:b/>
          <w:i/>
          <w:sz w:val="28"/>
          <w:szCs w:val="28"/>
          <w:u w:val="single"/>
        </w:rPr>
        <w:t>Činnost  Školské rady</w:t>
      </w:r>
      <w:r>
        <w:rPr>
          <w:i/>
          <w:sz w:val="28"/>
          <w:szCs w:val="28"/>
        </w:rPr>
        <w:tab/>
      </w:r>
      <w:r>
        <w:t>(údaje o školské radě)</w:t>
      </w:r>
    </w:p>
    <w:p w:rsidR="00A42407" w:rsidRDefault="001309F1">
      <w:pPr>
        <w:pBdr>
          <w:top w:val="nil"/>
          <w:left w:val="nil"/>
          <w:bottom w:val="nil"/>
          <w:right w:val="nil"/>
          <w:between w:val="nil"/>
        </w:pBdr>
        <w:spacing w:line="240" w:lineRule="auto"/>
        <w:ind w:left="0" w:hanging="2"/>
        <w:rPr>
          <w:color w:val="FF0000"/>
        </w:rPr>
      </w:pPr>
      <w:r>
        <w:rPr>
          <w:color w:val="FF0000"/>
        </w:rPr>
        <w:t xml:space="preserve">           </w:t>
      </w:r>
      <w:r>
        <w:rPr>
          <w:color w:val="FF0000"/>
        </w:rPr>
        <w:tab/>
      </w:r>
      <w:r>
        <w:rPr>
          <w:color w:val="FF0000"/>
        </w:rPr>
        <w:tab/>
      </w:r>
      <w:r>
        <w:rPr>
          <w:color w:val="FF0000"/>
        </w:rPr>
        <w:tab/>
      </w:r>
      <w:r>
        <w:rPr>
          <w:color w:val="FF0000"/>
        </w:rPr>
        <w:tab/>
      </w:r>
    </w:p>
    <w:p w:rsidR="00C8285D" w:rsidRDefault="001309F1">
      <w:pPr>
        <w:pBdr>
          <w:top w:val="nil"/>
          <w:left w:val="nil"/>
          <w:bottom w:val="nil"/>
          <w:right w:val="nil"/>
          <w:between w:val="nil"/>
        </w:pBdr>
        <w:spacing w:line="240" w:lineRule="auto"/>
        <w:ind w:left="0" w:hanging="2"/>
        <w:rPr>
          <w:color w:val="FF0000"/>
        </w:rPr>
      </w:pPr>
      <w:r>
        <w:rPr>
          <w:color w:val="FF0000"/>
        </w:rPr>
        <w:tab/>
      </w:r>
    </w:p>
    <w:p w:rsidR="00C8285D" w:rsidRDefault="00395091" w:rsidP="00395091">
      <w:pPr>
        <w:pBdr>
          <w:top w:val="nil"/>
          <w:left w:val="nil"/>
          <w:bottom w:val="nil"/>
          <w:right w:val="nil"/>
          <w:between w:val="nil"/>
        </w:pBdr>
        <w:tabs>
          <w:tab w:val="left" w:pos="1320"/>
        </w:tabs>
        <w:spacing w:line="240" w:lineRule="auto"/>
        <w:ind w:left="0" w:hanging="2"/>
      </w:pPr>
      <w:r>
        <w:rPr>
          <w:color w:val="FF0000"/>
        </w:rPr>
        <w:tab/>
      </w:r>
      <w:r w:rsidR="001309F1">
        <w:rPr>
          <w:b/>
        </w:rPr>
        <w:t>Ve školním roce 2018/2019  Rada školy projednala:</w:t>
      </w:r>
    </w:p>
    <w:p w:rsidR="00C8285D" w:rsidRDefault="001309F1">
      <w:pPr>
        <w:pBdr>
          <w:top w:val="nil"/>
          <w:left w:val="nil"/>
          <w:bottom w:val="nil"/>
          <w:right w:val="nil"/>
          <w:between w:val="nil"/>
        </w:pBdr>
        <w:spacing w:line="240" w:lineRule="auto"/>
        <w:ind w:left="0" w:hanging="2"/>
      </w:pPr>
      <w:r>
        <w:tab/>
      </w:r>
      <w:r>
        <w:tab/>
      </w:r>
      <w:r>
        <w:tab/>
      </w:r>
      <w:r>
        <w:tab/>
      </w:r>
      <w:r>
        <w:tab/>
      </w:r>
      <w:r>
        <w:tab/>
      </w:r>
      <w:r>
        <w:tab/>
      </w:r>
    </w:p>
    <w:p w:rsidR="00395091" w:rsidRDefault="00395091" w:rsidP="000F1AC7">
      <w:pPr>
        <w:numPr>
          <w:ilvl w:val="0"/>
          <w:numId w:val="53"/>
        </w:numPr>
        <w:pBdr>
          <w:top w:val="nil"/>
          <w:left w:val="nil"/>
          <w:bottom w:val="nil"/>
          <w:right w:val="nil"/>
          <w:between w:val="nil"/>
        </w:pBdr>
        <w:spacing w:line="240" w:lineRule="auto"/>
        <w:ind w:left="0" w:hanging="2"/>
      </w:pPr>
      <w:r>
        <w:t>Výroční zprávu o činnosti školy za školní rok 2017/2018</w:t>
      </w:r>
      <w:r>
        <w:tab/>
      </w:r>
    </w:p>
    <w:p w:rsidR="00395091" w:rsidRDefault="00395091" w:rsidP="000F1AC7">
      <w:pPr>
        <w:numPr>
          <w:ilvl w:val="0"/>
          <w:numId w:val="53"/>
        </w:numPr>
        <w:pBdr>
          <w:top w:val="nil"/>
          <w:left w:val="nil"/>
          <w:bottom w:val="nil"/>
          <w:right w:val="nil"/>
          <w:between w:val="nil"/>
        </w:pBdr>
        <w:spacing w:line="240" w:lineRule="auto"/>
        <w:ind w:left="0" w:hanging="2"/>
      </w:pPr>
      <w:r>
        <w:t xml:space="preserve">Program školy na školní rok 2018/2019                                                     </w:t>
      </w:r>
    </w:p>
    <w:p w:rsidR="00395091" w:rsidRDefault="00395091" w:rsidP="000F1AC7">
      <w:pPr>
        <w:numPr>
          <w:ilvl w:val="0"/>
          <w:numId w:val="53"/>
        </w:numPr>
        <w:pBdr>
          <w:top w:val="nil"/>
          <w:left w:val="nil"/>
          <w:bottom w:val="nil"/>
          <w:right w:val="nil"/>
          <w:between w:val="nil"/>
        </w:pBdr>
        <w:spacing w:line="240" w:lineRule="auto"/>
        <w:ind w:left="0" w:hanging="2"/>
      </w:pPr>
      <w:r>
        <w:t xml:space="preserve">Rada byla seznámena s možným návrhem změn spádové oblasti pro přijímání žáků do 1.tříd ZŠ   </w:t>
      </w:r>
    </w:p>
    <w:p w:rsidR="00395091" w:rsidRDefault="00215396" w:rsidP="00395091">
      <w:pPr>
        <w:pBdr>
          <w:top w:val="nil"/>
          <w:left w:val="nil"/>
          <w:bottom w:val="nil"/>
          <w:right w:val="nil"/>
          <w:between w:val="nil"/>
        </w:pBdr>
        <w:spacing w:line="240" w:lineRule="auto"/>
        <w:ind w:leftChars="0" w:left="0" w:firstLineChars="0" w:firstLine="0"/>
      </w:pPr>
      <w:r>
        <w:t xml:space="preserve">            generála Zdeňka  </w:t>
      </w:r>
      <w:proofErr w:type="spellStart"/>
      <w:r w:rsidR="00395091">
        <w:t>Škarvady</w:t>
      </w:r>
      <w:proofErr w:type="spellEnd"/>
      <w:r w:rsidR="00395091">
        <w:t xml:space="preserve"> (10/2018)</w:t>
      </w:r>
    </w:p>
    <w:p w:rsidR="00395091" w:rsidRDefault="00395091" w:rsidP="000F1AC7">
      <w:pPr>
        <w:numPr>
          <w:ilvl w:val="0"/>
          <w:numId w:val="53"/>
        </w:numPr>
        <w:pBdr>
          <w:top w:val="nil"/>
          <w:left w:val="nil"/>
          <w:bottom w:val="nil"/>
          <w:right w:val="nil"/>
          <w:between w:val="nil"/>
        </w:pBdr>
        <w:spacing w:line="240" w:lineRule="auto"/>
        <w:ind w:left="0" w:hanging="2"/>
      </w:pPr>
      <w:r>
        <w:t xml:space="preserve">Členové rady školy byli přítomni u losování žáků (zápis žáků do budoucích 1.tříd), kteří z     </w:t>
      </w:r>
    </w:p>
    <w:p w:rsidR="00395091" w:rsidRDefault="00215396" w:rsidP="00215396">
      <w:pPr>
        <w:pBdr>
          <w:top w:val="nil"/>
          <w:left w:val="nil"/>
          <w:bottom w:val="nil"/>
          <w:right w:val="nil"/>
          <w:between w:val="nil"/>
        </w:pBdr>
        <w:spacing w:line="240" w:lineRule="auto"/>
        <w:ind w:leftChars="0" w:left="-2" w:firstLineChars="0" w:firstLine="0"/>
      </w:pPr>
      <w:r>
        <w:t xml:space="preserve">            </w:t>
      </w:r>
      <w:r w:rsidR="00395091">
        <w:t xml:space="preserve">kapacitních důvodů nebudou moci  být zařazeni do výuky pro </w:t>
      </w:r>
      <w:proofErr w:type="spellStart"/>
      <w:r w:rsidR="00395091">
        <w:t>šk.rok</w:t>
      </w:r>
      <w:proofErr w:type="spellEnd"/>
      <w:r w:rsidR="00395091">
        <w:t xml:space="preserve"> 2019/2020</w:t>
      </w:r>
    </w:p>
    <w:p w:rsidR="00395091" w:rsidRDefault="00395091" w:rsidP="00395091">
      <w:pPr>
        <w:pBdr>
          <w:top w:val="nil"/>
          <w:left w:val="nil"/>
          <w:bottom w:val="nil"/>
          <w:right w:val="nil"/>
          <w:between w:val="nil"/>
        </w:pBdr>
        <w:tabs>
          <w:tab w:val="center" w:pos="4536"/>
          <w:tab w:val="right" w:pos="9072"/>
        </w:tabs>
        <w:spacing w:line="240" w:lineRule="auto"/>
        <w:ind w:left="1" w:hanging="3"/>
        <w:rPr>
          <w:b/>
          <w:sz w:val="32"/>
          <w:szCs w:val="32"/>
          <w:u w:val="single"/>
        </w:rPr>
      </w:pPr>
    </w:p>
    <w:p w:rsidR="00C8285D" w:rsidRDefault="00C8285D">
      <w:pPr>
        <w:pBdr>
          <w:top w:val="nil"/>
          <w:left w:val="nil"/>
          <w:bottom w:val="nil"/>
          <w:right w:val="nil"/>
          <w:between w:val="nil"/>
        </w:pBdr>
        <w:tabs>
          <w:tab w:val="center" w:pos="4536"/>
          <w:tab w:val="right" w:pos="9072"/>
        </w:tabs>
        <w:spacing w:line="240" w:lineRule="auto"/>
        <w:ind w:left="1" w:hanging="3"/>
        <w:rPr>
          <w:b/>
          <w:sz w:val="32"/>
          <w:szCs w:val="32"/>
          <w:u w:val="single"/>
        </w:rPr>
      </w:pPr>
    </w:p>
    <w:p w:rsidR="00C8285D" w:rsidRDefault="00C8285D">
      <w:pPr>
        <w:pBdr>
          <w:top w:val="nil"/>
          <w:left w:val="nil"/>
          <w:bottom w:val="nil"/>
          <w:right w:val="nil"/>
          <w:between w:val="nil"/>
        </w:pBdr>
        <w:tabs>
          <w:tab w:val="center" w:pos="4536"/>
          <w:tab w:val="right" w:pos="9072"/>
        </w:tabs>
        <w:spacing w:line="240" w:lineRule="auto"/>
        <w:ind w:left="1" w:hanging="3"/>
        <w:rPr>
          <w:b/>
          <w:sz w:val="32"/>
          <w:szCs w:val="32"/>
          <w:u w:val="single"/>
        </w:rPr>
      </w:pPr>
    </w:p>
    <w:p w:rsidR="00C8285D" w:rsidRDefault="00C8285D">
      <w:pPr>
        <w:pBdr>
          <w:top w:val="nil"/>
          <w:left w:val="nil"/>
          <w:bottom w:val="nil"/>
          <w:right w:val="nil"/>
          <w:between w:val="nil"/>
        </w:pBdr>
        <w:tabs>
          <w:tab w:val="center" w:pos="4536"/>
          <w:tab w:val="right" w:pos="9072"/>
        </w:tabs>
        <w:spacing w:line="240" w:lineRule="auto"/>
        <w:ind w:left="1" w:hanging="3"/>
        <w:rPr>
          <w:b/>
          <w:sz w:val="32"/>
          <w:szCs w:val="32"/>
          <w:u w:val="single"/>
        </w:rPr>
      </w:pPr>
    </w:p>
    <w:p w:rsidR="00C8285D" w:rsidRDefault="00C8285D">
      <w:pPr>
        <w:pBdr>
          <w:top w:val="nil"/>
          <w:left w:val="nil"/>
          <w:bottom w:val="nil"/>
          <w:right w:val="nil"/>
          <w:between w:val="nil"/>
        </w:pBdr>
        <w:tabs>
          <w:tab w:val="center" w:pos="4536"/>
          <w:tab w:val="right" w:pos="9072"/>
        </w:tabs>
        <w:spacing w:line="240" w:lineRule="auto"/>
        <w:ind w:left="1" w:hanging="3"/>
        <w:rPr>
          <w:b/>
          <w:sz w:val="32"/>
          <w:szCs w:val="32"/>
          <w:u w:val="single"/>
        </w:rPr>
      </w:pPr>
    </w:p>
    <w:p w:rsidR="00C8285D" w:rsidRDefault="00C8285D">
      <w:pPr>
        <w:pBdr>
          <w:top w:val="nil"/>
          <w:left w:val="nil"/>
          <w:bottom w:val="nil"/>
          <w:right w:val="nil"/>
          <w:between w:val="nil"/>
        </w:pBdr>
        <w:tabs>
          <w:tab w:val="center" w:pos="4536"/>
          <w:tab w:val="right" w:pos="9072"/>
        </w:tabs>
        <w:spacing w:line="240" w:lineRule="auto"/>
        <w:ind w:left="1" w:hanging="3"/>
        <w:rPr>
          <w:b/>
          <w:sz w:val="32"/>
          <w:szCs w:val="32"/>
          <w:u w:val="single"/>
        </w:rPr>
      </w:pPr>
    </w:p>
    <w:p w:rsidR="00C8285D" w:rsidRDefault="00C8285D">
      <w:pPr>
        <w:pBdr>
          <w:top w:val="nil"/>
          <w:left w:val="nil"/>
          <w:bottom w:val="nil"/>
          <w:right w:val="nil"/>
          <w:between w:val="nil"/>
        </w:pBdr>
        <w:tabs>
          <w:tab w:val="center" w:pos="4536"/>
          <w:tab w:val="right" w:pos="9072"/>
        </w:tabs>
        <w:spacing w:line="240" w:lineRule="auto"/>
        <w:ind w:left="1" w:hanging="3"/>
        <w:rPr>
          <w:b/>
          <w:sz w:val="32"/>
          <w:szCs w:val="32"/>
          <w:u w:val="single"/>
        </w:rPr>
      </w:pPr>
    </w:p>
    <w:p w:rsidR="00C8285D" w:rsidRDefault="00C8285D">
      <w:pPr>
        <w:pBdr>
          <w:top w:val="nil"/>
          <w:left w:val="nil"/>
          <w:bottom w:val="nil"/>
          <w:right w:val="nil"/>
          <w:between w:val="nil"/>
        </w:pBdr>
        <w:tabs>
          <w:tab w:val="center" w:pos="4536"/>
          <w:tab w:val="right" w:pos="9072"/>
        </w:tabs>
        <w:spacing w:line="240" w:lineRule="auto"/>
        <w:ind w:left="1" w:hanging="3"/>
        <w:rPr>
          <w:b/>
          <w:sz w:val="32"/>
          <w:szCs w:val="32"/>
          <w:u w:val="single"/>
        </w:rPr>
      </w:pPr>
    </w:p>
    <w:p w:rsidR="00C8285D" w:rsidRDefault="00C8285D">
      <w:pPr>
        <w:pBdr>
          <w:top w:val="nil"/>
          <w:left w:val="nil"/>
          <w:bottom w:val="nil"/>
          <w:right w:val="nil"/>
          <w:between w:val="nil"/>
        </w:pBdr>
        <w:tabs>
          <w:tab w:val="center" w:pos="4536"/>
          <w:tab w:val="right" w:pos="9072"/>
        </w:tabs>
        <w:spacing w:line="240" w:lineRule="auto"/>
        <w:ind w:left="1" w:hanging="3"/>
        <w:rPr>
          <w:b/>
          <w:sz w:val="32"/>
          <w:szCs w:val="32"/>
          <w:u w:val="single"/>
        </w:rPr>
      </w:pPr>
    </w:p>
    <w:p w:rsidR="00C8285D" w:rsidRDefault="00C8285D">
      <w:pPr>
        <w:pBdr>
          <w:top w:val="nil"/>
          <w:left w:val="nil"/>
          <w:bottom w:val="nil"/>
          <w:right w:val="nil"/>
          <w:between w:val="nil"/>
        </w:pBdr>
        <w:tabs>
          <w:tab w:val="center" w:pos="4536"/>
          <w:tab w:val="right" w:pos="9072"/>
        </w:tabs>
        <w:spacing w:line="240" w:lineRule="auto"/>
        <w:ind w:left="1" w:hanging="3"/>
        <w:rPr>
          <w:b/>
          <w:sz w:val="32"/>
          <w:szCs w:val="32"/>
          <w:u w:val="single"/>
        </w:rPr>
      </w:pPr>
    </w:p>
    <w:p w:rsidR="00C8285D" w:rsidRDefault="00C8285D">
      <w:pPr>
        <w:pBdr>
          <w:top w:val="nil"/>
          <w:left w:val="nil"/>
          <w:bottom w:val="nil"/>
          <w:right w:val="nil"/>
          <w:between w:val="nil"/>
        </w:pBdr>
        <w:tabs>
          <w:tab w:val="center" w:pos="4536"/>
          <w:tab w:val="right" w:pos="9072"/>
        </w:tabs>
        <w:spacing w:line="240" w:lineRule="auto"/>
        <w:ind w:left="1" w:hanging="3"/>
        <w:rPr>
          <w:b/>
          <w:sz w:val="32"/>
          <w:szCs w:val="32"/>
          <w:u w:val="single"/>
        </w:rPr>
      </w:pPr>
    </w:p>
    <w:p w:rsidR="00C8285D" w:rsidRDefault="00C8285D">
      <w:pPr>
        <w:pBdr>
          <w:top w:val="nil"/>
          <w:left w:val="nil"/>
          <w:bottom w:val="nil"/>
          <w:right w:val="nil"/>
          <w:between w:val="nil"/>
        </w:pBdr>
        <w:tabs>
          <w:tab w:val="center" w:pos="4536"/>
          <w:tab w:val="right" w:pos="9072"/>
        </w:tabs>
        <w:spacing w:line="240" w:lineRule="auto"/>
        <w:ind w:left="1" w:hanging="3"/>
        <w:rPr>
          <w:b/>
          <w:sz w:val="32"/>
          <w:szCs w:val="32"/>
          <w:u w:val="single"/>
        </w:rPr>
      </w:pPr>
    </w:p>
    <w:p w:rsidR="00C8285D" w:rsidRDefault="00C8285D">
      <w:pPr>
        <w:pBdr>
          <w:top w:val="nil"/>
          <w:left w:val="nil"/>
          <w:bottom w:val="nil"/>
          <w:right w:val="nil"/>
          <w:between w:val="nil"/>
        </w:pBdr>
        <w:tabs>
          <w:tab w:val="center" w:pos="4536"/>
          <w:tab w:val="right" w:pos="9072"/>
        </w:tabs>
        <w:spacing w:line="240" w:lineRule="auto"/>
        <w:ind w:left="1" w:hanging="3"/>
        <w:rPr>
          <w:b/>
          <w:sz w:val="32"/>
          <w:szCs w:val="32"/>
          <w:u w:val="single"/>
        </w:rPr>
      </w:pPr>
    </w:p>
    <w:p w:rsidR="00C8285D" w:rsidRDefault="00C8285D">
      <w:pPr>
        <w:pBdr>
          <w:top w:val="nil"/>
          <w:left w:val="nil"/>
          <w:bottom w:val="nil"/>
          <w:right w:val="nil"/>
          <w:between w:val="nil"/>
        </w:pBdr>
        <w:tabs>
          <w:tab w:val="center" w:pos="4536"/>
          <w:tab w:val="right" w:pos="9072"/>
        </w:tabs>
        <w:spacing w:line="240" w:lineRule="auto"/>
        <w:ind w:left="1" w:hanging="3"/>
        <w:rPr>
          <w:b/>
          <w:sz w:val="32"/>
          <w:szCs w:val="32"/>
          <w:u w:val="single"/>
        </w:rPr>
      </w:pPr>
    </w:p>
    <w:p w:rsidR="00C8285D" w:rsidRDefault="00C8285D">
      <w:pPr>
        <w:pBdr>
          <w:top w:val="nil"/>
          <w:left w:val="nil"/>
          <w:bottom w:val="nil"/>
          <w:right w:val="nil"/>
          <w:between w:val="nil"/>
        </w:pBdr>
        <w:tabs>
          <w:tab w:val="center" w:pos="4536"/>
          <w:tab w:val="right" w:pos="9072"/>
        </w:tabs>
        <w:spacing w:line="240" w:lineRule="auto"/>
        <w:ind w:left="1" w:hanging="3"/>
        <w:rPr>
          <w:b/>
          <w:sz w:val="32"/>
          <w:szCs w:val="32"/>
          <w:u w:val="single"/>
        </w:rPr>
      </w:pPr>
    </w:p>
    <w:p w:rsidR="00C8285D" w:rsidRDefault="00C8285D">
      <w:pPr>
        <w:pBdr>
          <w:top w:val="nil"/>
          <w:left w:val="nil"/>
          <w:bottom w:val="nil"/>
          <w:right w:val="nil"/>
          <w:between w:val="nil"/>
        </w:pBdr>
        <w:tabs>
          <w:tab w:val="center" w:pos="4536"/>
          <w:tab w:val="right" w:pos="9072"/>
        </w:tabs>
        <w:spacing w:line="240" w:lineRule="auto"/>
        <w:ind w:left="1" w:hanging="3"/>
        <w:rPr>
          <w:b/>
          <w:sz w:val="32"/>
          <w:szCs w:val="32"/>
          <w:u w:val="single"/>
        </w:rPr>
      </w:pPr>
    </w:p>
    <w:p w:rsidR="00DE242B" w:rsidRDefault="00DE242B">
      <w:pPr>
        <w:pBdr>
          <w:top w:val="nil"/>
          <w:left w:val="nil"/>
          <w:bottom w:val="nil"/>
          <w:right w:val="nil"/>
          <w:between w:val="nil"/>
        </w:pBdr>
        <w:tabs>
          <w:tab w:val="center" w:pos="4536"/>
          <w:tab w:val="right" w:pos="9072"/>
        </w:tabs>
        <w:spacing w:line="240" w:lineRule="auto"/>
        <w:ind w:left="1" w:hanging="3"/>
        <w:rPr>
          <w:b/>
          <w:sz w:val="32"/>
          <w:szCs w:val="32"/>
          <w:u w:val="single"/>
        </w:rPr>
      </w:pPr>
    </w:p>
    <w:p w:rsidR="00DE242B" w:rsidRDefault="00DE242B">
      <w:pPr>
        <w:pBdr>
          <w:top w:val="nil"/>
          <w:left w:val="nil"/>
          <w:bottom w:val="nil"/>
          <w:right w:val="nil"/>
          <w:between w:val="nil"/>
        </w:pBdr>
        <w:tabs>
          <w:tab w:val="center" w:pos="4536"/>
          <w:tab w:val="right" w:pos="9072"/>
        </w:tabs>
        <w:spacing w:line="240" w:lineRule="auto"/>
        <w:ind w:left="1" w:hanging="3"/>
        <w:rPr>
          <w:b/>
          <w:sz w:val="32"/>
          <w:szCs w:val="32"/>
          <w:u w:val="single"/>
        </w:rPr>
      </w:pPr>
    </w:p>
    <w:p w:rsidR="00DE242B" w:rsidRDefault="00DE242B">
      <w:pPr>
        <w:pBdr>
          <w:top w:val="nil"/>
          <w:left w:val="nil"/>
          <w:bottom w:val="nil"/>
          <w:right w:val="nil"/>
          <w:between w:val="nil"/>
        </w:pBdr>
        <w:tabs>
          <w:tab w:val="center" w:pos="4536"/>
          <w:tab w:val="right" w:pos="9072"/>
        </w:tabs>
        <w:spacing w:line="240" w:lineRule="auto"/>
        <w:ind w:left="1" w:hanging="3"/>
        <w:rPr>
          <w:b/>
          <w:sz w:val="32"/>
          <w:szCs w:val="32"/>
          <w:u w:val="single"/>
        </w:rPr>
      </w:pPr>
    </w:p>
    <w:p w:rsidR="00DE242B" w:rsidRDefault="00DE242B">
      <w:pPr>
        <w:pBdr>
          <w:top w:val="nil"/>
          <w:left w:val="nil"/>
          <w:bottom w:val="nil"/>
          <w:right w:val="nil"/>
          <w:between w:val="nil"/>
        </w:pBdr>
        <w:tabs>
          <w:tab w:val="center" w:pos="4536"/>
          <w:tab w:val="right" w:pos="9072"/>
        </w:tabs>
        <w:spacing w:line="240" w:lineRule="auto"/>
        <w:ind w:left="1" w:hanging="3"/>
        <w:rPr>
          <w:b/>
          <w:sz w:val="32"/>
          <w:szCs w:val="32"/>
          <w:u w:val="single"/>
        </w:rPr>
      </w:pPr>
    </w:p>
    <w:p w:rsidR="00DE242B" w:rsidRDefault="00DE242B">
      <w:pPr>
        <w:pBdr>
          <w:top w:val="nil"/>
          <w:left w:val="nil"/>
          <w:bottom w:val="nil"/>
          <w:right w:val="nil"/>
          <w:between w:val="nil"/>
        </w:pBdr>
        <w:tabs>
          <w:tab w:val="center" w:pos="4536"/>
          <w:tab w:val="right" w:pos="9072"/>
        </w:tabs>
        <w:spacing w:line="240" w:lineRule="auto"/>
        <w:ind w:left="1" w:hanging="3"/>
        <w:rPr>
          <w:b/>
          <w:sz w:val="32"/>
          <w:szCs w:val="32"/>
          <w:u w:val="single"/>
        </w:rPr>
      </w:pPr>
    </w:p>
    <w:p w:rsidR="00DE242B" w:rsidRDefault="00DE242B">
      <w:pPr>
        <w:pBdr>
          <w:top w:val="nil"/>
          <w:left w:val="nil"/>
          <w:bottom w:val="nil"/>
          <w:right w:val="nil"/>
          <w:between w:val="nil"/>
        </w:pBdr>
        <w:tabs>
          <w:tab w:val="center" w:pos="4536"/>
          <w:tab w:val="right" w:pos="9072"/>
        </w:tabs>
        <w:spacing w:line="240" w:lineRule="auto"/>
        <w:ind w:left="1" w:hanging="3"/>
        <w:rPr>
          <w:b/>
          <w:sz w:val="32"/>
          <w:szCs w:val="32"/>
          <w:u w:val="single"/>
        </w:rPr>
      </w:pPr>
    </w:p>
    <w:p w:rsidR="00DE242B" w:rsidRDefault="00DE242B">
      <w:pPr>
        <w:pBdr>
          <w:top w:val="nil"/>
          <w:left w:val="nil"/>
          <w:bottom w:val="nil"/>
          <w:right w:val="nil"/>
          <w:between w:val="nil"/>
        </w:pBdr>
        <w:tabs>
          <w:tab w:val="center" w:pos="4536"/>
          <w:tab w:val="right" w:pos="9072"/>
        </w:tabs>
        <w:spacing w:line="240" w:lineRule="auto"/>
        <w:ind w:left="1" w:hanging="3"/>
        <w:rPr>
          <w:b/>
          <w:sz w:val="32"/>
          <w:szCs w:val="32"/>
          <w:u w:val="single"/>
        </w:rPr>
      </w:pPr>
    </w:p>
    <w:p w:rsidR="00DE242B" w:rsidRDefault="00DE242B">
      <w:pPr>
        <w:pBdr>
          <w:top w:val="nil"/>
          <w:left w:val="nil"/>
          <w:bottom w:val="nil"/>
          <w:right w:val="nil"/>
          <w:between w:val="nil"/>
        </w:pBdr>
        <w:tabs>
          <w:tab w:val="center" w:pos="4536"/>
          <w:tab w:val="right" w:pos="9072"/>
        </w:tabs>
        <w:spacing w:line="240" w:lineRule="auto"/>
        <w:ind w:left="1" w:hanging="3"/>
        <w:rPr>
          <w:b/>
          <w:sz w:val="32"/>
          <w:szCs w:val="32"/>
          <w:u w:val="single"/>
        </w:rPr>
      </w:pPr>
    </w:p>
    <w:p w:rsidR="00DE242B" w:rsidRDefault="00DE242B">
      <w:pPr>
        <w:pBdr>
          <w:top w:val="nil"/>
          <w:left w:val="nil"/>
          <w:bottom w:val="nil"/>
          <w:right w:val="nil"/>
          <w:between w:val="nil"/>
        </w:pBdr>
        <w:tabs>
          <w:tab w:val="center" w:pos="4536"/>
          <w:tab w:val="right" w:pos="9072"/>
        </w:tabs>
        <w:spacing w:line="240" w:lineRule="auto"/>
        <w:ind w:left="1" w:hanging="3"/>
        <w:rPr>
          <w:b/>
          <w:sz w:val="32"/>
          <w:szCs w:val="32"/>
          <w:u w:val="single"/>
        </w:rPr>
      </w:pPr>
    </w:p>
    <w:p w:rsidR="00C8285D" w:rsidRDefault="00C8285D">
      <w:pPr>
        <w:pBdr>
          <w:top w:val="nil"/>
          <w:left w:val="nil"/>
          <w:bottom w:val="nil"/>
          <w:right w:val="nil"/>
          <w:between w:val="nil"/>
        </w:pBdr>
        <w:tabs>
          <w:tab w:val="center" w:pos="4536"/>
          <w:tab w:val="right" w:pos="9072"/>
        </w:tabs>
        <w:spacing w:line="240" w:lineRule="auto"/>
        <w:ind w:left="1" w:hanging="3"/>
        <w:rPr>
          <w:b/>
          <w:sz w:val="32"/>
          <w:szCs w:val="32"/>
          <w:u w:val="single"/>
        </w:rPr>
      </w:pPr>
    </w:p>
    <w:p w:rsidR="00C8285D" w:rsidRDefault="001309F1">
      <w:pPr>
        <w:pBdr>
          <w:top w:val="nil"/>
          <w:left w:val="nil"/>
          <w:bottom w:val="nil"/>
          <w:right w:val="nil"/>
          <w:between w:val="nil"/>
        </w:pBdr>
        <w:tabs>
          <w:tab w:val="center" w:pos="4536"/>
          <w:tab w:val="right" w:pos="9072"/>
        </w:tabs>
        <w:spacing w:line="240" w:lineRule="auto"/>
        <w:ind w:left="1" w:hanging="3"/>
        <w:rPr>
          <w:sz w:val="32"/>
          <w:szCs w:val="32"/>
          <w:u w:val="single"/>
        </w:rPr>
      </w:pPr>
      <w:r>
        <w:rPr>
          <w:b/>
          <w:sz w:val="32"/>
          <w:szCs w:val="32"/>
          <w:u w:val="single"/>
        </w:rPr>
        <w:t>2. VÝSLEDKY  VÝCHOVY  A  VZDĚLÁVÁNÍ,  PROSPĚCHU</w:t>
      </w:r>
    </w:p>
    <w:p w:rsidR="00C8285D" w:rsidRDefault="00C8285D">
      <w:pPr>
        <w:pBdr>
          <w:top w:val="nil"/>
          <w:left w:val="nil"/>
          <w:bottom w:val="nil"/>
          <w:right w:val="nil"/>
          <w:between w:val="nil"/>
        </w:pBdr>
        <w:spacing w:line="240" w:lineRule="auto"/>
        <w:ind w:left="0" w:hanging="2"/>
        <w:rPr>
          <w:color w:val="FF0000"/>
        </w:rPr>
      </w:pPr>
    </w:p>
    <w:p w:rsidR="00C8285D" w:rsidRDefault="001309F1">
      <w:pPr>
        <w:pBdr>
          <w:top w:val="nil"/>
          <w:left w:val="nil"/>
          <w:bottom w:val="nil"/>
          <w:right w:val="nil"/>
          <w:between w:val="nil"/>
        </w:pBdr>
        <w:spacing w:line="240" w:lineRule="auto"/>
        <w:ind w:left="0" w:hanging="2"/>
        <w:rPr>
          <w:color w:val="FF0000"/>
        </w:rPr>
      </w:pPr>
      <w:r>
        <w:rPr>
          <w:noProof/>
          <w:color w:val="FF0000"/>
        </w:rPr>
        <w:drawing>
          <wp:inline distT="114300" distB="114300" distL="114300" distR="114300">
            <wp:extent cx="4590098" cy="638472"/>
            <wp:effectExtent l="0" t="0" r="0" b="0"/>
            <wp:docPr id="11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4590098" cy="638472"/>
                    </a:xfrm>
                    <a:prstGeom prst="rect">
                      <a:avLst/>
                    </a:prstGeom>
                    <a:ln/>
                  </pic:spPr>
                </pic:pic>
              </a:graphicData>
            </a:graphic>
          </wp:inline>
        </w:drawing>
      </w:r>
    </w:p>
    <w:p w:rsidR="00C8285D" w:rsidRDefault="001309F1">
      <w:pPr>
        <w:pBdr>
          <w:top w:val="nil"/>
          <w:left w:val="nil"/>
          <w:bottom w:val="nil"/>
          <w:right w:val="nil"/>
          <w:between w:val="nil"/>
        </w:pBdr>
        <w:spacing w:line="240" w:lineRule="auto"/>
        <w:ind w:left="0" w:hanging="2"/>
        <w:rPr>
          <w:color w:val="FF0000"/>
        </w:rPr>
      </w:pPr>
      <w:r>
        <w:rPr>
          <w:noProof/>
          <w:color w:val="FF0000"/>
        </w:rPr>
        <w:drawing>
          <wp:inline distT="114300" distB="114300" distL="114300" distR="114300">
            <wp:extent cx="5738330" cy="5828982"/>
            <wp:effectExtent l="0" t="0" r="0" b="0"/>
            <wp:docPr id="110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5738330" cy="5828982"/>
                    </a:xfrm>
                    <a:prstGeom prst="rect">
                      <a:avLst/>
                    </a:prstGeom>
                    <a:ln/>
                  </pic:spPr>
                </pic:pic>
              </a:graphicData>
            </a:graphic>
          </wp:inline>
        </w:drawing>
      </w:r>
    </w:p>
    <w:p w:rsidR="00C8285D" w:rsidRDefault="001309F1">
      <w:pPr>
        <w:pBdr>
          <w:top w:val="nil"/>
          <w:left w:val="nil"/>
          <w:bottom w:val="nil"/>
          <w:right w:val="nil"/>
          <w:between w:val="nil"/>
        </w:pBdr>
        <w:spacing w:line="240" w:lineRule="auto"/>
        <w:ind w:left="0" w:hanging="2"/>
        <w:rPr>
          <w:color w:val="FF0000"/>
        </w:rPr>
      </w:pPr>
      <w:r>
        <w:rPr>
          <w:noProof/>
          <w:color w:val="FF0000"/>
        </w:rPr>
        <w:lastRenderedPageBreak/>
        <w:drawing>
          <wp:inline distT="114300" distB="114300" distL="114300" distR="114300">
            <wp:extent cx="5582602" cy="1132833"/>
            <wp:effectExtent l="0" t="0" r="0" b="0"/>
            <wp:docPr id="109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582602" cy="1132833"/>
                    </a:xfrm>
                    <a:prstGeom prst="rect">
                      <a:avLst/>
                    </a:prstGeom>
                    <a:ln/>
                  </pic:spPr>
                </pic:pic>
              </a:graphicData>
            </a:graphic>
          </wp:inline>
        </w:drawing>
      </w:r>
    </w:p>
    <w:p w:rsidR="00C8285D" w:rsidRDefault="001309F1">
      <w:pPr>
        <w:pBdr>
          <w:top w:val="nil"/>
          <w:left w:val="nil"/>
          <w:bottom w:val="nil"/>
          <w:right w:val="nil"/>
          <w:between w:val="nil"/>
        </w:pBdr>
        <w:spacing w:line="240" w:lineRule="auto"/>
        <w:ind w:left="0" w:hanging="2"/>
        <w:rPr>
          <w:color w:val="FF0000"/>
        </w:rPr>
      </w:pPr>
      <w:r>
        <w:rPr>
          <w:noProof/>
          <w:color w:val="FF0000"/>
        </w:rPr>
        <w:drawing>
          <wp:inline distT="114300" distB="114300" distL="114300" distR="114300">
            <wp:extent cx="5848985" cy="800387"/>
            <wp:effectExtent l="0" t="0" r="0" b="0"/>
            <wp:docPr id="11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848985" cy="800387"/>
                    </a:xfrm>
                    <a:prstGeom prst="rect">
                      <a:avLst/>
                    </a:prstGeom>
                    <a:ln/>
                  </pic:spPr>
                </pic:pic>
              </a:graphicData>
            </a:graphic>
          </wp:inline>
        </w:drawing>
      </w:r>
    </w:p>
    <w:p w:rsidR="00C8285D" w:rsidRDefault="001309F1">
      <w:pPr>
        <w:pBdr>
          <w:top w:val="nil"/>
          <w:left w:val="nil"/>
          <w:bottom w:val="nil"/>
          <w:right w:val="nil"/>
          <w:between w:val="nil"/>
        </w:pBdr>
        <w:spacing w:line="240" w:lineRule="auto"/>
        <w:ind w:left="0" w:hanging="2"/>
        <w:rPr>
          <w:color w:val="FF0000"/>
        </w:rPr>
      </w:pPr>
      <w:r>
        <w:rPr>
          <w:noProof/>
          <w:color w:val="FF0000"/>
        </w:rPr>
        <w:drawing>
          <wp:inline distT="114300" distB="114300" distL="114300" distR="114300">
            <wp:extent cx="6116197" cy="6005830"/>
            <wp:effectExtent l="0" t="0" r="0" b="0"/>
            <wp:docPr id="110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6116197" cy="6005830"/>
                    </a:xfrm>
                    <a:prstGeom prst="rect">
                      <a:avLst/>
                    </a:prstGeom>
                    <a:ln/>
                  </pic:spPr>
                </pic:pic>
              </a:graphicData>
            </a:graphic>
          </wp:inline>
        </w:drawing>
      </w:r>
    </w:p>
    <w:p w:rsidR="00C8285D" w:rsidRDefault="001309F1">
      <w:pPr>
        <w:pBdr>
          <w:top w:val="nil"/>
          <w:left w:val="nil"/>
          <w:bottom w:val="nil"/>
          <w:right w:val="nil"/>
          <w:between w:val="nil"/>
        </w:pBdr>
        <w:spacing w:line="240" w:lineRule="auto"/>
        <w:ind w:left="0" w:hanging="2"/>
        <w:rPr>
          <w:color w:val="FF0000"/>
        </w:rPr>
      </w:pPr>
      <w:r>
        <w:rPr>
          <w:noProof/>
          <w:color w:val="FF0000"/>
        </w:rPr>
        <w:lastRenderedPageBreak/>
        <w:drawing>
          <wp:inline distT="114300" distB="114300" distL="114300" distR="114300">
            <wp:extent cx="6332220" cy="1079500"/>
            <wp:effectExtent l="0" t="0" r="0" b="0"/>
            <wp:docPr id="11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6332220" cy="1079500"/>
                    </a:xfrm>
                    <a:prstGeom prst="rect">
                      <a:avLst/>
                    </a:prstGeom>
                    <a:ln/>
                  </pic:spPr>
                </pic:pic>
              </a:graphicData>
            </a:graphic>
          </wp:inline>
        </w:drawing>
      </w: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1309F1">
      <w:pPr>
        <w:pBdr>
          <w:top w:val="nil"/>
          <w:left w:val="nil"/>
          <w:bottom w:val="nil"/>
          <w:right w:val="nil"/>
          <w:between w:val="nil"/>
        </w:pBdr>
        <w:spacing w:line="240" w:lineRule="auto"/>
        <w:ind w:left="0" w:hanging="2"/>
      </w:pPr>
      <w:r>
        <w:rPr>
          <w:b/>
        </w:rPr>
        <w:t>1.pololetí</w:t>
      </w:r>
    </w:p>
    <w:p w:rsidR="00C8285D" w:rsidRDefault="00C8285D">
      <w:pPr>
        <w:pBdr>
          <w:top w:val="nil"/>
          <w:left w:val="nil"/>
          <w:bottom w:val="nil"/>
          <w:right w:val="nil"/>
          <w:between w:val="nil"/>
        </w:pBdr>
        <w:spacing w:line="240" w:lineRule="auto"/>
        <w:ind w:left="0" w:hanging="2"/>
      </w:pPr>
    </w:p>
    <w:p w:rsidR="00C8285D" w:rsidRDefault="001309F1">
      <w:pPr>
        <w:pBdr>
          <w:top w:val="nil"/>
          <w:left w:val="nil"/>
          <w:bottom w:val="nil"/>
          <w:right w:val="nil"/>
          <w:between w:val="nil"/>
        </w:pBdr>
        <w:spacing w:line="240" w:lineRule="auto"/>
        <w:ind w:left="0" w:hanging="2"/>
      </w:pPr>
      <w:r>
        <w:rPr>
          <w:noProof/>
        </w:rPr>
        <w:drawing>
          <wp:inline distT="114300" distB="114300" distL="114300" distR="114300">
            <wp:extent cx="6332220" cy="2006600"/>
            <wp:effectExtent l="0" t="0" r="0" b="0"/>
            <wp:docPr id="11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6332220" cy="2006600"/>
                    </a:xfrm>
                    <a:prstGeom prst="rect">
                      <a:avLst/>
                    </a:prstGeom>
                    <a:ln/>
                  </pic:spPr>
                </pic:pic>
              </a:graphicData>
            </a:graphic>
          </wp:inline>
        </w:drawing>
      </w:r>
    </w:p>
    <w:p w:rsidR="00C8285D" w:rsidRDefault="00C8285D">
      <w:pPr>
        <w:pBdr>
          <w:top w:val="nil"/>
          <w:left w:val="nil"/>
          <w:bottom w:val="nil"/>
          <w:right w:val="nil"/>
          <w:between w:val="nil"/>
        </w:pBdr>
        <w:spacing w:line="240" w:lineRule="auto"/>
        <w:ind w:left="0" w:hanging="2"/>
      </w:pPr>
    </w:p>
    <w:p w:rsidR="00C8285D" w:rsidRDefault="00C8285D">
      <w:pPr>
        <w:pBdr>
          <w:top w:val="nil"/>
          <w:left w:val="nil"/>
          <w:bottom w:val="nil"/>
          <w:right w:val="nil"/>
          <w:between w:val="nil"/>
        </w:pBdr>
        <w:spacing w:line="240" w:lineRule="auto"/>
        <w:ind w:left="0" w:hanging="2"/>
      </w:pPr>
    </w:p>
    <w:p w:rsidR="00C8285D" w:rsidRDefault="001309F1">
      <w:pPr>
        <w:pBdr>
          <w:top w:val="nil"/>
          <w:left w:val="nil"/>
          <w:bottom w:val="nil"/>
          <w:right w:val="nil"/>
          <w:between w:val="nil"/>
        </w:pBdr>
        <w:spacing w:line="240" w:lineRule="auto"/>
        <w:ind w:left="0" w:hanging="2"/>
      </w:pPr>
      <w:r>
        <w:rPr>
          <w:b/>
        </w:rPr>
        <w:t>2.pololetí</w:t>
      </w:r>
    </w:p>
    <w:p w:rsidR="00C8285D" w:rsidRDefault="00C8285D">
      <w:pPr>
        <w:pBdr>
          <w:top w:val="nil"/>
          <w:left w:val="nil"/>
          <w:bottom w:val="nil"/>
          <w:right w:val="nil"/>
          <w:between w:val="nil"/>
        </w:pBdr>
        <w:spacing w:line="240" w:lineRule="auto"/>
        <w:ind w:left="0" w:hanging="2"/>
        <w:rPr>
          <w:color w:val="FF0000"/>
        </w:rPr>
      </w:pPr>
    </w:p>
    <w:p w:rsidR="00C8285D" w:rsidRDefault="001309F1">
      <w:pPr>
        <w:pBdr>
          <w:top w:val="nil"/>
          <w:left w:val="nil"/>
          <w:bottom w:val="nil"/>
          <w:right w:val="nil"/>
          <w:between w:val="nil"/>
        </w:pBdr>
        <w:spacing w:line="240" w:lineRule="auto"/>
        <w:ind w:left="0" w:hanging="2"/>
        <w:rPr>
          <w:color w:val="FF0000"/>
        </w:rPr>
      </w:pPr>
      <w:r>
        <w:rPr>
          <w:noProof/>
          <w:color w:val="FF0000"/>
        </w:rPr>
        <w:drawing>
          <wp:inline distT="114300" distB="114300" distL="114300" distR="114300">
            <wp:extent cx="6204585" cy="1647825"/>
            <wp:effectExtent l="0" t="0" r="0" b="0"/>
            <wp:docPr id="11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6204585" cy="1647825"/>
                    </a:xfrm>
                    <a:prstGeom prst="rect">
                      <a:avLst/>
                    </a:prstGeom>
                    <a:ln/>
                  </pic:spPr>
                </pic:pic>
              </a:graphicData>
            </a:graphic>
          </wp:inline>
        </w:drawing>
      </w: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pPr>
    </w:p>
    <w:p w:rsidR="00C8285D" w:rsidRDefault="001309F1">
      <w:pPr>
        <w:pBdr>
          <w:top w:val="nil"/>
          <w:left w:val="nil"/>
          <w:bottom w:val="nil"/>
          <w:right w:val="nil"/>
          <w:between w:val="nil"/>
        </w:pBdr>
        <w:spacing w:line="240" w:lineRule="auto"/>
        <w:ind w:left="1" w:hanging="3"/>
      </w:pPr>
      <w:r>
        <w:rPr>
          <w:b/>
          <w:i/>
          <w:sz w:val="28"/>
          <w:szCs w:val="28"/>
        </w:rPr>
        <w:t xml:space="preserve">     </w:t>
      </w:r>
      <w:r>
        <w:rPr>
          <w:b/>
          <w:i/>
          <w:sz w:val="28"/>
          <w:szCs w:val="28"/>
          <w:u w:val="single"/>
        </w:rPr>
        <w:t xml:space="preserve">Zápis do 1.tříd pro </w:t>
      </w:r>
      <w:proofErr w:type="spellStart"/>
      <w:r>
        <w:rPr>
          <w:b/>
          <w:i/>
          <w:sz w:val="28"/>
          <w:szCs w:val="28"/>
          <w:u w:val="single"/>
        </w:rPr>
        <w:t>šk.rok</w:t>
      </w:r>
      <w:proofErr w:type="spellEnd"/>
      <w:r>
        <w:rPr>
          <w:b/>
          <w:i/>
          <w:sz w:val="28"/>
          <w:szCs w:val="28"/>
          <w:u w:val="single"/>
        </w:rPr>
        <w:t xml:space="preserve"> 2018/19</w:t>
      </w:r>
    </w:p>
    <w:p w:rsidR="00C8285D" w:rsidRDefault="00C8285D">
      <w:pPr>
        <w:pBdr>
          <w:top w:val="nil"/>
          <w:left w:val="nil"/>
          <w:bottom w:val="nil"/>
          <w:right w:val="nil"/>
          <w:between w:val="nil"/>
        </w:pBdr>
        <w:spacing w:line="240" w:lineRule="auto"/>
        <w:ind w:left="0" w:hanging="2"/>
        <w:rPr>
          <w:color w:val="FF0000"/>
        </w:rPr>
      </w:pPr>
    </w:p>
    <w:p w:rsidR="00C8285D" w:rsidRDefault="001309F1" w:rsidP="000F1AC7">
      <w:pPr>
        <w:numPr>
          <w:ilvl w:val="0"/>
          <w:numId w:val="10"/>
        </w:numPr>
        <w:pBdr>
          <w:top w:val="nil"/>
          <w:left w:val="nil"/>
          <w:bottom w:val="nil"/>
          <w:right w:val="nil"/>
          <w:between w:val="nil"/>
        </w:pBdr>
        <w:spacing w:line="240" w:lineRule="auto"/>
        <w:ind w:left="0" w:hanging="2"/>
      </w:pPr>
      <w:r>
        <w:rPr>
          <w:b/>
        </w:rPr>
        <w:t xml:space="preserve">Počet zapsaných žáků: </w:t>
      </w:r>
      <w:r>
        <w:rPr>
          <w:b/>
        </w:rPr>
        <w:tab/>
      </w:r>
      <w:r>
        <w:rPr>
          <w:b/>
        </w:rPr>
        <w:tab/>
        <w:t>86</w:t>
      </w:r>
      <w:r>
        <w:rPr>
          <w:b/>
        </w:rPr>
        <w:tab/>
        <w:t>(z toho 50  dívek)</w:t>
      </w:r>
    </w:p>
    <w:p w:rsidR="00C8285D" w:rsidRDefault="001309F1" w:rsidP="000F1AC7">
      <w:pPr>
        <w:numPr>
          <w:ilvl w:val="0"/>
          <w:numId w:val="10"/>
        </w:numPr>
        <w:pBdr>
          <w:top w:val="nil"/>
          <w:left w:val="nil"/>
          <w:bottom w:val="nil"/>
          <w:right w:val="nil"/>
          <w:between w:val="nil"/>
        </w:pBdr>
        <w:spacing w:line="240" w:lineRule="auto"/>
        <w:ind w:left="0" w:hanging="2"/>
      </w:pPr>
      <w:r>
        <w:rPr>
          <w:b/>
        </w:rPr>
        <w:t>K 2. 9. 2019 nastoupí                        78       ( z toho 46 dívek)</w:t>
      </w:r>
      <w:r>
        <w:rPr>
          <w:b/>
        </w:rPr>
        <w:tab/>
      </w:r>
      <w:r>
        <w:rPr>
          <w:b/>
        </w:rPr>
        <w:tab/>
      </w:r>
      <w:r>
        <w:rPr>
          <w:b/>
        </w:rPr>
        <w:tab/>
      </w:r>
      <w:r>
        <w:rPr>
          <w:b/>
        </w:rPr>
        <w:tab/>
      </w:r>
    </w:p>
    <w:p w:rsidR="00C8285D" w:rsidRDefault="00C8285D">
      <w:pPr>
        <w:pBdr>
          <w:top w:val="nil"/>
          <w:left w:val="nil"/>
          <w:bottom w:val="nil"/>
          <w:right w:val="nil"/>
          <w:between w:val="nil"/>
        </w:pBdr>
        <w:spacing w:line="240" w:lineRule="auto"/>
        <w:ind w:left="0" w:hanging="2"/>
      </w:pPr>
    </w:p>
    <w:p w:rsidR="00C8285D" w:rsidRDefault="001309F1" w:rsidP="000F1AC7">
      <w:pPr>
        <w:numPr>
          <w:ilvl w:val="0"/>
          <w:numId w:val="10"/>
        </w:numPr>
        <w:pBdr>
          <w:top w:val="nil"/>
          <w:left w:val="nil"/>
          <w:bottom w:val="nil"/>
          <w:right w:val="nil"/>
          <w:between w:val="nil"/>
        </w:pBdr>
        <w:spacing w:line="240" w:lineRule="auto"/>
        <w:ind w:left="0" w:hanging="2"/>
      </w:pPr>
      <w:r>
        <w:rPr>
          <w:b/>
        </w:rPr>
        <w:t>Počet odkladů do 31.5.201</w:t>
      </w:r>
      <w:r w:rsidR="00395091">
        <w:rPr>
          <w:b/>
        </w:rPr>
        <w:t>9</w:t>
      </w:r>
      <w:r>
        <w:rPr>
          <w:b/>
        </w:rPr>
        <w:t>:             4</w:t>
      </w:r>
      <w:r>
        <w:rPr>
          <w:b/>
        </w:rPr>
        <w:tab/>
      </w:r>
      <w:r>
        <w:rPr>
          <w:b/>
        </w:rPr>
        <w:tab/>
      </w:r>
      <w:r>
        <w:rPr>
          <w:b/>
          <w:sz w:val="28"/>
          <w:szCs w:val="28"/>
        </w:rPr>
        <w:tab/>
      </w:r>
    </w:p>
    <w:p w:rsidR="00C8285D" w:rsidRDefault="00C8285D">
      <w:pPr>
        <w:pBdr>
          <w:top w:val="nil"/>
          <w:left w:val="nil"/>
          <w:bottom w:val="nil"/>
          <w:right w:val="nil"/>
          <w:between w:val="nil"/>
        </w:pBdr>
        <w:spacing w:line="240" w:lineRule="auto"/>
        <w:ind w:left="0" w:hanging="2"/>
      </w:pPr>
    </w:p>
    <w:p w:rsidR="00A42407" w:rsidRDefault="00A42407">
      <w:pPr>
        <w:pBdr>
          <w:top w:val="nil"/>
          <w:left w:val="nil"/>
          <w:bottom w:val="nil"/>
          <w:right w:val="nil"/>
          <w:between w:val="nil"/>
        </w:pBdr>
        <w:spacing w:line="240" w:lineRule="auto"/>
        <w:ind w:left="0" w:hanging="2"/>
      </w:pPr>
    </w:p>
    <w:p w:rsidR="00C8285D" w:rsidRDefault="001309F1">
      <w:pPr>
        <w:pBdr>
          <w:top w:val="nil"/>
          <w:left w:val="nil"/>
          <w:bottom w:val="nil"/>
          <w:right w:val="nil"/>
          <w:between w:val="nil"/>
        </w:pBdr>
        <w:spacing w:line="240" w:lineRule="auto"/>
        <w:ind w:left="0" w:hanging="2"/>
        <w:rPr>
          <w:color w:val="FF0000"/>
        </w:rPr>
      </w:pPr>
      <w:r>
        <w:rPr>
          <w:b/>
          <w:color w:val="FF0000"/>
        </w:rPr>
        <w:tab/>
      </w:r>
      <w:r>
        <w:rPr>
          <w:b/>
          <w:color w:val="FF0000"/>
        </w:rPr>
        <w:tab/>
      </w:r>
      <w:r>
        <w:rPr>
          <w:b/>
          <w:color w:val="FF0000"/>
          <w:sz w:val="28"/>
          <w:szCs w:val="28"/>
        </w:rPr>
        <w:t xml:space="preserve"> </w:t>
      </w:r>
    </w:p>
    <w:p w:rsidR="00C8285D" w:rsidRDefault="001309F1">
      <w:pPr>
        <w:pBdr>
          <w:top w:val="nil"/>
          <w:left w:val="nil"/>
          <w:bottom w:val="nil"/>
          <w:right w:val="nil"/>
          <w:between w:val="nil"/>
        </w:pBdr>
        <w:spacing w:line="240" w:lineRule="auto"/>
        <w:ind w:left="1" w:hanging="3"/>
      </w:pPr>
      <w:r>
        <w:rPr>
          <w:b/>
          <w:i/>
          <w:color w:val="FF0000"/>
          <w:sz w:val="28"/>
          <w:szCs w:val="28"/>
        </w:rPr>
        <w:lastRenderedPageBreak/>
        <w:t xml:space="preserve">      </w:t>
      </w:r>
      <w:r>
        <w:rPr>
          <w:b/>
          <w:i/>
          <w:sz w:val="28"/>
          <w:szCs w:val="28"/>
          <w:u w:val="single"/>
        </w:rPr>
        <w:t>Žáci se specifickými vývojovými poruchami učení, chování,</w:t>
      </w:r>
      <w:r w:rsidR="00395091">
        <w:rPr>
          <w:b/>
          <w:i/>
          <w:sz w:val="28"/>
          <w:szCs w:val="28"/>
          <w:u w:val="single"/>
        </w:rPr>
        <w:t xml:space="preserve"> </w:t>
      </w:r>
      <w:proofErr w:type="spellStart"/>
      <w:r>
        <w:rPr>
          <w:b/>
          <w:i/>
          <w:sz w:val="28"/>
          <w:szCs w:val="28"/>
          <w:u w:val="single"/>
        </w:rPr>
        <w:t>aspergrův</w:t>
      </w:r>
      <w:proofErr w:type="spellEnd"/>
      <w:r>
        <w:rPr>
          <w:b/>
          <w:i/>
          <w:sz w:val="28"/>
          <w:szCs w:val="28"/>
          <w:u w:val="single"/>
        </w:rPr>
        <w:t xml:space="preserve"> syndrom</w:t>
      </w:r>
    </w:p>
    <w:p w:rsidR="00C8285D" w:rsidRDefault="001309F1">
      <w:pPr>
        <w:pBdr>
          <w:top w:val="nil"/>
          <w:left w:val="nil"/>
          <w:bottom w:val="nil"/>
          <w:right w:val="nil"/>
          <w:between w:val="nil"/>
        </w:pBdr>
        <w:spacing w:line="240" w:lineRule="auto"/>
        <w:ind w:left="0" w:hanging="2"/>
        <w:rPr>
          <w:color w:val="FF0000"/>
        </w:rPr>
      </w:pPr>
      <w:r>
        <w:rPr>
          <w:color w:val="FF0000"/>
        </w:rPr>
        <w:t xml:space="preserve">     </w:t>
      </w:r>
    </w:p>
    <w:p w:rsidR="00C8285D" w:rsidRDefault="001309F1">
      <w:pPr>
        <w:numPr>
          <w:ilvl w:val="0"/>
          <w:numId w:val="1"/>
        </w:numPr>
        <w:pBdr>
          <w:top w:val="nil"/>
          <w:left w:val="nil"/>
          <w:bottom w:val="nil"/>
          <w:right w:val="nil"/>
          <w:between w:val="nil"/>
        </w:pBdr>
        <w:spacing w:line="240" w:lineRule="auto"/>
        <w:ind w:left="0" w:hanging="2"/>
      </w:pPr>
      <w:r>
        <w:rPr>
          <w:b/>
        </w:rPr>
        <w:t>Převažující stupeň PO 1                                             16 žáků</w:t>
      </w:r>
    </w:p>
    <w:p w:rsidR="00C8285D" w:rsidRDefault="001309F1">
      <w:pPr>
        <w:numPr>
          <w:ilvl w:val="0"/>
          <w:numId w:val="1"/>
        </w:numPr>
        <w:pBdr>
          <w:top w:val="nil"/>
          <w:left w:val="nil"/>
          <w:bottom w:val="nil"/>
          <w:right w:val="nil"/>
          <w:between w:val="nil"/>
        </w:pBdr>
        <w:spacing w:line="240" w:lineRule="auto"/>
        <w:ind w:left="0" w:hanging="2"/>
        <w:rPr>
          <w:b/>
        </w:rPr>
      </w:pPr>
      <w:r>
        <w:rPr>
          <w:b/>
        </w:rPr>
        <w:t>Převažující stupeň PO 2                                             20 žáků</w:t>
      </w:r>
    </w:p>
    <w:p w:rsidR="00C8285D" w:rsidRPr="00395091" w:rsidRDefault="001309F1" w:rsidP="00395091">
      <w:pPr>
        <w:numPr>
          <w:ilvl w:val="0"/>
          <w:numId w:val="1"/>
        </w:numPr>
        <w:pBdr>
          <w:top w:val="nil"/>
          <w:left w:val="nil"/>
          <w:bottom w:val="nil"/>
          <w:right w:val="nil"/>
          <w:between w:val="nil"/>
        </w:pBdr>
        <w:spacing w:line="240" w:lineRule="auto"/>
        <w:ind w:left="0" w:hanging="2"/>
        <w:rPr>
          <w:b/>
        </w:rPr>
      </w:pPr>
      <w:r w:rsidRPr="00395091">
        <w:rPr>
          <w:b/>
        </w:rPr>
        <w:t xml:space="preserve">Převažující stupeň PO 3 </w:t>
      </w:r>
      <w:r w:rsidRPr="00395091">
        <w:rPr>
          <w:b/>
        </w:rPr>
        <w:tab/>
        <w:t xml:space="preserve">                                       4 žáci</w:t>
      </w:r>
      <w:r w:rsidR="00395091" w:rsidRPr="00395091">
        <w:rPr>
          <w:b/>
        </w:rPr>
        <w:tab/>
      </w:r>
      <w:r w:rsidR="00395091" w:rsidRPr="00395091">
        <w:rPr>
          <w:b/>
        </w:rPr>
        <w:tab/>
      </w:r>
    </w:p>
    <w:p w:rsidR="00C8285D" w:rsidRDefault="001309F1">
      <w:pPr>
        <w:numPr>
          <w:ilvl w:val="0"/>
          <w:numId w:val="1"/>
        </w:numPr>
        <w:pBdr>
          <w:top w:val="nil"/>
          <w:left w:val="nil"/>
          <w:bottom w:val="nil"/>
          <w:right w:val="nil"/>
          <w:between w:val="nil"/>
        </w:pBdr>
        <w:spacing w:line="240" w:lineRule="auto"/>
        <w:ind w:left="0" w:hanging="2"/>
      </w:pPr>
      <w:r>
        <w:rPr>
          <w:b/>
        </w:rPr>
        <w:t xml:space="preserve">Z toho zařazeno do ambulantní péče </w:t>
      </w:r>
      <w:r>
        <w:rPr>
          <w:b/>
        </w:rPr>
        <w:tab/>
      </w:r>
      <w:r>
        <w:rPr>
          <w:b/>
        </w:rPr>
        <w:tab/>
        <w:t xml:space="preserve">   14 žáků</w:t>
      </w:r>
    </w:p>
    <w:p w:rsidR="00C8285D" w:rsidRDefault="001309F1">
      <w:pPr>
        <w:numPr>
          <w:ilvl w:val="0"/>
          <w:numId w:val="1"/>
        </w:numPr>
        <w:pBdr>
          <w:top w:val="nil"/>
          <w:left w:val="nil"/>
          <w:bottom w:val="nil"/>
          <w:right w:val="nil"/>
          <w:between w:val="nil"/>
        </w:pBdr>
        <w:spacing w:line="240" w:lineRule="auto"/>
        <w:ind w:left="0" w:hanging="2"/>
      </w:pPr>
      <w:proofErr w:type="spellStart"/>
      <w:r>
        <w:rPr>
          <w:b/>
        </w:rPr>
        <w:t>Aspergrův</w:t>
      </w:r>
      <w:proofErr w:type="spellEnd"/>
      <w:r>
        <w:rPr>
          <w:b/>
        </w:rPr>
        <w:t xml:space="preserve"> syndrom                                                       2 žáci      </w:t>
      </w:r>
    </w:p>
    <w:p w:rsidR="00C8285D" w:rsidRDefault="001309F1">
      <w:pPr>
        <w:numPr>
          <w:ilvl w:val="0"/>
          <w:numId w:val="1"/>
        </w:numPr>
        <w:pBdr>
          <w:top w:val="nil"/>
          <w:left w:val="nil"/>
          <w:bottom w:val="nil"/>
          <w:right w:val="nil"/>
          <w:between w:val="nil"/>
        </w:pBdr>
        <w:spacing w:line="240" w:lineRule="auto"/>
        <w:ind w:left="0" w:hanging="2"/>
      </w:pPr>
      <w:r>
        <w:rPr>
          <w:b/>
        </w:rPr>
        <w:t xml:space="preserve">Počet hodin ambulantní péče týdně </w:t>
      </w:r>
      <w:r>
        <w:rPr>
          <w:b/>
        </w:rPr>
        <w:tab/>
      </w:r>
      <w:r>
        <w:rPr>
          <w:b/>
        </w:rPr>
        <w:tab/>
        <w:t xml:space="preserve">    4  hodin</w:t>
      </w:r>
    </w:p>
    <w:p w:rsidR="00C8285D" w:rsidRDefault="001309F1" w:rsidP="00DE242B">
      <w:pPr>
        <w:pBdr>
          <w:top w:val="nil"/>
          <w:left w:val="nil"/>
          <w:bottom w:val="nil"/>
          <w:right w:val="nil"/>
          <w:between w:val="nil"/>
        </w:pBdr>
        <w:tabs>
          <w:tab w:val="center" w:pos="4536"/>
          <w:tab w:val="right" w:pos="9072"/>
        </w:tabs>
        <w:spacing w:line="240" w:lineRule="auto"/>
        <w:ind w:left="0" w:hanging="2"/>
        <w:rPr>
          <w:sz w:val="28"/>
          <w:szCs w:val="28"/>
        </w:rPr>
      </w:pPr>
      <w:r>
        <w:rPr>
          <w:color w:val="FF0000"/>
        </w:rPr>
        <w:tab/>
      </w:r>
      <w:r>
        <w:rPr>
          <w:i/>
          <w:color w:val="FF0000"/>
          <w:sz w:val="28"/>
          <w:szCs w:val="28"/>
        </w:rPr>
        <w:t xml:space="preserve">      </w:t>
      </w:r>
      <w:r>
        <w:rPr>
          <w:b/>
          <w:i/>
          <w:sz w:val="28"/>
          <w:szCs w:val="28"/>
          <w:u w:val="single"/>
        </w:rPr>
        <w:t>Speciální a specializované třídy:</w:t>
      </w:r>
      <w:r>
        <w:rPr>
          <w:sz w:val="28"/>
          <w:szCs w:val="28"/>
        </w:rPr>
        <w:tab/>
        <w:t xml:space="preserve">                       </w:t>
      </w:r>
      <w:r>
        <w:rPr>
          <w:b/>
          <w:sz w:val="28"/>
          <w:szCs w:val="28"/>
        </w:rPr>
        <w:t>0</w:t>
      </w:r>
    </w:p>
    <w:p w:rsidR="00C8285D" w:rsidRDefault="00C8285D">
      <w:pPr>
        <w:pBdr>
          <w:top w:val="nil"/>
          <w:left w:val="nil"/>
          <w:bottom w:val="nil"/>
          <w:right w:val="nil"/>
          <w:between w:val="nil"/>
        </w:pBdr>
        <w:spacing w:line="240" w:lineRule="auto"/>
        <w:ind w:left="1" w:hanging="3"/>
        <w:rPr>
          <w:color w:val="FF0000"/>
          <w:sz w:val="28"/>
          <w:szCs w:val="28"/>
        </w:rPr>
      </w:pPr>
    </w:p>
    <w:p w:rsidR="00C8285D" w:rsidRDefault="00C8285D">
      <w:pPr>
        <w:pBdr>
          <w:top w:val="nil"/>
          <w:left w:val="nil"/>
          <w:bottom w:val="nil"/>
          <w:right w:val="nil"/>
          <w:between w:val="nil"/>
        </w:pBdr>
        <w:spacing w:line="240" w:lineRule="auto"/>
        <w:ind w:left="0" w:hanging="2"/>
        <w:rPr>
          <w:color w:val="FF0000"/>
        </w:rPr>
      </w:pPr>
    </w:p>
    <w:p w:rsidR="00C8285D" w:rsidRDefault="001309F1">
      <w:pPr>
        <w:pBdr>
          <w:top w:val="nil"/>
          <w:left w:val="nil"/>
          <w:bottom w:val="nil"/>
          <w:right w:val="nil"/>
          <w:between w:val="nil"/>
        </w:pBdr>
        <w:spacing w:line="240" w:lineRule="auto"/>
        <w:ind w:left="1" w:hanging="3"/>
      </w:pPr>
      <w:r>
        <w:rPr>
          <w:b/>
          <w:i/>
          <w:color w:val="FF0000"/>
          <w:sz w:val="28"/>
          <w:szCs w:val="28"/>
        </w:rPr>
        <w:t xml:space="preserve">      </w:t>
      </w:r>
      <w:r>
        <w:rPr>
          <w:b/>
          <w:i/>
          <w:sz w:val="28"/>
          <w:szCs w:val="28"/>
          <w:u w:val="single"/>
        </w:rPr>
        <w:t>Volitelné předměty</w:t>
      </w:r>
    </w:p>
    <w:p w:rsidR="00C8285D" w:rsidRDefault="00C8285D">
      <w:pPr>
        <w:pBdr>
          <w:top w:val="nil"/>
          <w:left w:val="nil"/>
          <w:bottom w:val="nil"/>
          <w:right w:val="nil"/>
          <w:between w:val="nil"/>
        </w:pBdr>
        <w:spacing w:line="240" w:lineRule="auto"/>
        <w:ind w:left="0" w:hanging="2"/>
        <w:rPr>
          <w:color w:val="FF0000"/>
        </w:rPr>
      </w:pPr>
    </w:p>
    <w:tbl>
      <w:tblPr>
        <w:tblStyle w:val="afff"/>
        <w:tblW w:w="5927" w:type="dxa"/>
        <w:tblInd w:w="454" w:type="dxa"/>
        <w:tblLayout w:type="fixed"/>
        <w:tblLook w:val="0000" w:firstRow="0" w:lastRow="0" w:firstColumn="0" w:lastColumn="0" w:noHBand="0" w:noVBand="0"/>
      </w:tblPr>
      <w:tblGrid>
        <w:gridCol w:w="3685"/>
        <w:gridCol w:w="2242"/>
      </w:tblGrid>
      <w:tr w:rsidR="00C8285D">
        <w:trPr>
          <w:trHeight w:val="400"/>
        </w:trPr>
        <w:tc>
          <w:tcPr>
            <w:tcW w:w="3685" w:type="dxa"/>
            <w:tcBorders>
              <w:top w:val="single" w:sz="12" w:space="0" w:color="000000"/>
              <w:left w:val="single" w:sz="12" w:space="0" w:color="000000"/>
              <w:bottom w:val="single" w:sz="12" w:space="0" w:color="000000"/>
              <w:right w:val="nil"/>
            </w:tcBorders>
            <w:shd w:val="clear" w:color="auto" w:fill="CCFFFF"/>
          </w:tcPr>
          <w:p w:rsidR="00C8285D" w:rsidRDefault="001309F1">
            <w:pPr>
              <w:pBdr>
                <w:top w:val="nil"/>
                <w:left w:val="nil"/>
                <w:bottom w:val="nil"/>
                <w:right w:val="nil"/>
                <w:between w:val="nil"/>
              </w:pBdr>
              <w:spacing w:line="240" w:lineRule="auto"/>
              <w:ind w:left="0" w:hanging="2"/>
            </w:pPr>
            <w:r>
              <w:rPr>
                <w:b/>
              </w:rPr>
              <w:t xml:space="preserve">            Název</w:t>
            </w:r>
          </w:p>
        </w:tc>
        <w:tc>
          <w:tcPr>
            <w:tcW w:w="2242" w:type="dxa"/>
            <w:tcBorders>
              <w:top w:val="single" w:sz="12" w:space="0" w:color="000000"/>
              <w:left w:val="single" w:sz="6" w:space="0" w:color="000000"/>
              <w:bottom w:val="single" w:sz="12" w:space="0" w:color="000000"/>
              <w:right w:val="single" w:sz="12" w:space="0" w:color="000000"/>
            </w:tcBorders>
            <w:shd w:val="clear" w:color="auto" w:fill="CCFFFF"/>
          </w:tcPr>
          <w:p w:rsidR="00C8285D" w:rsidRDefault="001309F1">
            <w:pPr>
              <w:pBdr>
                <w:top w:val="nil"/>
                <w:left w:val="nil"/>
                <w:bottom w:val="nil"/>
                <w:right w:val="nil"/>
                <w:between w:val="nil"/>
              </w:pBdr>
              <w:spacing w:line="240" w:lineRule="auto"/>
              <w:ind w:left="0" w:hanging="2"/>
            </w:pPr>
            <w:r>
              <w:rPr>
                <w:b/>
              </w:rPr>
              <w:t xml:space="preserve">          Ročník</w:t>
            </w:r>
          </w:p>
        </w:tc>
      </w:tr>
      <w:tr w:rsidR="00C8285D">
        <w:trPr>
          <w:trHeight w:val="400"/>
        </w:trPr>
        <w:tc>
          <w:tcPr>
            <w:tcW w:w="3685" w:type="dxa"/>
            <w:tcBorders>
              <w:top w:val="single" w:sz="12" w:space="0" w:color="000000"/>
              <w:left w:val="single" w:sz="12" w:space="0" w:color="000000"/>
              <w:bottom w:val="single" w:sz="12" w:space="0" w:color="000000"/>
              <w:right w:val="nil"/>
            </w:tcBorders>
          </w:tcPr>
          <w:p w:rsidR="00C8285D" w:rsidRDefault="00C8285D">
            <w:pPr>
              <w:pBdr>
                <w:top w:val="nil"/>
                <w:left w:val="nil"/>
                <w:bottom w:val="nil"/>
                <w:right w:val="nil"/>
                <w:between w:val="nil"/>
              </w:pBdr>
              <w:spacing w:line="240" w:lineRule="auto"/>
              <w:ind w:left="0" w:hanging="2"/>
            </w:pPr>
          </w:p>
          <w:p w:rsidR="00C8285D" w:rsidRDefault="001309F1">
            <w:pPr>
              <w:keepNext/>
              <w:pBdr>
                <w:top w:val="nil"/>
                <w:left w:val="nil"/>
                <w:bottom w:val="nil"/>
                <w:right w:val="nil"/>
                <w:between w:val="nil"/>
              </w:pBdr>
              <w:spacing w:line="240" w:lineRule="auto"/>
              <w:ind w:left="0" w:hanging="2"/>
              <w:rPr>
                <w:b/>
              </w:rPr>
            </w:pPr>
            <w:r>
              <w:rPr>
                <w:b/>
              </w:rPr>
              <w:t>Ekologie</w:t>
            </w:r>
          </w:p>
          <w:p w:rsidR="00C8285D" w:rsidRDefault="001309F1">
            <w:pPr>
              <w:keepNext/>
              <w:pBdr>
                <w:top w:val="nil"/>
                <w:left w:val="nil"/>
                <w:bottom w:val="nil"/>
                <w:right w:val="nil"/>
                <w:between w:val="nil"/>
              </w:pBdr>
              <w:spacing w:line="240" w:lineRule="auto"/>
              <w:ind w:left="0" w:hanging="2"/>
              <w:rPr>
                <w:b/>
              </w:rPr>
            </w:pPr>
            <w:r>
              <w:rPr>
                <w:b/>
              </w:rPr>
              <w:t>Praktika z Biologie</w:t>
            </w:r>
          </w:p>
          <w:p w:rsidR="00C8285D" w:rsidRDefault="001309F1">
            <w:pPr>
              <w:keepNext/>
              <w:pBdr>
                <w:top w:val="nil"/>
                <w:left w:val="nil"/>
                <w:bottom w:val="nil"/>
                <w:right w:val="nil"/>
                <w:between w:val="nil"/>
              </w:pBdr>
              <w:spacing w:line="240" w:lineRule="auto"/>
              <w:ind w:left="0" w:hanging="2"/>
              <w:rPr>
                <w:b/>
              </w:rPr>
            </w:pPr>
            <w:r>
              <w:rPr>
                <w:b/>
              </w:rPr>
              <w:t>Zábavná čeština</w:t>
            </w:r>
          </w:p>
          <w:p w:rsidR="00C8285D" w:rsidRDefault="001309F1">
            <w:pPr>
              <w:pBdr>
                <w:top w:val="nil"/>
                <w:left w:val="nil"/>
                <w:bottom w:val="nil"/>
                <w:right w:val="nil"/>
                <w:between w:val="nil"/>
              </w:pBdr>
              <w:spacing w:line="240" w:lineRule="auto"/>
              <w:ind w:left="0" w:hanging="2"/>
              <w:rPr>
                <w:b/>
              </w:rPr>
            </w:pPr>
            <w:r>
              <w:rPr>
                <w:b/>
              </w:rPr>
              <w:t>Počítačová animace</w:t>
            </w:r>
          </w:p>
          <w:p w:rsidR="00C8285D" w:rsidRDefault="001309F1">
            <w:pPr>
              <w:pBdr>
                <w:top w:val="nil"/>
                <w:left w:val="nil"/>
                <w:bottom w:val="nil"/>
                <w:right w:val="nil"/>
                <w:between w:val="nil"/>
              </w:pBdr>
              <w:spacing w:line="240" w:lineRule="auto"/>
              <w:ind w:left="0" w:hanging="2"/>
            </w:pPr>
            <w:r>
              <w:rPr>
                <w:b/>
              </w:rPr>
              <w:t>Počítačová animace</w:t>
            </w:r>
          </w:p>
          <w:p w:rsidR="00C8285D" w:rsidRDefault="001309F1">
            <w:pPr>
              <w:pBdr>
                <w:top w:val="nil"/>
                <w:left w:val="nil"/>
                <w:bottom w:val="nil"/>
                <w:right w:val="nil"/>
                <w:between w:val="nil"/>
              </w:pBdr>
              <w:spacing w:line="240" w:lineRule="auto"/>
              <w:ind w:left="0" w:hanging="2"/>
            </w:pPr>
            <w:r>
              <w:rPr>
                <w:b/>
              </w:rPr>
              <w:t>Ruština</w:t>
            </w:r>
          </w:p>
          <w:p w:rsidR="00C8285D" w:rsidRDefault="001309F1">
            <w:pPr>
              <w:pBdr>
                <w:top w:val="nil"/>
                <w:left w:val="nil"/>
                <w:bottom w:val="nil"/>
                <w:right w:val="nil"/>
                <w:between w:val="nil"/>
              </w:pBdr>
              <w:spacing w:line="240" w:lineRule="auto"/>
              <w:ind w:left="0" w:hanging="2"/>
            </w:pPr>
            <w:r>
              <w:rPr>
                <w:b/>
              </w:rPr>
              <w:t>Španělština</w:t>
            </w:r>
          </w:p>
          <w:p w:rsidR="00C8285D" w:rsidRDefault="001309F1">
            <w:pPr>
              <w:keepNext/>
              <w:pBdr>
                <w:top w:val="nil"/>
                <w:left w:val="nil"/>
                <w:bottom w:val="nil"/>
                <w:right w:val="nil"/>
                <w:between w:val="nil"/>
              </w:pBdr>
              <w:spacing w:line="240" w:lineRule="auto"/>
              <w:ind w:left="0" w:hanging="2"/>
              <w:rPr>
                <w:b/>
              </w:rPr>
            </w:pPr>
            <w:r>
              <w:rPr>
                <w:b/>
              </w:rPr>
              <w:t>Multimediální technologie</w:t>
            </w:r>
          </w:p>
          <w:p w:rsidR="00C8285D" w:rsidRDefault="001309F1">
            <w:pPr>
              <w:pBdr>
                <w:top w:val="nil"/>
                <w:left w:val="nil"/>
                <w:bottom w:val="nil"/>
                <w:right w:val="nil"/>
                <w:between w:val="nil"/>
              </w:pBdr>
              <w:spacing w:line="240" w:lineRule="auto"/>
              <w:ind w:left="0" w:hanging="2"/>
            </w:pPr>
            <w:r>
              <w:rPr>
                <w:b/>
              </w:rPr>
              <w:t>Technické kreslení</w:t>
            </w:r>
          </w:p>
          <w:p w:rsidR="00C8285D" w:rsidRDefault="001309F1">
            <w:pPr>
              <w:pBdr>
                <w:top w:val="nil"/>
                <w:left w:val="nil"/>
                <w:bottom w:val="nil"/>
                <w:right w:val="nil"/>
                <w:between w:val="nil"/>
              </w:pBdr>
              <w:spacing w:line="240" w:lineRule="auto"/>
              <w:ind w:left="0" w:hanging="2"/>
            </w:pPr>
            <w:r>
              <w:rPr>
                <w:b/>
              </w:rPr>
              <w:t>Praktická matematika</w:t>
            </w:r>
          </w:p>
          <w:p w:rsidR="00C8285D" w:rsidRDefault="001309F1">
            <w:pPr>
              <w:pBdr>
                <w:top w:val="nil"/>
                <w:left w:val="nil"/>
                <w:bottom w:val="nil"/>
                <w:right w:val="nil"/>
                <w:between w:val="nil"/>
              </w:pBdr>
              <w:spacing w:line="240" w:lineRule="auto"/>
              <w:ind w:left="0" w:hanging="2"/>
            </w:pPr>
            <w:r>
              <w:rPr>
                <w:b/>
              </w:rPr>
              <w:t>Optika</w:t>
            </w:r>
          </w:p>
          <w:p w:rsidR="00C8285D" w:rsidRDefault="001309F1">
            <w:pPr>
              <w:pBdr>
                <w:top w:val="nil"/>
                <w:left w:val="nil"/>
                <w:bottom w:val="nil"/>
                <w:right w:val="nil"/>
                <w:between w:val="nil"/>
              </w:pBdr>
              <w:spacing w:line="240" w:lineRule="auto"/>
              <w:ind w:left="0" w:hanging="2"/>
            </w:pPr>
            <w:r>
              <w:rPr>
                <w:b/>
              </w:rPr>
              <w:t>Literárně výtvarný seminář</w:t>
            </w:r>
          </w:p>
          <w:p w:rsidR="00C8285D" w:rsidRDefault="001309F1">
            <w:pPr>
              <w:pBdr>
                <w:top w:val="nil"/>
                <w:left w:val="nil"/>
                <w:bottom w:val="nil"/>
                <w:right w:val="nil"/>
                <w:between w:val="nil"/>
              </w:pBdr>
              <w:spacing w:line="240" w:lineRule="auto"/>
              <w:ind w:left="0" w:hanging="2"/>
            </w:pPr>
            <w:r>
              <w:rPr>
                <w:b/>
              </w:rPr>
              <w:t xml:space="preserve">Konverzace JA, </w:t>
            </w:r>
          </w:p>
          <w:p w:rsidR="00C8285D" w:rsidRDefault="001309F1">
            <w:pPr>
              <w:pBdr>
                <w:top w:val="nil"/>
                <w:left w:val="nil"/>
                <w:bottom w:val="nil"/>
                <w:right w:val="nil"/>
                <w:between w:val="nil"/>
              </w:pBdr>
              <w:spacing w:line="240" w:lineRule="auto"/>
              <w:ind w:left="0" w:hanging="2"/>
            </w:pPr>
            <w:r>
              <w:rPr>
                <w:b/>
              </w:rPr>
              <w:t xml:space="preserve">Konverzace JR, </w:t>
            </w:r>
            <w:proofErr w:type="spellStart"/>
            <w:r>
              <w:rPr>
                <w:b/>
              </w:rPr>
              <w:t>JFr</w:t>
            </w:r>
            <w:proofErr w:type="spellEnd"/>
            <w:r>
              <w:rPr>
                <w:b/>
              </w:rPr>
              <w:t xml:space="preserve">, JN, J </w:t>
            </w:r>
            <w:proofErr w:type="spellStart"/>
            <w:r>
              <w:rPr>
                <w:b/>
              </w:rPr>
              <w:t>Šp</w:t>
            </w:r>
            <w:proofErr w:type="spellEnd"/>
          </w:p>
        </w:tc>
        <w:tc>
          <w:tcPr>
            <w:tcW w:w="2242" w:type="dxa"/>
            <w:tcBorders>
              <w:top w:val="single" w:sz="12" w:space="0" w:color="000000"/>
              <w:left w:val="single" w:sz="6" w:space="0" w:color="000000"/>
              <w:bottom w:val="single" w:sz="12" w:space="0" w:color="000000"/>
              <w:right w:val="single" w:sz="12" w:space="0" w:color="000000"/>
            </w:tcBorders>
          </w:tcPr>
          <w:p w:rsidR="00C8285D" w:rsidRDefault="00C8285D">
            <w:pPr>
              <w:pBdr>
                <w:top w:val="nil"/>
                <w:left w:val="nil"/>
                <w:bottom w:val="nil"/>
                <w:right w:val="nil"/>
                <w:between w:val="nil"/>
              </w:pBdr>
              <w:spacing w:line="240" w:lineRule="auto"/>
              <w:ind w:left="0" w:hanging="2"/>
              <w:jc w:val="center"/>
            </w:pPr>
          </w:p>
          <w:p w:rsidR="00C8285D" w:rsidRDefault="001309F1">
            <w:pPr>
              <w:pBdr>
                <w:top w:val="nil"/>
                <w:left w:val="nil"/>
                <w:bottom w:val="nil"/>
                <w:right w:val="nil"/>
                <w:between w:val="nil"/>
              </w:pBdr>
              <w:spacing w:line="240" w:lineRule="auto"/>
              <w:ind w:left="0" w:hanging="2"/>
              <w:jc w:val="center"/>
              <w:rPr>
                <w:b/>
              </w:rPr>
            </w:pPr>
            <w:r>
              <w:rPr>
                <w:b/>
              </w:rPr>
              <w:t>7.</w:t>
            </w:r>
          </w:p>
          <w:p w:rsidR="00C8285D" w:rsidRDefault="001309F1">
            <w:pPr>
              <w:pBdr>
                <w:top w:val="nil"/>
                <w:left w:val="nil"/>
                <w:bottom w:val="nil"/>
                <w:right w:val="nil"/>
                <w:between w:val="nil"/>
              </w:pBdr>
              <w:spacing w:line="240" w:lineRule="auto"/>
              <w:ind w:left="0" w:hanging="2"/>
              <w:rPr>
                <w:b/>
              </w:rPr>
            </w:pPr>
            <w:r>
              <w:rPr>
                <w:b/>
              </w:rPr>
              <w:t xml:space="preserve">                7.</w:t>
            </w:r>
          </w:p>
          <w:p w:rsidR="00C8285D" w:rsidRDefault="001309F1">
            <w:pPr>
              <w:pBdr>
                <w:top w:val="nil"/>
                <w:left w:val="nil"/>
                <w:bottom w:val="nil"/>
                <w:right w:val="nil"/>
                <w:between w:val="nil"/>
              </w:pBdr>
              <w:spacing w:line="240" w:lineRule="auto"/>
              <w:ind w:left="0" w:hanging="2"/>
              <w:jc w:val="center"/>
              <w:rPr>
                <w:b/>
              </w:rPr>
            </w:pPr>
            <w:r>
              <w:rPr>
                <w:b/>
              </w:rPr>
              <w:t>7.</w:t>
            </w:r>
          </w:p>
          <w:p w:rsidR="00C8285D" w:rsidRDefault="001309F1">
            <w:pPr>
              <w:pBdr>
                <w:top w:val="nil"/>
                <w:left w:val="nil"/>
                <w:bottom w:val="nil"/>
                <w:right w:val="nil"/>
                <w:between w:val="nil"/>
              </w:pBdr>
              <w:spacing w:line="240" w:lineRule="auto"/>
              <w:ind w:left="0" w:hanging="2"/>
              <w:jc w:val="center"/>
              <w:rPr>
                <w:b/>
              </w:rPr>
            </w:pPr>
            <w:r>
              <w:rPr>
                <w:b/>
              </w:rPr>
              <w:t>7.</w:t>
            </w:r>
          </w:p>
          <w:p w:rsidR="00C8285D" w:rsidRDefault="001309F1">
            <w:pPr>
              <w:pBdr>
                <w:top w:val="nil"/>
                <w:left w:val="nil"/>
                <w:bottom w:val="nil"/>
                <w:right w:val="nil"/>
                <w:between w:val="nil"/>
              </w:pBdr>
              <w:spacing w:line="240" w:lineRule="auto"/>
              <w:ind w:left="0" w:hanging="2"/>
              <w:jc w:val="center"/>
            </w:pPr>
            <w:r>
              <w:rPr>
                <w:b/>
              </w:rPr>
              <w:t>8.</w:t>
            </w:r>
          </w:p>
          <w:p w:rsidR="00C8285D" w:rsidRDefault="001309F1">
            <w:pPr>
              <w:pBdr>
                <w:top w:val="nil"/>
                <w:left w:val="nil"/>
                <w:bottom w:val="nil"/>
                <w:right w:val="nil"/>
                <w:between w:val="nil"/>
              </w:pBdr>
              <w:spacing w:line="240" w:lineRule="auto"/>
              <w:ind w:left="0" w:hanging="2"/>
              <w:jc w:val="center"/>
            </w:pPr>
            <w:r>
              <w:t>8</w:t>
            </w:r>
          </w:p>
          <w:p w:rsidR="00C8285D" w:rsidRDefault="001309F1">
            <w:pPr>
              <w:pBdr>
                <w:top w:val="nil"/>
                <w:left w:val="nil"/>
                <w:bottom w:val="nil"/>
                <w:right w:val="nil"/>
                <w:between w:val="nil"/>
              </w:pBdr>
              <w:spacing w:line="240" w:lineRule="auto"/>
              <w:ind w:left="0" w:hanging="2"/>
              <w:jc w:val="center"/>
            </w:pPr>
            <w:r>
              <w:rPr>
                <w:b/>
              </w:rPr>
              <w:t>8.,9.</w:t>
            </w:r>
          </w:p>
          <w:p w:rsidR="00C8285D" w:rsidRDefault="001309F1">
            <w:pPr>
              <w:pBdr>
                <w:top w:val="nil"/>
                <w:left w:val="nil"/>
                <w:bottom w:val="nil"/>
                <w:right w:val="nil"/>
                <w:between w:val="nil"/>
              </w:pBdr>
              <w:spacing w:line="240" w:lineRule="auto"/>
              <w:ind w:left="0" w:hanging="2"/>
              <w:jc w:val="center"/>
            </w:pPr>
            <w:r>
              <w:rPr>
                <w:b/>
              </w:rPr>
              <w:t>9</w:t>
            </w:r>
          </w:p>
          <w:p w:rsidR="00C8285D" w:rsidRDefault="001309F1">
            <w:pPr>
              <w:pBdr>
                <w:top w:val="nil"/>
                <w:left w:val="nil"/>
                <w:bottom w:val="nil"/>
                <w:right w:val="nil"/>
                <w:between w:val="nil"/>
              </w:pBdr>
              <w:spacing w:line="240" w:lineRule="auto"/>
              <w:ind w:left="0" w:hanging="2"/>
              <w:jc w:val="center"/>
            </w:pPr>
            <w:r>
              <w:rPr>
                <w:b/>
              </w:rPr>
              <w:t>9.</w:t>
            </w:r>
          </w:p>
          <w:p w:rsidR="00C8285D" w:rsidRDefault="001309F1">
            <w:pPr>
              <w:pBdr>
                <w:top w:val="nil"/>
                <w:left w:val="nil"/>
                <w:bottom w:val="nil"/>
                <w:right w:val="nil"/>
                <w:between w:val="nil"/>
              </w:pBdr>
              <w:spacing w:line="240" w:lineRule="auto"/>
              <w:ind w:left="0" w:hanging="2"/>
              <w:jc w:val="center"/>
            </w:pPr>
            <w:r>
              <w:rPr>
                <w:b/>
              </w:rPr>
              <w:t>9.</w:t>
            </w:r>
          </w:p>
          <w:p w:rsidR="00C8285D" w:rsidRDefault="001309F1">
            <w:pPr>
              <w:pBdr>
                <w:top w:val="nil"/>
                <w:left w:val="nil"/>
                <w:bottom w:val="nil"/>
                <w:right w:val="nil"/>
                <w:between w:val="nil"/>
              </w:pBdr>
              <w:spacing w:line="240" w:lineRule="auto"/>
              <w:ind w:left="0" w:hanging="2"/>
            </w:pPr>
            <w:r>
              <w:rPr>
                <w:b/>
              </w:rPr>
              <w:t xml:space="preserve">                9.</w:t>
            </w:r>
          </w:p>
          <w:p w:rsidR="00C8285D" w:rsidRDefault="001309F1">
            <w:pPr>
              <w:pBdr>
                <w:top w:val="nil"/>
                <w:left w:val="nil"/>
                <w:bottom w:val="nil"/>
                <w:right w:val="nil"/>
                <w:between w:val="nil"/>
              </w:pBdr>
              <w:spacing w:line="240" w:lineRule="auto"/>
              <w:ind w:left="0" w:hanging="2"/>
              <w:jc w:val="center"/>
            </w:pPr>
            <w:r>
              <w:rPr>
                <w:b/>
              </w:rPr>
              <w:t>9.</w:t>
            </w:r>
          </w:p>
          <w:p w:rsidR="00C8285D" w:rsidRDefault="001309F1">
            <w:pPr>
              <w:pBdr>
                <w:top w:val="nil"/>
                <w:left w:val="nil"/>
                <w:bottom w:val="nil"/>
                <w:right w:val="nil"/>
                <w:between w:val="nil"/>
              </w:pBdr>
              <w:spacing w:line="240" w:lineRule="auto"/>
              <w:ind w:left="0" w:hanging="2"/>
            </w:pPr>
            <w:r>
              <w:rPr>
                <w:b/>
              </w:rPr>
              <w:t xml:space="preserve">                8.,9.         </w:t>
            </w:r>
          </w:p>
          <w:p w:rsidR="00C8285D" w:rsidRDefault="001309F1">
            <w:pPr>
              <w:pBdr>
                <w:top w:val="nil"/>
                <w:left w:val="nil"/>
                <w:bottom w:val="nil"/>
                <w:right w:val="nil"/>
                <w:between w:val="nil"/>
              </w:pBdr>
              <w:spacing w:line="240" w:lineRule="auto"/>
              <w:ind w:left="0" w:hanging="2"/>
              <w:jc w:val="center"/>
            </w:pPr>
            <w:r>
              <w:rPr>
                <w:b/>
              </w:rPr>
              <w:t xml:space="preserve">    7.,8.</w:t>
            </w:r>
          </w:p>
        </w:tc>
      </w:tr>
    </w:tbl>
    <w:p w:rsidR="00C8285D" w:rsidRDefault="001309F1">
      <w:pPr>
        <w:pBdr>
          <w:top w:val="nil"/>
          <w:left w:val="nil"/>
          <w:bottom w:val="nil"/>
          <w:right w:val="nil"/>
          <w:between w:val="nil"/>
        </w:pBdr>
        <w:spacing w:line="240" w:lineRule="auto"/>
        <w:ind w:left="0" w:hanging="2"/>
        <w:rPr>
          <w:color w:val="FF0000"/>
          <w:sz w:val="28"/>
          <w:szCs w:val="28"/>
          <w:u w:val="single"/>
        </w:rPr>
      </w:pPr>
      <w:r>
        <w:rPr>
          <w:color w:val="FF0000"/>
        </w:rPr>
        <w:t xml:space="preserve">      </w:t>
      </w:r>
    </w:p>
    <w:p w:rsidR="00C8285D" w:rsidRPr="00395091" w:rsidRDefault="00395091" w:rsidP="00395091">
      <w:pPr>
        <w:pBdr>
          <w:top w:val="nil"/>
          <w:left w:val="nil"/>
          <w:bottom w:val="nil"/>
          <w:right w:val="nil"/>
          <w:between w:val="nil"/>
        </w:pBdr>
        <w:spacing w:line="240" w:lineRule="auto"/>
        <w:ind w:left="-2" w:firstLineChars="0" w:firstLine="2"/>
        <w:rPr>
          <w:u w:val="single"/>
        </w:rPr>
      </w:pPr>
      <w:r w:rsidRPr="00395091">
        <w:rPr>
          <w:b/>
          <w:i/>
          <w:sz w:val="28"/>
          <w:szCs w:val="28"/>
        </w:rPr>
        <w:t xml:space="preserve">        </w:t>
      </w:r>
      <w:r w:rsidR="001309F1" w:rsidRPr="00395091">
        <w:rPr>
          <w:b/>
          <w:i/>
          <w:sz w:val="28"/>
          <w:szCs w:val="28"/>
          <w:u w:val="single"/>
        </w:rPr>
        <w:t>Nepovinné předměty</w:t>
      </w:r>
    </w:p>
    <w:p w:rsidR="00C8285D" w:rsidRDefault="00C8285D">
      <w:pPr>
        <w:pBdr>
          <w:top w:val="nil"/>
          <w:left w:val="nil"/>
          <w:bottom w:val="nil"/>
          <w:right w:val="nil"/>
          <w:between w:val="nil"/>
        </w:pBdr>
        <w:spacing w:line="240" w:lineRule="auto"/>
        <w:ind w:left="0" w:hanging="2"/>
      </w:pPr>
    </w:p>
    <w:tbl>
      <w:tblPr>
        <w:tblStyle w:val="afff0"/>
        <w:tblW w:w="5896" w:type="dxa"/>
        <w:tblInd w:w="454" w:type="dxa"/>
        <w:tblLayout w:type="fixed"/>
        <w:tblLook w:val="0000" w:firstRow="0" w:lastRow="0" w:firstColumn="0" w:lastColumn="0" w:noHBand="0" w:noVBand="0"/>
      </w:tblPr>
      <w:tblGrid>
        <w:gridCol w:w="3685"/>
        <w:gridCol w:w="2211"/>
      </w:tblGrid>
      <w:tr w:rsidR="00C8285D">
        <w:trPr>
          <w:trHeight w:val="400"/>
        </w:trPr>
        <w:tc>
          <w:tcPr>
            <w:tcW w:w="3685" w:type="dxa"/>
            <w:tcBorders>
              <w:top w:val="single" w:sz="12" w:space="0" w:color="000000"/>
              <w:left w:val="single" w:sz="12" w:space="0" w:color="000000"/>
              <w:bottom w:val="single" w:sz="12" w:space="0" w:color="000000"/>
              <w:right w:val="nil"/>
            </w:tcBorders>
            <w:shd w:val="clear" w:color="auto" w:fill="CCFFFF"/>
          </w:tcPr>
          <w:p w:rsidR="00C8285D" w:rsidRDefault="001309F1">
            <w:pPr>
              <w:pBdr>
                <w:top w:val="nil"/>
                <w:left w:val="nil"/>
                <w:bottom w:val="nil"/>
                <w:right w:val="nil"/>
                <w:between w:val="nil"/>
              </w:pBdr>
              <w:spacing w:line="240" w:lineRule="auto"/>
              <w:ind w:left="0" w:hanging="2"/>
            </w:pPr>
            <w:r>
              <w:rPr>
                <w:b/>
              </w:rPr>
              <w:t xml:space="preserve">         Název</w:t>
            </w:r>
          </w:p>
        </w:tc>
        <w:tc>
          <w:tcPr>
            <w:tcW w:w="2211" w:type="dxa"/>
            <w:tcBorders>
              <w:top w:val="single" w:sz="12" w:space="0" w:color="000000"/>
              <w:left w:val="single" w:sz="6" w:space="0" w:color="000000"/>
              <w:bottom w:val="single" w:sz="12" w:space="0" w:color="000000"/>
              <w:right w:val="single" w:sz="12" w:space="0" w:color="000000"/>
            </w:tcBorders>
            <w:shd w:val="clear" w:color="auto" w:fill="CCFFFF"/>
          </w:tcPr>
          <w:p w:rsidR="00C8285D" w:rsidRDefault="001309F1">
            <w:pPr>
              <w:pBdr>
                <w:top w:val="nil"/>
                <w:left w:val="nil"/>
                <w:bottom w:val="nil"/>
                <w:right w:val="nil"/>
                <w:between w:val="nil"/>
              </w:pBdr>
              <w:spacing w:line="240" w:lineRule="auto"/>
              <w:ind w:left="0" w:hanging="2"/>
            </w:pPr>
            <w:r>
              <w:rPr>
                <w:b/>
              </w:rPr>
              <w:t xml:space="preserve">        Ročník</w:t>
            </w:r>
          </w:p>
        </w:tc>
      </w:tr>
      <w:tr w:rsidR="00C8285D">
        <w:trPr>
          <w:trHeight w:val="400"/>
        </w:trPr>
        <w:tc>
          <w:tcPr>
            <w:tcW w:w="3685" w:type="dxa"/>
            <w:tcBorders>
              <w:top w:val="single" w:sz="6" w:space="0" w:color="000000"/>
              <w:left w:val="single" w:sz="12" w:space="0" w:color="000000"/>
              <w:bottom w:val="single" w:sz="6" w:space="0" w:color="000000"/>
              <w:right w:val="nil"/>
            </w:tcBorders>
          </w:tcPr>
          <w:p w:rsidR="00C8285D" w:rsidRDefault="00C8285D">
            <w:pPr>
              <w:pBdr>
                <w:top w:val="nil"/>
                <w:left w:val="nil"/>
                <w:bottom w:val="nil"/>
                <w:right w:val="nil"/>
                <w:between w:val="nil"/>
              </w:pBdr>
              <w:spacing w:line="240" w:lineRule="auto"/>
              <w:ind w:left="0" w:hanging="2"/>
            </w:pPr>
          </w:p>
          <w:p w:rsidR="00C8285D" w:rsidRDefault="001309F1">
            <w:pPr>
              <w:pBdr>
                <w:top w:val="nil"/>
                <w:left w:val="nil"/>
                <w:bottom w:val="nil"/>
                <w:right w:val="nil"/>
                <w:between w:val="nil"/>
              </w:pBdr>
              <w:spacing w:line="240" w:lineRule="auto"/>
              <w:ind w:left="0" w:hanging="2"/>
            </w:pPr>
            <w:r>
              <w:rPr>
                <w:b/>
              </w:rPr>
              <w:t>Cvičení z českého jazyka</w:t>
            </w:r>
          </w:p>
          <w:p w:rsidR="00C8285D" w:rsidRDefault="00C8285D">
            <w:pPr>
              <w:pBdr>
                <w:top w:val="nil"/>
                <w:left w:val="nil"/>
                <w:bottom w:val="nil"/>
                <w:right w:val="nil"/>
                <w:between w:val="nil"/>
              </w:pBdr>
              <w:spacing w:line="240" w:lineRule="auto"/>
              <w:ind w:left="0" w:hanging="2"/>
            </w:pPr>
          </w:p>
        </w:tc>
        <w:tc>
          <w:tcPr>
            <w:tcW w:w="2211" w:type="dxa"/>
            <w:tcBorders>
              <w:top w:val="single" w:sz="6" w:space="0" w:color="000000"/>
              <w:left w:val="single" w:sz="6" w:space="0" w:color="000000"/>
              <w:bottom w:val="single" w:sz="6" w:space="0" w:color="000000"/>
              <w:right w:val="single" w:sz="12" w:space="0" w:color="000000"/>
            </w:tcBorders>
          </w:tcPr>
          <w:p w:rsidR="00C8285D" w:rsidRDefault="00C8285D">
            <w:pPr>
              <w:pBdr>
                <w:top w:val="nil"/>
                <w:left w:val="nil"/>
                <w:bottom w:val="nil"/>
                <w:right w:val="nil"/>
                <w:between w:val="nil"/>
              </w:pBdr>
              <w:spacing w:line="240" w:lineRule="auto"/>
              <w:ind w:left="0" w:hanging="2"/>
              <w:jc w:val="center"/>
            </w:pPr>
          </w:p>
          <w:p w:rsidR="00C8285D" w:rsidRDefault="001309F1">
            <w:pPr>
              <w:pBdr>
                <w:top w:val="nil"/>
                <w:left w:val="nil"/>
                <w:bottom w:val="nil"/>
                <w:right w:val="nil"/>
                <w:between w:val="nil"/>
              </w:pBdr>
              <w:spacing w:line="240" w:lineRule="auto"/>
              <w:ind w:left="0" w:hanging="2"/>
              <w:jc w:val="center"/>
            </w:pPr>
            <w:r>
              <w:t>9.</w:t>
            </w:r>
          </w:p>
          <w:p w:rsidR="00C8285D" w:rsidRDefault="00C8285D">
            <w:pPr>
              <w:pBdr>
                <w:top w:val="nil"/>
                <w:left w:val="nil"/>
                <w:bottom w:val="nil"/>
                <w:right w:val="nil"/>
                <w:between w:val="nil"/>
              </w:pBdr>
              <w:spacing w:line="240" w:lineRule="auto"/>
              <w:ind w:left="0" w:hanging="2"/>
              <w:jc w:val="center"/>
            </w:pPr>
          </w:p>
        </w:tc>
      </w:tr>
      <w:tr w:rsidR="00C8285D">
        <w:trPr>
          <w:trHeight w:val="400"/>
        </w:trPr>
        <w:tc>
          <w:tcPr>
            <w:tcW w:w="3685" w:type="dxa"/>
            <w:tcBorders>
              <w:top w:val="single" w:sz="6" w:space="0" w:color="000000"/>
              <w:left w:val="single" w:sz="12" w:space="0" w:color="000000"/>
              <w:bottom w:val="single" w:sz="6" w:space="0" w:color="000000"/>
              <w:right w:val="nil"/>
            </w:tcBorders>
          </w:tcPr>
          <w:p w:rsidR="00C8285D" w:rsidRDefault="001309F1">
            <w:pPr>
              <w:pBdr>
                <w:top w:val="nil"/>
                <w:left w:val="nil"/>
                <w:bottom w:val="nil"/>
                <w:right w:val="nil"/>
                <w:between w:val="nil"/>
              </w:pBdr>
              <w:spacing w:line="240" w:lineRule="auto"/>
              <w:ind w:left="0" w:hanging="2"/>
            </w:pPr>
            <w:r>
              <w:rPr>
                <w:b/>
              </w:rPr>
              <w:t>Cvičení z matematiky</w:t>
            </w:r>
          </w:p>
        </w:tc>
        <w:tc>
          <w:tcPr>
            <w:tcW w:w="2211" w:type="dxa"/>
            <w:tcBorders>
              <w:top w:val="single" w:sz="6" w:space="0" w:color="000000"/>
              <w:left w:val="single" w:sz="6" w:space="0" w:color="000000"/>
              <w:bottom w:val="single" w:sz="6" w:space="0" w:color="000000"/>
              <w:right w:val="single" w:sz="12" w:space="0" w:color="000000"/>
            </w:tcBorders>
          </w:tcPr>
          <w:p w:rsidR="00C8285D" w:rsidRDefault="001309F1">
            <w:pPr>
              <w:pBdr>
                <w:top w:val="nil"/>
                <w:left w:val="nil"/>
                <w:bottom w:val="nil"/>
                <w:right w:val="nil"/>
                <w:between w:val="nil"/>
              </w:pBdr>
              <w:spacing w:line="240" w:lineRule="auto"/>
              <w:ind w:left="0" w:hanging="2"/>
              <w:jc w:val="center"/>
            </w:pPr>
            <w:r>
              <w:t>9.</w:t>
            </w:r>
          </w:p>
        </w:tc>
      </w:tr>
    </w:tbl>
    <w:p w:rsidR="00C8285D" w:rsidRDefault="00C8285D">
      <w:pPr>
        <w:pBdr>
          <w:top w:val="nil"/>
          <w:left w:val="nil"/>
          <w:bottom w:val="nil"/>
          <w:right w:val="nil"/>
          <w:between w:val="nil"/>
        </w:pBdr>
        <w:spacing w:line="240" w:lineRule="auto"/>
        <w:ind w:left="0" w:hanging="2"/>
        <w:rPr>
          <w:color w:val="FF0000"/>
        </w:rPr>
      </w:pPr>
    </w:p>
    <w:p w:rsidR="00C8285D" w:rsidRDefault="001309F1">
      <w:pPr>
        <w:pBdr>
          <w:top w:val="nil"/>
          <w:left w:val="nil"/>
          <w:bottom w:val="nil"/>
          <w:right w:val="nil"/>
          <w:between w:val="nil"/>
        </w:pBdr>
        <w:spacing w:line="240" w:lineRule="auto"/>
        <w:ind w:left="0" w:hanging="2"/>
        <w:rPr>
          <w:color w:val="FF0000"/>
          <w:sz w:val="20"/>
          <w:szCs w:val="20"/>
        </w:rPr>
      </w:pPr>
      <w:r>
        <w:rPr>
          <w:b/>
          <w:color w:val="FF0000"/>
        </w:rPr>
        <w:tab/>
      </w:r>
      <w:r>
        <w:rPr>
          <w:b/>
          <w:color w:val="FF0000"/>
        </w:rPr>
        <w:tab/>
      </w:r>
      <w:r>
        <w:rPr>
          <w:b/>
          <w:color w:val="FF0000"/>
        </w:rPr>
        <w:tab/>
      </w:r>
      <w:r>
        <w:rPr>
          <w:b/>
          <w:color w:val="FF0000"/>
        </w:rPr>
        <w:tab/>
      </w:r>
      <w:r>
        <w:rPr>
          <w:b/>
          <w:color w:val="FF0000"/>
        </w:rPr>
        <w:tab/>
      </w:r>
      <w:r>
        <w:rPr>
          <w:b/>
          <w:color w:val="FF0000"/>
        </w:rPr>
        <w:tab/>
      </w:r>
    </w:p>
    <w:p w:rsidR="00C8285D" w:rsidRDefault="001309F1">
      <w:pPr>
        <w:pBdr>
          <w:top w:val="nil"/>
          <w:left w:val="nil"/>
          <w:bottom w:val="nil"/>
          <w:right w:val="nil"/>
          <w:between w:val="nil"/>
        </w:pBdr>
        <w:spacing w:line="240" w:lineRule="auto"/>
        <w:ind w:left="1" w:hanging="3"/>
        <w:rPr>
          <w:b/>
          <w:color w:val="FF0000"/>
          <w:sz w:val="28"/>
          <w:szCs w:val="28"/>
        </w:rPr>
      </w:pPr>
      <w:r>
        <w:rPr>
          <w:b/>
          <w:color w:val="FF0000"/>
          <w:sz w:val="28"/>
          <w:szCs w:val="28"/>
        </w:rPr>
        <w:t xml:space="preserve">   </w:t>
      </w:r>
    </w:p>
    <w:p w:rsidR="00A42407" w:rsidRDefault="00A42407" w:rsidP="00A42407">
      <w:pPr>
        <w:pBdr>
          <w:top w:val="nil"/>
          <w:left w:val="nil"/>
          <w:bottom w:val="nil"/>
          <w:right w:val="nil"/>
          <w:between w:val="nil"/>
        </w:pBdr>
        <w:spacing w:line="240" w:lineRule="auto"/>
        <w:ind w:left="0" w:hanging="2"/>
        <w:rPr>
          <w:color w:val="FF0000"/>
        </w:rPr>
      </w:pPr>
    </w:p>
    <w:p w:rsidR="00C8285D" w:rsidRDefault="001309F1">
      <w:pPr>
        <w:pBdr>
          <w:top w:val="nil"/>
          <w:left w:val="nil"/>
          <w:bottom w:val="nil"/>
          <w:right w:val="nil"/>
          <w:between w:val="nil"/>
        </w:pBdr>
        <w:spacing w:line="240" w:lineRule="auto"/>
        <w:ind w:left="0" w:hanging="2"/>
      </w:pPr>
      <w:r>
        <w:rPr>
          <w:b/>
          <w:color w:val="FF0000"/>
          <w:sz w:val="20"/>
          <w:szCs w:val="20"/>
        </w:rPr>
        <w:t xml:space="preserve">     </w:t>
      </w:r>
      <w:r>
        <w:rPr>
          <w:b/>
          <w:sz w:val="20"/>
          <w:szCs w:val="20"/>
        </w:rPr>
        <w:t xml:space="preserve"> </w:t>
      </w:r>
      <w:r w:rsidR="00395091">
        <w:rPr>
          <w:b/>
          <w:sz w:val="20"/>
          <w:szCs w:val="20"/>
        </w:rPr>
        <w:t xml:space="preserve">   </w:t>
      </w:r>
      <w:r>
        <w:rPr>
          <w:b/>
          <w:i/>
          <w:sz w:val="28"/>
          <w:szCs w:val="28"/>
          <w:u w:val="single"/>
        </w:rPr>
        <w:t>Počet žáků ve třídách se zaměřením:</w:t>
      </w:r>
    </w:p>
    <w:p w:rsidR="00C8285D" w:rsidRDefault="00C8285D">
      <w:pPr>
        <w:pBdr>
          <w:top w:val="nil"/>
          <w:left w:val="nil"/>
          <w:bottom w:val="nil"/>
          <w:right w:val="nil"/>
          <w:between w:val="nil"/>
        </w:pBdr>
        <w:spacing w:line="240" w:lineRule="auto"/>
        <w:ind w:left="0" w:hanging="2"/>
      </w:pPr>
    </w:p>
    <w:p w:rsidR="00C8285D" w:rsidRDefault="001309F1">
      <w:pPr>
        <w:keepNext/>
        <w:pBdr>
          <w:top w:val="nil"/>
          <w:left w:val="nil"/>
          <w:bottom w:val="nil"/>
          <w:right w:val="nil"/>
          <w:between w:val="nil"/>
        </w:pBdr>
        <w:spacing w:line="240" w:lineRule="auto"/>
        <w:ind w:left="0" w:hanging="2"/>
        <w:rPr>
          <w:b/>
        </w:rPr>
      </w:pPr>
      <w:r>
        <w:rPr>
          <w:b/>
        </w:rPr>
        <w:lastRenderedPageBreak/>
        <w:t xml:space="preserve">      Třídy a skupiny s rozšířenou výukou jazyků  </w:t>
      </w:r>
    </w:p>
    <w:p w:rsidR="00C8285D" w:rsidRDefault="00C8285D">
      <w:pPr>
        <w:pBdr>
          <w:top w:val="nil"/>
          <w:left w:val="nil"/>
          <w:bottom w:val="nil"/>
          <w:right w:val="nil"/>
          <w:between w:val="nil"/>
        </w:pBdr>
        <w:spacing w:line="240" w:lineRule="auto"/>
        <w:ind w:left="0" w:hanging="2"/>
      </w:pPr>
    </w:p>
    <w:tbl>
      <w:tblPr>
        <w:tblStyle w:val="afff1"/>
        <w:tblW w:w="6909"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1663"/>
        <w:gridCol w:w="2303"/>
      </w:tblGrid>
      <w:tr w:rsidR="00C8285D" w:rsidTr="00395091">
        <w:tc>
          <w:tcPr>
            <w:tcW w:w="2943" w:type="dxa"/>
          </w:tcPr>
          <w:p w:rsidR="00C8285D" w:rsidRDefault="00C8285D">
            <w:pPr>
              <w:pBdr>
                <w:top w:val="nil"/>
                <w:left w:val="nil"/>
                <w:bottom w:val="nil"/>
                <w:right w:val="nil"/>
                <w:between w:val="nil"/>
              </w:pBdr>
              <w:spacing w:line="240" w:lineRule="auto"/>
              <w:ind w:left="0" w:hanging="2"/>
            </w:pPr>
          </w:p>
        </w:tc>
        <w:tc>
          <w:tcPr>
            <w:tcW w:w="1663" w:type="dxa"/>
          </w:tcPr>
          <w:p w:rsidR="00C8285D" w:rsidRDefault="001309F1">
            <w:pPr>
              <w:pBdr>
                <w:top w:val="nil"/>
                <w:left w:val="nil"/>
                <w:bottom w:val="nil"/>
                <w:right w:val="nil"/>
                <w:between w:val="nil"/>
              </w:pBdr>
              <w:spacing w:line="240" w:lineRule="auto"/>
              <w:ind w:left="0" w:hanging="2"/>
            </w:pPr>
            <w:r>
              <w:rPr>
                <w:b/>
              </w:rPr>
              <w:t>Počet tříd</w:t>
            </w:r>
          </w:p>
        </w:tc>
        <w:tc>
          <w:tcPr>
            <w:tcW w:w="2303" w:type="dxa"/>
          </w:tcPr>
          <w:p w:rsidR="00C8285D" w:rsidRDefault="001309F1">
            <w:pPr>
              <w:pBdr>
                <w:top w:val="nil"/>
                <w:left w:val="nil"/>
                <w:bottom w:val="nil"/>
                <w:right w:val="nil"/>
                <w:between w:val="nil"/>
              </w:pBdr>
              <w:spacing w:line="240" w:lineRule="auto"/>
              <w:ind w:left="0" w:hanging="2"/>
            </w:pPr>
            <w:r>
              <w:rPr>
                <w:b/>
              </w:rPr>
              <w:t>Počet žáků celkem</w:t>
            </w:r>
          </w:p>
        </w:tc>
      </w:tr>
      <w:tr w:rsidR="00C8285D" w:rsidTr="00395091">
        <w:tc>
          <w:tcPr>
            <w:tcW w:w="2943" w:type="dxa"/>
          </w:tcPr>
          <w:p w:rsidR="00C8285D" w:rsidRDefault="001309F1">
            <w:pPr>
              <w:pBdr>
                <w:top w:val="nil"/>
                <w:left w:val="nil"/>
                <w:bottom w:val="nil"/>
                <w:right w:val="nil"/>
                <w:between w:val="nil"/>
              </w:pBdr>
              <w:spacing w:line="240" w:lineRule="auto"/>
              <w:ind w:left="0" w:hanging="2"/>
            </w:pPr>
            <w:r>
              <w:rPr>
                <w:b/>
              </w:rPr>
              <w:t>Bilingvní výuka</w:t>
            </w:r>
          </w:p>
        </w:tc>
        <w:tc>
          <w:tcPr>
            <w:tcW w:w="1663" w:type="dxa"/>
          </w:tcPr>
          <w:p w:rsidR="00C8285D" w:rsidRDefault="001309F1">
            <w:pPr>
              <w:pBdr>
                <w:top w:val="nil"/>
                <w:left w:val="nil"/>
                <w:bottom w:val="nil"/>
                <w:right w:val="nil"/>
                <w:between w:val="nil"/>
              </w:pBdr>
              <w:spacing w:line="240" w:lineRule="auto"/>
              <w:ind w:left="0" w:hanging="2"/>
            </w:pPr>
            <w:r>
              <w:rPr>
                <w:b/>
              </w:rPr>
              <w:t>6</w:t>
            </w:r>
          </w:p>
        </w:tc>
        <w:tc>
          <w:tcPr>
            <w:tcW w:w="2303" w:type="dxa"/>
          </w:tcPr>
          <w:p w:rsidR="00C8285D" w:rsidRDefault="001309F1">
            <w:pPr>
              <w:pBdr>
                <w:top w:val="nil"/>
                <w:left w:val="nil"/>
                <w:bottom w:val="nil"/>
                <w:right w:val="nil"/>
                <w:between w:val="nil"/>
              </w:pBdr>
              <w:spacing w:line="240" w:lineRule="auto"/>
              <w:ind w:left="0" w:hanging="2"/>
            </w:pPr>
            <w:r>
              <w:rPr>
                <w:b/>
              </w:rPr>
              <w:t>149</w:t>
            </w:r>
          </w:p>
        </w:tc>
      </w:tr>
      <w:tr w:rsidR="00C8285D" w:rsidTr="00395091">
        <w:tc>
          <w:tcPr>
            <w:tcW w:w="2943" w:type="dxa"/>
          </w:tcPr>
          <w:p w:rsidR="00C8285D" w:rsidRDefault="001309F1">
            <w:pPr>
              <w:pBdr>
                <w:top w:val="nil"/>
                <w:left w:val="nil"/>
                <w:bottom w:val="nil"/>
                <w:right w:val="nil"/>
                <w:between w:val="nil"/>
              </w:pBdr>
              <w:spacing w:line="240" w:lineRule="auto"/>
              <w:ind w:left="0" w:hanging="2"/>
            </w:pPr>
            <w:r>
              <w:rPr>
                <w:b/>
              </w:rPr>
              <w:t>Rozšířená výuka jazyků</w:t>
            </w:r>
          </w:p>
        </w:tc>
        <w:tc>
          <w:tcPr>
            <w:tcW w:w="1663" w:type="dxa"/>
          </w:tcPr>
          <w:p w:rsidR="00C8285D" w:rsidRDefault="001309F1">
            <w:pPr>
              <w:pBdr>
                <w:top w:val="nil"/>
                <w:left w:val="nil"/>
                <w:bottom w:val="nil"/>
                <w:right w:val="nil"/>
                <w:between w:val="nil"/>
              </w:pBdr>
              <w:spacing w:line="240" w:lineRule="auto"/>
              <w:ind w:left="0" w:hanging="2"/>
            </w:pPr>
            <w:r>
              <w:rPr>
                <w:b/>
              </w:rPr>
              <w:t>17</w:t>
            </w:r>
          </w:p>
        </w:tc>
        <w:tc>
          <w:tcPr>
            <w:tcW w:w="2303" w:type="dxa"/>
          </w:tcPr>
          <w:p w:rsidR="00C8285D" w:rsidRDefault="001309F1">
            <w:pPr>
              <w:pBdr>
                <w:top w:val="nil"/>
                <w:left w:val="nil"/>
                <w:bottom w:val="nil"/>
                <w:right w:val="nil"/>
                <w:between w:val="nil"/>
              </w:pBdr>
              <w:spacing w:line="240" w:lineRule="auto"/>
              <w:ind w:left="0" w:hanging="2"/>
            </w:pPr>
            <w:r>
              <w:rPr>
                <w:b/>
              </w:rPr>
              <w:t>404</w:t>
            </w:r>
          </w:p>
        </w:tc>
      </w:tr>
      <w:tr w:rsidR="00C8285D" w:rsidTr="00395091">
        <w:tc>
          <w:tcPr>
            <w:tcW w:w="2943" w:type="dxa"/>
          </w:tcPr>
          <w:p w:rsidR="00C8285D" w:rsidRDefault="001309F1">
            <w:pPr>
              <w:pBdr>
                <w:top w:val="nil"/>
                <w:left w:val="nil"/>
                <w:bottom w:val="nil"/>
                <w:right w:val="nil"/>
                <w:between w:val="nil"/>
              </w:pBdr>
              <w:spacing w:line="240" w:lineRule="auto"/>
              <w:ind w:left="0" w:hanging="2"/>
            </w:pPr>
            <w:r>
              <w:rPr>
                <w:b/>
              </w:rPr>
              <w:t>Nejazykové třídy</w:t>
            </w:r>
          </w:p>
        </w:tc>
        <w:tc>
          <w:tcPr>
            <w:tcW w:w="1663" w:type="dxa"/>
          </w:tcPr>
          <w:p w:rsidR="00C8285D" w:rsidRDefault="001309F1">
            <w:pPr>
              <w:pBdr>
                <w:top w:val="nil"/>
                <w:left w:val="nil"/>
                <w:bottom w:val="nil"/>
                <w:right w:val="nil"/>
                <w:between w:val="nil"/>
              </w:pBdr>
              <w:spacing w:line="240" w:lineRule="auto"/>
              <w:ind w:left="0" w:hanging="2"/>
            </w:pPr>
            <w:r>
              <w:rPr>
                <w:b/>
              </w:rPr>
              <w:t>4</w:t>
            </w:r>
          </w:p>
        </w:tc>
        <w:tc>
          <w:tcPr>
            <w:tcW w:w="2303" w:type="dxa"/>
          </w:tcPr>
          <w:p w:rsidR="00C8285D" w:rsidRDefault="001309F1">
            <w:pPr>
              <w:pBdr>
                <w:top w:val="nil"/>
                <w:left w:val="nil"/>
                <w:bottom w:val="nil"/>
                <w:right w:val="nil"/>
                <w:between w:val="nil"/>
              </w:pBdr>
              <w:spacing w:line="240" w:lineRule="auto"/>
              <w:ind w:left="0" w:hanging="2"/>
            </w:pPr>
            <w:r>
              <w:rPr>
                <w:b/>
              </w:rPr>
              <w:t>118</w:t>
            </w:r>
          </w:p>
        </w:tc>
      </w:tr>
    </w:tbl>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1309F1">
      <w:pPr>
        <w:keepNext/>
        <w:pBdr>
          <w:top w:val="nil"/>
          <w:left w:val="nil"/>
          <w:bottom w:val="nil"/>
          <w:right w:val="nil"/>
          <w:between w:val="nil"/>
        </w:pBdr>
        <w:spacing w:line="240" w:lineRule="auto"/>
        <w:ind w:left="1" w:hanging="3"/>
        <w:rPr>
          <w:b/>
          <w:color w:val="FF0000"/>
          <w:sz w:val="28"/>
          <w:szCs w:val="28"/>
        </w:rPr>
      </w:pPr>
      <w:r>
        <w:rPr>
          <w:b/>
          <w:i/>
          <w:color w:val="FF0000"/>
          <w:sz w:val="28"/>
          <w:szCs w:val="28"/>
        </w:rPr>
        <w:t xml:space="preserve">   </w:t>
      </w:r>
    </w:p>
    <w:p w:rsidR="00C8285D" w:rsidRDefault="001309F1">
      <w:pPr>
        <w:keepNext/>
        <w:pBdr>
          <w:top w:val="nil"/>
          <w:left w:val="nil"/>
          <w:bottom w:val="nil"/>
          <w:right w:val="nil"/>
          <w:between w:val="nil"/>
        </w:pBdr>
        <w:spacing w:line="240" w:lineRule="auto"/>
        <w:ind w:left="1" w:hanging="3"/>
        <w:rPr>
          <w:b/>
          <w:sz w:val="28"/>
          <w:szCs w:val="28"/>
          <w:u w:val="single"/>
        </w:rPr>
      </w:pPr>
      <w:r>
        <w:rPr>
          <w:b/>
          <w:i/>
          <w:color w:val="FF0000"/>
          <w:sz w:val="28"/>
          <w:szCs w:val="28"/>
        </w:rPr>
        <w:t xml:space="preserve"> </w:t>
      </w:r>
      <w:r>
        <w:rPr>
          <w:b/>
          <w:i/>
          <w:sz w:val="28"/>
          <w:szCs w:val="28"/>
        </w:rPr>
        <w:t xml:space="preserve"> </w:t>
      </w:r>
      <w:r w:rsidR="00395091">
        <w:rPr>
          <w:b/>
          <w:i/>
          <w:sz w:val="28"/>
          <w:szCs w:val="28"/>
        </w:rPr>
        <w:t xml:space="preserve">      </w:t>
      </w:r>
      <w:r>
        <w:rPr>
          <w:b/>
          <w:i/>
          <w:sz w:val="28"/>
          <w:szCs w:val="28"/>
          <w:u w:val="single"/>
        </w:rPr>
        <w:t>Žáci učící se cizí jazyk</w:t>
      </w:r>
    </w:p>
    <w:p w:rsidR="00C8285D" w:rsidRDefault="00C8285D">
      <w:pPr>
        <w:pBdr>
          <w:top w:val="nil"/>
          <w:left w:val="nil"/>
          <w:bottom w:val="nil"/>
          <w:right w:val="nil"/>
          <w:between w:val="nil"/>
        </w:pBdr>
        <w:spacing w:line="240" w:lineRule="auto"/>
        <w:ind w:left="0" w:hanging="2"/>
        <w:rPr>
          <w:color w:val="FF0000"/>
        </w:rPr>
      </w:pPr>
    </w:p>
    <w:tbl>
      <w:tblPr>
        <w:tblStyle w:val="afff2"/>
        <w:tblW w:w="4140" w:type="dxa"/>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0"/>
        <w:gridCol w:w="1440"/>
      </w:tblGrid>
      <w:tr w:rsidR="00C8285D">
        <w:trPr>
          <w:trHeight w:val="500"/>
        </w:trPr>
        <w:tc>
          <w:tcPr>
            <w:tcW w:w="2700" w:type="dxa"/>
            <w:tcBorders>
              <w:top w:val="nil"/>
              <w:left w:val="nil"/>
              <w:bottom w:val="single" w:sz="12" w:space="0" w:color="000000"/>
              <w:right w:val="single" w:sz="12" w:space="0" w:color="000000"/>
            </w:tcBorders>
            <w:shd w:val="clear" w:color="auto" w:fill="auto"/>
          </w:tcPr>
          <w:p w:rsidR="00C8285D" w:rsidRDefault="00C8285D">
            <w:pPr>
              <w:pBdr>
                <w:top w:val="nil"/>
                <w:left w:val="nil"/>
                <w:bottom w:val="nil"/>
                <w:right w:val="nil"/>
                <w:between w:val="nil"/>
              </w:pBdr>
              <w:spacing w:line="240" w:lineRule="auto"/>
              <w:ind w:left="0" w:hanging="2"/>
            </w:pPr>
          </w:p>
        </w:tc>
        <w:tc>
          <w:tcPr>
            <w:tcW w:w="1440" w:type="dxa"/>
            <w:tcBorders>
              <w:top w:val="single" w:sz="12" w:space="0" w:color="000000"/>
              <w:left w:val="single" w:sz="12" w:space="0" w:color="000000"/>
              <w:bottom w:val="single" w:sz="12" w:space="0" w:color="000000"/>
              <w:right w:val="single" w:sz="12" w:space="0" w:color="000000"/>
            </w:tcBorders>
            <w:shd w:val="clear" w:color="auto" w:fill="CCFFFF"/>
          </w:tcPr>
          <w:p w:rsidR="00C8285D" w:rsidRDefault="001309F1">
            <w:pPr>
              <w:keepNext/>
              <w:pBdr>
                <w:top w:val="nil"/>
                <w:left w:val="nil"/>
                <w:bottom w:val="nil"/>
                <w:right w:val="nil"/>
                <w:between w:val="nil"/>
              </w:pBdr>
              <w:spacing w:line="240" w:lineRule="auto"/>
              <w:ind w:left="0" w:hanging="2"/>
              <w:rPr>
                <w:b/>
              </w:rPr>
            </w:pPr>
            <w:r>
              <w:rPr>
                <w:b/>
              </w:rPr>
              <w:t xml:space="preserve">     671</w:t>
            </w:r>
          </w:p>
        </w:tc>
      </w:tr>
      <w:tr w:rsidR="00C8285D">
        <w:tc>
          <w:tcPr>
            <w:tcW w:w="2700" w:type="dxa"/>
            <w:tcBorders>
              <w:top w:val="single" w:sz="12" w:space="0" w:color="000000"/>
              <w:left w:val="single" w:sz="12" w:space="0" w:color="000000"/>
              <w:bottom w:val="single" w:sz="4" w:space="0" w:color="000000"/>
            </w:tcBorders>
          </w:tcPr>
          <w:p w:rsidR="00C8285D" w:rsidRDefault="001309F1">
            <w:pPr>
              <w:keepNext/>
              <w:pBdr>
                <w:top w:val="nil"/>
                <w:left w:val="nil"/>
                <w:bottom w:val="nil"/>
                <w:right w:val="nil"/>
                <w:between w:val="nil"/>
              </w:pBdr>
              <w:spacing w:line="240" w:lineRule="auto"/>
              <w:ind w:left="0" w:hanging="2"/>
              <w:rPr>
                <w:b/>
              </w:rPr>
            </w:pPr>
            <w:r>
              <w:rPr>
                <w:b/>
              </w:rPr>
              <w:t>Celkem</w:t>
            </w:r>
          </w:p>
        </w:tc>
        <w:tc>
          <w:tcPr>
            <w:tcW w:w="1440" w:type="dxa"/>
            <w:tcBorders>
              <w:top w:val="single" w:sz="12" w:space="0" w:color="000000"/>
              <w:bottom w:val="single" w:sz="4" w:space="0" w:color="000000"/>
              <w:right w:val="single" w:sz="12" w:space="0" w:color="000000"/>
            </w:tcBorders>
          </w:tcPr>
          <w:p w:rsidR="00C8285D" w:rsidRDefault="001309F1">
            <w:pPr>
              <w:pBdr>
                <w:top w:val="nil"/>
                <w:left w:val="nil"/>
                <w:bottom w:val="nil"/>
                <w:right w:val="nil"/>
                <w:between w:val="nil"/>
              </w:pBdr>
              <w:spacing w:line="240" w:lineRule="auto"/>
              <w:ind w:left="0" w:hanging="2"/>
              <w:jc w:val="center"/>
            </w:pPr>
            <w:r>
              <w:rPr>
                <w:b/>
              </w:rPr>
              <w:t>671</w:t>
            </w:r>
          </w:p>
        </w:tc>
      </w:tr>
      <w:tr w:rsidR="00C8285D">
        <w:tc>
          <w:tcPr>
            <w:tcW w:w="2700" w:type="dxa"/>
            <w:tcBorders>
              <w:top w:val="single" w:sz="4" w:space="0" w:color="000000"/>
              <w:left w:val="single" w:sz="12" w:space="0" w:color="000000"/>
            </w:tcBorders>
          </w:tcPr>
          <w:p w:rsidR="00C8285D" w:rsidRDefault="001309F1">
            <w:pPr>
              <w:keepNext/>
              <w:pBdr>
                <w:top w:val="nil"/>
                <w:left w:val="nil"/>
                <w:bottom w:val="nil"/>
                <w:right w:val="nil"/>
                <w:between w:val="nil"/>
              </w:pBdr>
              <w:spacing w:line="240" w:lineRule="auto"/>
              <w:ind w:left="0" w:hanging="2"/>
              <w:rPr>
                <w:b/>
              </w:rPr>
            </w:pPr>
            <w:r>
              <w:rPr>
                <w:b/>
              </w:rPr>
              <w:t>Anglický jazyk</w:t>
            </w:r>
          </w:p>
        </w:tc>
        <w:tc>
          <w:tcPr>
            <w:tcW w:w="1440" w:type="dxa"/>
            <w:tcBorders>
              <w:top w:val="single" w:sz="4" w:space="0" w:color="000000"/>
              <w:right w:val="single" w:sz="12" w:space="0" w:color="000000"/>
            </w:tcBorders>
          </w:tcPr>
          <w:p w:rsidR="00C8285D" w:rsidRDefault="001309F1">
            <w:pPr>
              <w:pBdr>
                <w:top w:val="nil"/>
                <w:left w:val="nil"/>
                <w:bottom w:val="nil"/>
                <w:right w:val="nil"/>
                <w:between w:val="nil"/>
              </w:pBdr>
              <w:spacing w:line="240" w:lineRule="auto"/>
              <w:ind w:left="0" w:hanging="2"/>
              <w:jc w:val="center"/>
            </w:pPr>
            <w:r>
              <w:rPr>
                <w:b/>
              </w:rPr>
              <w:t>671</w:t>
            </w:r>
          </w:p>
        </w:tc>
      </w:tr>
      <w:tr w:rsidR="00C8285D">
        <w:tc>
          <w:tcPr>
            <w:tcW w:w="2700" w:type="dxa"/>
            <w:tcBorders>
              <w:top w:val="single" w:sz="4" w:space="0" w:color="000000"/>
              <w:left w:val="single" w:sz="12" w:space="0" w:color="000000"/>
            </w:tcBorders>
          </w:tcPr>
          <w:p w:rsidR="00C8285D" w:rsidRDefault="001309F1">
            <w:pPr>
              <w:keepNext/>
              <w:pBdr>
                <w:top w:val="nil"/>
                <w:left w:val="nil"/>
                <w:bottom w:val="nil"/>
                <w:right w:val="nil"/>
                <w:between w:val="nil"/>
              </w:pBdr>
              <w:spacing w:line="240" w:lineRule="auto"/>
              <w:ind w:left="0" w:hanging="2"/>
              <w:rPr>
                <w:b/>
              </w:rPr>
            </w:pPr>
            <w:r>
              <w:rPr>
                <w:b/>
              </w:rPr>
              <w:t>Německý jazyk</w:t>
            </w:r>
          </w:p>
        </w:tc>
        <w:tc>
          <w:tcPr>
            <w:tcW w:w="1440" w:type="dxa"/>
            <w:tcBorders>
              <w:top w:val="single" w:sz="4" w:space="0" w:color="000000"/>
              <w:right w:val="single" w:sz="12" w:space="0" w:color="000000"/>
            </w:tcBorders>
          </w:tcPr>
          <w:p w:rsidR="00C8285D" w:rsidRDefault="001309F1">
            <w:pPr>
              <w:pBdr>
                <w:top w:val="nil"/>
                <w:left w:val="nil"/>
                <w:bottom w:val="nil"/>
                <w:right w:val="nil"/>
                <w:between w:val="nil"/>
              </w:pBdr>
              <w:spacing w:line="240" w:lineRule="auto"/>
              <w:ind w:left="0" w:hanging="2"/>
              <w:jc w:val="center"/>
            </w:pPr>
            <w:r>
              <w:rPr>
                <w:b/>
              </w:rPr>
              <w:t>68</w:t>
            </w:r>
          </w:p>
        </w:tc>
      </w:tr>
      <w:tr w:rsidR="00C8285D">
        <w:tc>
          <w:tcPr>
            <w:tcW w:w="2700" w:type="dxa"/>
            <w:tcBorders>
              <w:left w:val="single" w:sz="12" w:space="0" w:color="000000"/>
            </w:tcBorders>
          </w:tcPr>
          <w:p w:rsidR="00C8285D" w:rsidRDefault="001309F1">
            <w:pPr>
              <w:pBdr>
                <w:top w:val="nil"/>
                <w:left w:val="nil"/>
                <w:bottom w:val="nil"/>
                <w:right w:val="nil"/>
                <w:between w:val="nil"/>
              </w:pBdr>
              <w:spacing w:line="240" w:lineRule="auto"/>
              <w:ind w:left="0" w:hanging="2"/>
            </w:pPr>
            <w:r>
              <w:rPr>
                <w:b/>
              </w:rPr>
              <w:t>Francouzský jazyk</w:t>
            </w:r>
          </w:p>
        </w:tc>
        <w:tc>
          <w:tcPr>
            <w:tcW w:w="1440" w:type="dxa"/>
            <w:tcBorders>
              <w:right w:val="single" w:sz="12" w:space="0" w:color="000000"/>
            </w:tcBorders>
          </w:tcPr>
          <w:p w:rsidR="00C8285D" w:rsidRDefault="001309F1">
            <w:pPr>
              <w:pBdr>
                <w:top w:val="nil"/>
                <w:left w:val="nil"/>
                <w:bottom w:val="nil"/>
                <w:right w:val="nil"/>
                <w:between w:val="nil"/>
              </w:pBdr>
              <w:spacing w:line="240" w:lineRule="auto"/>
              <w:ind w:left="0" w:hanging="2"/>
              <w:jc w:val="center"/>
            </w:pPr>
            <w:r>
              <w:rPr>
                <w:b/>
              </w:rPr>
              <w:t>34</w:t>
            </w:r>
          </w:p>
        </w:tc>
      </w:tr>
      <w:tr w:rsidR="00C8285D">
        <w:tc>
          <w:tcPr>
            <w:tcW w:w="2700" w:type="dxa"/>
            <w:tcBorders>
              <w:left w:val="single" w:sz="12" w:space="0" w:color="000000"/>
            </w:tcBorders>
          </w:tcPr>
          <w:p w:rsidR="00C8285D" w:rsidRDefault="001309F1">
            <w:pPr>
              <w:pBdr>
                <w:top w:val="nil"/>
                <w:left w:val="nil"/>
                <w:bottom w:val="nil"/>
                <w:right w:val="nil"/>
                <w:between w:val="nil"/>
              </w:pBdr>
              <w:spacing w:line="240" w:lineRule="auto"/>
              <w:ind w:left="0" w:hanging="2"/>
            </w:pPr>
            <w:r>
              <w:rPr>
                <w:b/>
              </w:rPr>
              <w:t>Ruský jazyk</w:t>
            </w:r>
          </w:p>
        </w:tc>
        <w:tc>
          <w:tcPr>
            <w:tcW w:w="1440" w:type="dxa"/>
            <w:tcBorders>
              <w:right w:val="single" w:sz="12" w:space="0" w:color="000000"/>
            </w:tcBorders>
          </w:tcPr>
          <w:p w:rsidR="00C8285D" w:rsidRDefault="001309F1">
            <w:pPr>
              <w:pBdr>
                <w:top w:val="nil"/>
                <w:left w:val="nil"/>
                <w:bottom w:val="nil"/>
                <w:right w:val="nil"/>
                <w:between w:val="nil"/>
              </w:pBdr>
              <w:spacing w:line="240" w:lineRule="auto"/>
              <w:ind w:left="0" w:hanging="2"/>
              <w:jc w:val="center"/>
            </w:pPr>
            <w:r>
              <w:rPr>
                <w:b/>
              </w:rPr>
              <w:t>36</w:t>
            </w:r>
          </w:p>
        </w:tc>
      </w:tr>
      <w:tr w:rsidR="00C8285D">
        <w:tc>
          <w:tcPr>
            <w:tcW w:w="2700" w:type="dxa"/>
            <w:tcBorders>
              <w:left w:val="single" w:sz="12" w:space="0" w:color="000000"/>
              <w:bottom w:val="single" w:sz="12" w:space="0" w:color="000000"/>
            </w:tcBorders>
          </w:tcPr>
          <w:p w:rsidR="00C8285D" w:rsidRDefault="001309F1">
            <w:pPr>
              <w:keepNext/>
              <w:pBdr>
                <w:top w:val="nil"/>
                <w:left w:val="nil"/>
                <w:bottom w:val="nil"/>
                <w:right w:val="nil"/>
                <w:between w:val="nil"/>
              </w:pBdr>
              <w:spacing w:line="240" w:lineRule="auto"/>
              <w:ind w:left="0" w:hanging="2"/>
              <w:rPr>
                <w:b/>
              </w:rPr>
            </w:pPr>
            <w:r>
              <w:rPr>
                <w:b/>
              </w:rPr>
              <w:t>Španělský jazyk</w:t>
            </w:r>
          </w:p>
        </w:tc>
        <w:tc>
          <w:tcPr>
            <w:tcW w:w="1440" w:type="dxa"/>
            <w:tcBorders>
              <w:bottom w:val="single" w:sz="12" w:space="0" w:color="000000"/>
              <w:right w:val="single" w:sz="12" w:space="0" w:color="000000"/>
            </w:tcBorders>
          </w:tcPr>
          <w:p w:rsidR="00C8285D" w:rsidRDefault="001309F1">
            <w:pPr>
              <w:pBdr>
                <w:top w:val="nil"/>
                <w:left w:val="nil"/>
                <w:bottom w:val="nil"/>
                <w:right w:val="nil"/>
                <w:between w:val="nil"/>
              </w:pBdr>
              <w:spacing w:line="240" w:lineRule="auto"/>
              <w:ind w:left="0" w:hanging="2"/>
              <w:jc w:val="center"/>
            </w:pPr>
            <w:r>
              <w:rPr>
                <w:b/>
              </w:rPr>
              <w:t>95</w:t>
            </w:r>
          </w:p>
        </w:tc>
      </w:tr>
    </w:tbl>
    <w:p w:rsidR="00C8285D" w:rsidRDefault="00C8285D">
      <w:pPr>
        <w:pBdr>
          <w:top w:val="nil"/>
          <w:left w:val="nil"/>
          <w:bottom w:val="nil"/>
          <w:right w:val="nil"/>
          <w:between w:val="nil"/>
        </w:pBdr>
        <w:spacing w:line="240" w:lineRule="auto"/>
        <w:ind w:left="0" w:hanging="2"/>
        <w:rPr>
          <w:color w:val="FF0000"/>
        </w:rPr>
      </w:pPr>
    </w:p>
    <w:p w:rsidR="00C8285D" w:rsidRDefault="001309F1">
      <w:pPr>
        <w:pBdr>
          <w:top w:val="nil"/>
          <w:left w:val="nil"/>
          <w:bottom w:val="nil"/>
          <w:right w:val="nil"/>
          <w:between w:val="nil"/>
        </w:pBdr>
        <w:spacing w:line="240" w:lineRule="auto"/>
        <w:ind w:left="0" w:hanging="2"/>
        <w:rPr>
          <w:color w:val="FF0000"/>
        </w:rPr>
      </w:pPr>
      <w:r>
        <w:rPr>
          <w:color w:val="FF0000"/>
        </w:rPr>
        <w:t xml:space="preserve">    </w:t>
      </w:r>
    </w:p>
    <w:p w:rsidR="00C8285D" w:rsidRDefault="001309F1">
      <w:pPr>
        <w:pBdr>
          <w:top w:val="nil"/>
          <w:left w:val="nil"/>
          <w:bottom w:val="nil"/>
          <w:right w:val="nil"/>
          <w:between w:val="nil"/>
        </w:pBdr>
        <w:spacing w:line="240" w:lineRule="auto"/>
        <w:ind w:left="0" w:hanging="2"/>
        <w:rPr>
          <w:color w:val="FF0000"/>
        </w:rPr>
      </w:pPr>
      <w:r>
        <w:rPr>
          <w:color w:val="FF0000"/>
        </w:rPr>
        <w:t xml:space="preserve">                      </w:t>
      </w: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Pr="00395091" w:rsidRDefault="001309F1">
      <w:pPr>
        <w:pBdr>
          <w:top w:val="nil"/>
          <w:left w:val="nil"/>
          <w:bottom w:val="nil"/>
          <w:right w:val="nil"/>
          <w:between w:val="nil"/>
        </w:pBdr>
        <w:spacing w:line="240" w:lineRule="auto"/>
        <w:ind w:left="0" w:hanging="2"/>
        <w:rPr>
          <w:sz w:val="32"/>
          <w:szCs w:val="32"/>
          <w:u w:val="single"/>
        </w:rPr>
      </w:pPr>
      <w:r>
        <w:br w:type="page"/>
      </w:r>
      <w:r w:rsidRPr="00395091">
        <w:rPr>
          <w:rFonts w:eastAsia="Limelight"/>
          <w:b/>
          <w:sz w:val="32"/>
          <w:szCs w:val="32"/>
        </w:rPr>
        <w:lastRenderedPageBreak/>
        <w:t xml:space="preserve">3. </w:t>
      </w:r>
      <w:r w:rsidRPr="00395091">
        <w:rPr>
          <w:b/>
          <w:sz w:val="32"/>
          <w:szCs w:val="32"/>
          <w:u w:val="single"/>
        </w:rPr>
        <w:t xml:space="preserve">RÁMCOVÝ  POPIS  PERSONÁLNÍHO  ZABEZPEČENÍ   </w:t>
      </w:r>
    </w:p>
    <w:p w:rsidR="00C8285D" w:rsidRPr="00395091" w:rsidRDefault="001309F1">
      <w:pPr>
        <w:pBdr>
          <w:top w:val="nil"/>
          <w:left w:val="nil"/>
          <w:bottom w:val="nil"/>
          <w:right w:val="nil"/>
          <w:between w:val="nil"/>
        </w:pBdr>
        <w:spacing w:line="240" w:lineRule="auto"/>
        <w:ind w:left="1" w:hanging="3"/>
        <w:rPr>
          <w:sz w:val="32"/>
          <w:szCs w:val="32"/>
          <w:u w:val="single"/>
        </w:rPr>
      </w:pPr>
      <w:r w:rsidRPr="00395091">
        <w:rPr>
          <w:b/>
          <w:sz w:val="32"/>
          <w:szCs w:val="32"/>
        </w:rPr>
        <w:t xml:space="preserve">    </w:t>
      </w:r>
      <w:r w:rsidRPr="00395091">
        <w:rPr>
          <w:b/>
          <w:sz w:val="32"/>
          <w:szCs w:val="32"/>
          <w:u w:val="single"/>
        </w:rPr>
        <w:t xml:space="preserve">ČINNOSTI  ŠKOLY </w:t>
      </w:r>
    </w:p>
    <w:p w:rsidR="00C8285D" w:rsidRDefault="00C8285D">
      <w:pPr>
        <w:pBdr>
          <w:top w:val="nil"/>
          <w:left w:val="nil"/>
          <w:bottom w:val="nil"/>
          <w:right w:val="nil"/>
          <w:between w:val="nil"/>
        </w:pBdr>
        <w:spacing w:line="240" w:lineRule="auto"/>
        <w:ind w:left="0" w:hanging="2"/>
      </w:pPr>
    </w:p>
    <w:p w:rsidR="00C8285D" w:rsidRDefault="001309F1">
      <w:pPr>
        <w:pBdr>
          <w:top w:val="nil"/>
          <w:left w:val="nil"/>
          <w:bottom w:val="nil"/>
          <w:right w:val="nil"/>
          <w:between w:val="nil"/>
        </w:pBdr>
        <w:spacing w:line="240" w:lineRule="auto"/>
        <w:ind w:left="1" w:hanging="3"/>
      </w:pPr>
      <w:r>
        <w:rPr>
          <w:b/>
          <w:i/>
          <w:sz w:val="28"/>
          <w:szCs w:val="28"/>
        </w:rPr>
        <w:t xml:space="preserve">      </w:t>
      </w:r>
      <w:r>
        <w:rPr>
          <w:b/>
          <w:i/>
          <w:sz w:val="28"/>
          <w:szCs w:val="28"/>
          <w:u w:val="single"/>
        </w:rPr>
        <w:t>Údaje o pedagogických pracovnících</w:t>
      </w:r>
    </w:p>
    <w:p w:rsidR="00C8285D" w:rsidRDefault="00C8285D">
      <w:pPr>
        <w:pBdr>
          <w:top w:val="nil"/>
          <w:left w:val="nil"/>
          <w:bottom w:val="nil"/>
          <w:right w:val="nil"/>
          <w:between w:val="nil"/>
        </w:pBdr>
        <w:spacing w:line="240" w:lineRule="auto"/>
        <w:ind w:left="0" w:hanging="2"/>
      </w:pPr>
    </w:p>
    <w:p w:rsidR="00C8285D" w:rsidRDefault="001309F1">
      <w:pPr>
        <w:pBdr>
          <w:top w:val="nil"/>
          <w:left w:val="nil"/>
          <w:bottom w:val="nil"/>
          <w:right w:val="nil"/>
          <w:between w:val="nil"/>
        </w:pBdr>
        <w:spacing w:line="240" w:lineRule="auto"/>
        <w:ind w:left="0" w:hanging="2"/>
      </w:pPr>
      <w:r>
        <w:t xml:space="preserve">       Ve školním roce 2018/2019  pracovalo ve škole </w:t>
      </w:r>
      <w:r>
        <w:rPr>
          <w:b/>
          <w:sz w:val="28"/>
          <w:szCs w:val="28"/>
        </w:rPr>
        <w:t xml:space="preserve">56 </w:t>
      </w:r>
      <w:r>
        <w:rPr>
          <w:b/>
        </w:rPr>
        <w:t>pedagogických pracovníků</w:t>
      </w:r>
      <w:r>
        <w:t>, z toho:</w:t>
      </w:r>
    </w:p>
    <w:p w:rsidR="00C8285D" w:rsidRDefault="001309F1">
      <w:pPr>
        <w:pBdr>
          <w:top w:val="nil"/>
          <w:left w:val="nil"/>
          <w:bottom w:val="nil"/>
          <w:right w:val="nil"/>
          <w:between w:val="nil"/>
        </w:pBdr>
        <w:spacing w:line="240" w:lineRule="auto"/>
        <w:ind w:left="0" w:hanging="2"/>
      </w:pPr>
      <w:r>
        <w:tab/>
      </w:r>
    </w:p>
    <w:p w:rsidR="00C8285D" w:rsidRDefault="001309F1" w:rsidP="000F1AC7">
      <w:pPr>
        <w:numPr>
          <w:ilvl w:val="0"/>
          <w:numId w:val="8"/>
        </w:numPr>
        <w:pBdr>
          <w:top w:val="nil"/>
          <w:left w:val="nil"/>
          <w:bottom w:val="nil"/>
          <w:right w:val="nil"/>
          <w:between w:val="nil"/>
        </w:pBdr>
        <w:spacing w:line="240" w:lineRule="auto"/>
        <w:ind w:left="0" w:hanging="2"/>
      </w:pPr>
      <w:r>
        <w:rPr>
          <w:b/>
        </w:rPr>
        <w:t>33</w:t>
      </w:r>
      <w:r>
        <w:t xml:space="preserve"> pracovníků na plný úvazek </w:t>
      </w:r>
      <w:r>
        <w:tab/>
      </w:r>
    </w:p>
    <w:p w:rsidR="00C8285D" w:rsidRDefault="001309F1" w:rsidP="000F1AC7">
      <w:pPr>
        <w:numPr>
          <w:ilvl w:val="0"/>
          <w:numId w:val="8"/>
        </w:numPr>
        <w:pBdr>
          <w:top w:val="nil"/>
          <w:left w:val="nil"/>
          <w:bottom w:val="nil"/>
          <w:right w:val="nil"/>
          <w:between w:val="nil"/>
        </w:pBdr>
        <w:spacing w:line="240" w:lineRule="auto"/>
        <w:ind w:left="0" w:hanging="2"/>
      </w:pPr>
      <w:r>
        <w:rPr>
          <w:b/>
        </w:rPr>
        <w:t>23</w:t>
      </w:r>
      <w:r>
        <w:t xml:space="preserve"> pracovníků na částečný úvazek </w:t>
      </w:r>
    </w:p>
    <w:p w:rsidR="00C8285D" w:rsidRDefault="00C8285D">
      <w:pPr>
        <w:pBdr>
          <w:top w:val="nil"/>
          <w:left w:val="nil"/>
          <w:bottom w:val="nil"/>
          <w:right w:val="nil"/>
          <w:between w:val="nil"/>
        </w:pBdr>
        <w:spacing w:line="240" w:lineRule="auto"/>
        <w:ind w:left="0" w:hanging="2"/>
      </w:pPr>
    </w:p>
    <w:p w:rsidR="00C8285D" w:rsidRDefault="00C8285D">
      <w:pPr>
        <w:pBdr>
          <w:top w:val="nil"/>
          <w:left w:val="nil"/>
          <w:bottom w:val="nil"/>
          <w:right w:val="nil"/>
          <w:between w:val="nil"/>
        </w:pBdr>
        <w:spacing w:line="240" w:lineRule="auto"/>
        <w:ind w:left="0" w:hanging="2"/>
      </w:pPr>
    </w:p>
    <w:p w:rsidR="00C8285D" w:rsidRDefault="001309F1">
      <w:pPr>
        <w:pBdr>
          <w:top w:val="nil"/>
          <w:left w:val="nil"/>
          <w:bottom w:val="nil"/>
          <w:right w:val="nil"/>
          <w:between w:val="nil"/>
        </w:pBdr>
        <w:spacing w:line="240" w:lineRule="auto"/>
        <w:ind w:left="0" w:hanging="2"/>
      </w:pPr>
      <w:r>
        <w:t xml:space="preserve">       Z celkového počtu pedagogických pracovníků je</w:t>
      </w:r>
    </w:p>
    <w:p w:rsidR="00C8285D" w:rsidRDefault="00C8285D">
      <w:pPr>
        <w:pBdr>
          <w:top w:val="nil"/>
          <w:left w:val="nil"/>
          <w:bottom w:val="nil"/>
          <w:right w:val="nil"/>
          <w:between w:val="nil"/>
        </w:pBdr>
        <w:spacing w:line="240" w:lineRule="auto"/>
        <w:ind w:left="0" w:hanging="2"/>
      </w:pPr>
    </w:p>
    <w:p w:rsidR="00C8285D" w:rsidRDefault="001309F1" w:rsidP="000F1AC7">
      <w:pPr>
        <w:numPr>
          <w:ilvl w:val="0"/>
          <w:numId w:val="9"/>
        </w:numPr>
        <w:pBdr>
          <w:top w:val="nil"/>
          <w:left w:val="nil"/>
          <w:bottom w:val="nil"/>
          <w:right w:val="nil"/>
          <w:between w:val="nil"/>
        </w:pBdr>
        <w:spacing w:line="240" w:lineRule="auto"/>
        <w:ind w:left="0" w:hanging="2"/>
      </w:pPr>
      <w:r>
        <w:rPr>
          <w:b/>
        </w:rPr>
        <w:t xml:space="preserve">16 </w:t>
      </w:r>
      <w:r>
        <w:t>pracovníků na 1.stupni</w:t>
      </w:r>
      <w:r>
        <w:tab/>
      </w:r>
      <w:r>
        <w:tab/>
      </w:r>
      <w:r>
        <w:tab/>
      </w:r>
      <w:r>
        <w:tab/>
      </w:r>
      <w:r>
        <w:tab/>
      </w:r>
      <w:r>
        <w:tab/>
        <w:t>t.j.  28,57 %</w:t>
      </w:r>
    </w:p>
    <w:p w:rsidR="00C8285D" w:rsidRDefault="001309F1" w:rsidP="000F1AC7">
      <w:pPr>
        <w:numPr>
          <w:ilvl w:val="0"/>
          <w:numId w:val="9"/>
        </w:numPr>
        <w:pBdr>
          <w:top w:val="nil"/>
          <w:left w:val="nil"/>
          <w:bottom w:val="nil"/>
          <w:right w:val="nil"/>
          <w:between w:val="nil"/>
        </w:pBdr>
        <w:spacing w:line="240" w:lineRule="auto"/>
        <w:ind w:left="0" w:hanging="2"/>
      </w:pPr>
      <w:r>
        <w:rPr>
          <w:b/>
        </w:rPr>
        <w:t>26</w:t>
      </w:r>
      <w:r>
        <w:t xml:space="preserve"> pracovníků na 2.stupni</w:t>
      </w:r>
      <w:r>
        <w:tab/>
      </w:r>
      <w:r>
        <w:tab/>
      </w:r>
      <w:r>
        <w:tab/>
      </w:r>
      <w:r>
        <w:tab/>
      </w:r>
      <w:r>
        <w:tab/>
      </w:r>
      <w:r>
        <w:tab/>
        <w:t>t.j.  46,43 %</w:t>
      </w:r>
    </w:p>
    <w:p w:rsidR="00C8285D" w:rsidRDefault="001309F1" w:rsidP="000F1AC7">
      <w:pPr>
        <w:numPr>
          <w:ilvl w:val="0"/>
          <w:numId w:val="9"/>
        </w:numPr>
        <w:pBdr>
          <w:top w:val="nil"/>
          <w:left w:val="nil"/>
          <w:bottom w:val="nil"/>
          <w:right w:val="nil"/>
          <w:between w:val="nil"/>
        </w:pBdr>
        <w:spacing w:line="240" w:lineRule="auto"/>
        <w:ind w:left="0" w:hanging="2"/>
      </w:pPr>
      <w:r>
        <w:rPr>
          <w:b/>
        </w:rPr>
        <w:t xml:space="preserve">10 </w:t>
      </w:r>
      <w:r>
        <w:t xml:space="preserve">pracovníků ve školní družině  </w:t>
      </w:r>
      <w:r>
        <w:tab/>
      </w:r>
      <w:r>
        <w:tab/>
      </w:r>
      <w:r>
        <w:tab/>
      </w:r>
      <w:r>
        <w:tab/>
      </w:r>
      <w:r>
        <w:tab/>
        <w:t>t.j.  17,86 %</w:t>
      </w:r>
    </w:p>
    <w:p w:rsidR="00C8285D" w:rsidRDefault="001309F1" w:rsidP="000F1AC7">
      <w:pPr>
        <w:numPr>
          <w:ilvl w:val="0"/>
          <w:numId w:val="9"/>
        </w:numPr>
        <w:pBdr>
          <w:top w:val="nil"/>
          <w:left w:val="nil"/>
          <w:bottom w:val="nil"/>
          <w:right w:val="nil"/>
          <w:between w:val="nil"/>
        </w:pBdr>
        <w:spacing w:line="240" w:lineRule="auto"/>
        <w:ind w:left="0" w:hanging="2"/>
      </w:pPr>
      <w:r>
        <w:rPr>
          <w:b/>
        </w:rPr>
        <w:t xml:space="preserve">3 </w:t>
      </w:r>
      <w:r>
        <w:t>asistenti pedagoga</w:t>
      </w:r>
      <w:r>
        <w:tab/>
      </w:r>
      <w:r>
        <w:tab/>
      </w:r>
      <w:r>
        <w:tab/>
      </w:r>
      <w:r>
        <w:tab/>
      </w:r>
      <w:r>
        <w:tab/>
      </w:r>
      <w:r>
        <w:tab/>
      </w:r>
      <w:r>
        <w:tab/>
        <w:t>t.j.    5,36 %</w:t>
      </w:r>
    </w:p>
    <w:p w:rsidR="00C8285D" w:rsidRDefault="001309F1" w:rsidP="000F1AC7">
      <w:pPr>
        <w:numPr>
          <w:ilvl w:val="0"/>
          <w:numId w:val="9"/>
        </w:numPr>
        <w:pBdr>
          <w:top w:val="nil"/>
          <w:left w:val="nil"/>
          <w:bottom w:val="nil"/>
          <w:right w:val="nil"/>
          <w:between w:val="nil"/>
        </w:pBdr>
        <w:spacing w:line="240" w:lineRule="auto"/>
        <w:ind w:left="0" w:hanging="2"/>
      </w:pPr>
      <w:r>
        <w:rPr>
          <w:b/>
        </w:rPr>
        <w:t xml:space="preserve">1 </w:t>
      </w:r>
      <w:r>
        <w:t>školní psycholog</w:t>
      </w:r>
      <w:r>
        <w:tab/>
      </w:r>
      <w:r>
        <w:tab/>
      </w:r>
      <w:r>
        <w:tab/>
      </w:r>
      <w:r>
        <w:tab/>
      </w:r>
      <w:r>
        <w:tab/>
      </w:r>
      <w:r>
        <w:tab/>
      </w:r>
      <w:r>
        <w:tab/>
        <w:t>t.j.    1,78  %</w:t>
      </w:r>
    </w:p>
    <w:p w:rsidR="00C8285D" w:rsidRDefault="00C8285D">
      <w:pPr>
        <w:pBdr>
          <w:top w:val="nil"/>
          <w:left w:val="nil"/>
          <w:bottom w:val="nil"/>
          <w:right w:val="nil"/>
          <w:between w:val="nil"/>
        </w:pBdr>
        <w:spacing w:line="240" w:lineRule="auto"/>
        <w:ind w:left="0" w:hanging="2"/>
      </w:pPr>
    </w:p>
    <w:p w:rsidR="00C8285D" w:rsidRDefault="00C8285D">
      <w:pPr>
        <w:pBdr>
          <w:top w:val="nil"/>
          <w:left w:val="nil"/>
          <w:bottom w:val="nil"/>
          <w:right w:val="nil"/>
          <w:between w:val="nil"/>
        </w:pBdr>
        <w:tabs>
          <w:tab w:val="center" w:pos="4536"/>
          <w:tab w:val="right" w:pos="9072"/>
        </w:tabs>
        <w:spacing w:line="240" w:lineRule="auto"/>
        <w:ind w:left="0" w:hanging="2"/>
      </w:pPr>
    </w:p>
    <w:tbl>
      <w:tblPr>
        <w:tblStyle w:val="afff3"/>
        <w:tblW w:w="4210" w:type="dxa"/>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2050"/>
      </w:tblGrid>
      <w:tr w:rsidR="00C8285D">
        <w:tc>
          <w:tcPr>
            <w:tcW w:w="4210" w:type="dxa"/>
            <w:gridSpan w:val="2"/>
            <w:tcBorders>
              <w:top w:val="single" w:sz="12" w:space="0" w:color="000000"/>
              <w:right w:val="single" w:sz="12" w:space="0" w:color="000000"/>
            </w:tcBorders>
            <w:shd w:val="clear" w:color="auto" w:fill="CCFFFF"/>
          </w:tcPr>
          <w:p w:rsidR="00C8285D" w:rsidRDefault="001309F1">
            <w:pPr>
              <w:pBdr>
                <w:top w:val="nil"/>
                <w:left w:val="nil"/>
                <w:bottom w:val="nil"/>
                <w:right w:val="nil"/>
                <w:between w:val="nil"/>
              </w:pBdr>
              <w:spacing w:line="240" w:lineRule="auto"/>
              <w:ind w:left="0" w:hanging="2"/>
              <w:jc w:val="center"/>
            </w:pPr>
            <w:r>
              <w:rPr>
                <w:b/>
              </w:rPr>
              <w:t>Přepočtený počet učitelů</w:t>
            </w:r>
          </w:p>
        </w:tc>
      </w:tr>
      <w:tr w:rsidR="00C8285D">
        <w:tc>
          <w:tcPr>
            <w:tcW w:w="2160" w:type="dxa"/>
            <w:tcBorders>
              <w:bottom w:val="single" w:sz="12" w:space="0" w:color="000000"/>
            </w:tcBorders>
          </w:tcPr>
          <w:p w:rsidR="00C8285D" w:rsidRDefault="001309F1">
            <w:pPr>
              <w:pBdr>
                <w:top w:val="nil"/>
                <w:left w:val="nil"/>
                <w:bottom w:val="nil"/>
                <w:right w:val="nil"/>
                <w:between w:val="nil"/>
              </w:pBdr>
              <w:spacing w:line="240" w:lineRule="auto"/>
              <w:ind w:left="0" w:hanging="2"/>
              <w:jc w:val="center"/>
            </w:pPr>
            <w:r>
              <w:rPr>
                <w:b/>
              </w:rPr>
              <w:t>na 1.stupni</w:t>
            </w:r>
          </w:p>
        </w:tc>
        <w:tc>
          <w:tcPr>
            <w:tcW w:w="2050" w:type="dxa"/>
            <w:tcBorders>
              <w:bottom w:val="single" w:sz="12" w:space="0" w:color="000000"/>
              <w:right w:val="single" w:sz="12" w:space="0" w:color="000000"/>
            </w:tcBorders>
          </w:tcPr>
          <w:p w:rsidR="00C8285D" w:rsidRDefault="001309F1">
            <w:pPr>
              <w:pBdr>
                <w:top w:val="nil"/>
                <w:left w:val="nil"/>
                <w:bottom w:val="nil"/>
                <w:right w:val="nil"/>
                <w:between w:val="nil"/>
              </w:pBdr>
              <w:spacing w:line="240" w:lineRule="auto"/>
              <w:ind w:left="0" w:hanging="2"/>
              <w:jc w:val="center"/>
            </w:pPr>
            <w:r>
              <w:t>20,98</w:t>
            </w:r>
          </w:p>
        </w:tc>
      </w:tr>
      <w:tr w:rsidR="00C8285D">
        <w:tc>
          <w:tcPr>
            <w:tcW w:w="2160" w:type="dxa"/>
            <w:tcBorders>
              <w:top w:val="single" w:sz="12" w:space="0" w:color="000000"/>
            </w:tcBorders>
          </w:tcPr>
          <w:p w:rsidR="00C8285D" w:rsidRDefault="001309F1">
            <w:pPr>
              <w:pBdr>
                <w:top w:val="nil"/>
                <w:left w:val="nil"/>
                <w:bottom w:val="nil"/>
                <w:right w:val="nil"/>
                <w:between w:val="nil"/>
              </w:pBdr>
              <w:spacing w:line="240" w:lineRule="auto"/>
              <w:ind w:left="0" w:hanging="2"/>
              <w:jc w:val="center"/>
            </w:pPr>
            <w:r>
              <w:rPr>
                <w:b/>
              </w:rPr>
              <w:t>na 2.stupni</w:t>
            </w:r>
            <w:r>
              <w:t xml:space="preserve"> </w:t>
            </w:r>
          </w:p>
        </w:tc>
        <w:tc>
          <w:tcPr>
            <w:tcW w:w="2050" w:type="dxa"/>
            <w:tcBorders>
              <w:top w:val="single" w:sz="12" w:space="0" w:color="000000"/>
              <w:right w:val="single" w:sz="12" w:space="0" w:color="000000"/>
            </w:tcBorders>
          </w:tcPr>
          <w:p w:rsidR="00C8285D" w:rsidRDefault="001309F1">
            <w:pPr>
              <w:pBdr>
                <w:top w:val="nil"/>
                <w:left w:val="nil"/>
                <w:bottom w:val="nil"/>
                <w:right w:val="nil"/>
                <w:between w:val="nil"/>
              </w:pBdr>
              <w:spacing w:line="240" w:lineRule="auto"/>
              <w:ind w:left="0" w:hanging="2"/>
              <w:jc w:val="center"/>
            </w:pPr>
            <w:r>
              <w:t>18,78</w:t>
            </w:r>
          </w:p>
        </w:tc>
      </w:tr>
      <w:tr w:rsidR="00C8285D">
        <w:tc>
          <w:tcPr>
            <w:tcW w:w="2160" w:type="dxa"/>
          </w:tcPr>
          <w:p w:rsidR="00C8285D" w:rsidRDefault="00C8285D">
            <w:pPr>
              <w:pBdr>
                <w:top w:val="nil"/>
                <w:left w:val="nil"/>
                <w:bottom w:val="nil"/>
                <w:right w:val="nil"/>
                <w:between w:val="nil"/>
              </w:pBdr>
              <w:spacing w:line="240" w:lineRule="auto"/>
              <w:ind w:left="0" w:hanging="2"/>
              <w:jc w:val="center"/>
            </w:pPr>
          </w:p>
        </w:tc>
        <w:tc>
          <w:tcPr>
            <w:tcW w:w="2050" w:type="dxa"/>
            <w:tcBorders>
              <w:right w:val="single" w:sz="12" w:space="0" w:color="000000"/>
            </w:tcBorders>
          </w:tcPr>
          <w:p w:rsidR="00C8285D" w:rsidRDefault="00C8285D">
            <w:pPr>
              <w:pBdr>
                <w:top w:val="nil"/>
                <w:left w:val="nil"/>
                <w:bottom w:val="nil"/>
                <w:right w:val="nil"/>
                <w:between w:val="nil"/>
              </w:pBdr>
              <w:spacing w:line="240" w:lineRule="auto"/>
              <w:ind w:left="0" w:hanging="2"/>
              <w:jc w:val="center"/>
            </w:pPr>
          </w:p>
        </w:tc>
      </w:tr>
      <w:tr w:rsidR="00C8285D">
        <w:tc>
          <w:tcPr>
            <w:tcW w:w="2160" w:type="dxa"/>
            <w:tcBorders>
              <w:top w:val="single" w:sz="12" w:space="0" w:color="000000"/>
              <w:bottom w:val="single" w:sz="12" w:space="0" w:color="000000"/>
            </w:tcBorders>
            <w:shd w:val="clear" w:color="auto" w:fill="CCFFFF"/>
          </w:tcPr>
          <w:p w:rsidR="00C8285D" w:rsidRDefault="001309F1">
            <w:pPr>
              <w:pBdr>
                <w:top w:val="nil"/>
                <w:left w:val="nil"/>
                <w:bottom w:val="nil"/>
                <w:right w:val="nil"/>
                <w:between w:val="nil"/>
              </w:pBdr>
              <w:spacing w:line="240" w:lineRule="auto"/>
              <w:ind w:left="0" w:hanging="2"/>
              <w:jc w:val="center"/>
            </w:pPr>
            <w:r>
              <w:rPr>
                <w:b/>
              </w:rPr>
              <w:t>celkem</w:t>
            </w:r>
          </w:p>
        </w:tc>
        <w:tc>
          <w:tcPr>
            <w:tcW w:w="2050" w:type="dxa"/>
            <w:tcBorders>
              <w:top w:val="single" w:sz="12" w:space="0" w:color="000000"/>
              <w:bottom w:val="single" w:sz="12" w:space="0" w:color="000000"/>
              <w:right w:val="single" w:sz="12" w:space="0" w:color="000000"/>
            </w:tcBorders>
            <w:shd w:val="clear" w:color="auto" w:fill="CCFFFF"/>
          </w:tcPr>
          <w:p w:rsidR="00C8285D" w:rsidRDefault="001309F1">
            <w:pPr>
              <w:pBdr>
                <w:top w:val="nil"/>
                <w:left w:val="nil"/>
                <w:bottom w:val="nil"/>
                <w:right w:val="nil"/>
                <w:between w:val="nil"/>
              </w:pBdr>
              <w:spacing w:line="240" w:lineRule="auto"/>
              <w:ind w:left="0" w:hanging="2"/>
              <w:jc w:val="center"/>
            </w:pPr>
            <w:r>
              <w:rPr>
                <w:b/>
              </w:rPr>
              <w:t>39,76</w:t>
            </w:r>
          </w:p>
        </w:tc>
      </w:tr>
    </w:tbl>
    <w:p w:rsidR="00C8285D" w:rsidRDefault="00C8285D">
      <w:pPr>
        <w:pBdr>
          <w:top w:val="nil"/>
          <w:left w:val="nil"/>
          <w:bottom w:val="nil"/>
          <w:right w:val="nil"/>
          <w:between w:val="nil"/>
        </w:pBdr>
        <w:tabs>
          <w:tab w:val="center" w:pos="4536"/>
          <w:tab w:val="right" w:pos="9072"/>
        </w:tabs>
        <w:spacing w:line="240" w:lineRule="auto"/>
        <w:ind w:left="0" w:hanging="2"/>
      </w:pPr>
    </w:p>
    <w:tbl>
      <w:tblPr>
        <w:tblStyle w:val="afff4"/>
        <w:tblW w:w="4210" w:type="dxa"/>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0"/>
      </w:tblGrid>
      <w:tr w:rsidR="00C8285D">
        <w:trPr>
          <w:trHeight w:val="276"/>
        </w:trPr>
        <w:tc>
          <w:tcPr>
            <w:tcW w:w="4210" w:type="dxa"/>
            <w:vMerge w:val="restart"/>
            <w:tcBorders>
              <w:top w:val="single" w:sz="12" w:space="0" w:color="000000"/>
              <w:right w:val="single" w:sz="12" w:space="0" w:color="000000"/>
            </w:tcBorders>
            <w:shd w:val="clear" w:color="auto" w:fill="CCFFFF"/>
          </w:tcPr>
          <w:p w:rsidR="00C8285D" w:rsidRDefault="001309F1">
            <w:pPr>
              <w:pBdr>
                <w:top w:val="nil"/>
                <w:left w:val="nil"/>
                <w:bottom w:val="nil"/>
                <w:right w:val="nil"/>
                <w:between w:val="nil"/>
              </w:pBdr>
              <w:spacing w:line="240" w:lineRule="auto"/>
              <w:ind w:left="0" w:hanging="2"/>
              <w:jc w:val="center"/>
            </w:pPr>
            <w:r>
              <w:rPr>
                <w:b/>
              </w:rPr>
              <w:t>Přepočtený počet ped</w:t>
            </w:r>
            <w:r w:rsidR="00395091">
              <w:rPr>
                <w:b/>
              </w:rPr>
              <w:t>agogických</w:t>
            </w:r>
            <w:r>
              <w:rPr>
                <w:b/>
              </w:rPr>
              <w:t>. pracovníků ŠD</w:t>
            </w:r>
          </w:p>
        </w:tc>
      </w:tr>
      <w:tr w:rsidR="00C8285D">
        <w:trPr>
          <w:trHeight w:val="317"/>
        </w:trPr>
        <w:tc>
          <w:tcPr>
            <w:tcW w:w="4210" w:type="dxa"/>
            <w:vMerge/>
            <w:tcBorders>
              <w:top w:val="single" w:sz="12" w:space="0" w:color="000000"/>
              <w:right w:val="single" w:sz="12" w:space="0" w:color="000000"/>
            </w:tcBorders>
            <w:shd w:val="clear" w:color="auto" w:fill="CCFFFF"/>
          </w:tcPr>
          <w:p w:rsidR="00C8285D" w:rsidRDefault="00C8285D">
            <w:pPr>
              <w:widowControl w:val="0"/>
              <w:pBdr>
                <w:top w:val="nil"/>
                <w:left w:val="nil"/>
                <w:bottom w:val="nil"/>
                <w:right w:val="nil"/>
                <w:between w:val="nil"/>
              </w:pBdr>
              <w:spacing w:line="276" w:lineRule="auto"/>
              <w:ind w:left="0" w:hanging="2"/>
            </w:pPr>
          </w:p>
        </w:tc>
      </w:tr>
      <w:tr w:rsidR="00C8285D">
        <w:tc>
          <w:tcPr>
            <w:tcW w:w="4210" w:type="dxa"/>
            <w:tcBorders>
              <w:top w:val="single" w:sz="12" w:space="0" w:color="000000"/>
              <w:right w:val="single" w:sz="12" w:space="0" w:color="000000"/>
            </w:tcBorders>
          </w:tcPr>
          <w:p w:rsidR="00C8285D" w:rsidRDefault="001309F1">
            <w:pPr>
              <w:pBdr>
                <w:top w:val="nil"/>
                <w:left w:val="nil"/>
                <w:bottom w:val="nil"/>
                <w:right w:val="nil"/>
                <w:between w:val="nil"/>
              </w:pBdr>
              <w:spacing w:line="240" w:lineRule="auto"/>
              <w:ind w:left="0" w:hanging="2"/>
              <w:jc w:val="center"/>
            </w:pPr>
            <w:r>
              <w:t>7,25</w:t>
            </w:r>
          </w:p>
        </w:tc>
      </w:tr>
    </w:tbl>
    <w:p w:rsidR="00C8285D" w:rsidRDefault="00C8285D">
      <w:pPr>
        <w:pBdr>
          <w:top w:val="nil"/>
          <w:left w:val="nil"/>
          <w:bottom w:val="nil"/>
          <w:right w:val="nil"/>
          <w:between w:val="nil"/>
        </w:pBdr>
        <w:tabs>
          <w:tab w:val="center" w:pos="4536"/>
          <w:tab w:val="right" w:pos="9072"/>
        </w:tabs>
        <w:spacing w:line="240" w:lineRule="auto"/>
        <w:ind w:left="0" w:hanging="2"/>
      </w:pPr>
    </w:p>
    <w:tbl>
      <w:tblPr>
        <w:tblStyle w:val="afff5"/>
        <w:tblW w:w="5602" w:type="dxa"/>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1"/>
        <w:gridCol w:w="2801"/>
      </w:tblGrid>
      <w:tr w:rsidR="00C8285D">
        <w:tc>
          <w:tcPr>
            <w:tcW w:w="5602" w:type="dxa"/>
            <w:gridSpan w:val="2"/>
            <w:tcBorders>
              <w:top w:val="single" w:sz="12" w:space="0" w:color="000000"/>
              <w:right w:val="single" w:sz="12" w:space="0" w:color="000000"/>
            </w:tcBorders>
            <w:shd w:val="clear" w:color="auto" w:fill="CCFFFF"/>
          </w:tcPr>
          <w:p w:rsidR="00C8285D" w:rsidRDefault="001309F1">
            <w:pPr>
              <w:pBdr>
                <w:top w:val="nil"/>
                <w:left w:val="nil"/>
                <w:bottom w:val="nil"/>
                <w:right w:val="nil"/>
                <w:between w:val="nil"/>
              </w:pBdr>
              <w:spacing w:line="240" w:lineRule="auto"/>
              <w:ind w:left="0" w:hanging="2"/>
              <w:jc w:val="center"/>
            </w:pPr>
            <w:r>
              <w:rPr>
                <w:rFonts w:ascii="Tahoma" w:eastAsia="Tahoma" w:hAnsi="Tahoma" w:cs="Tahoma"/>
                <w:b/>
                <w:sz w:val="20"/>
                <w:szCs w:val="20"/>
              </w:rPr>
              <w:t>Aprobovanost výuky</w:t>
            </w:r>
          </w:p>
        </w:tc>
      </w:tr>
      <w:tr w:rsidR="00C8285D">
        <w:tc>
          <w:tcPr>
            <w:tcW w:w="2801" w:type="dxa"/>
            <w:tcBorders>
              <w:bottom w:val="single" w:sz="12" w:space="0" w:color="000000"/>
              <w:right w:val="single" w:sz="12" w:space="0" w:color="000000"/>
            </w:tcBorders>
          </w:tcPr>
          <w:p w:rsidR="00C8285D" w:rsidRDefault="001309F1">
            <w:pPr>
              <w:pBdr>
                <w:top w:val="nil"/>
                <w:left w:val="nil"/>
                <w:bottom w:val="nil"/>
                <w:right w:val="nil"/>
                <w:between w:val="nil"/>
              </w:pBdr>
              <w:spacing w:line="240" w:lineRule="auto"/>
              <w:ind w:left="0" w:hanging="2"/>
              <w:jc w:val="center"/>
            </w:pPr>
            <w:r>
              <w:rPr>
                <w:b/>
              </w:rPr>
              <w:t>na 1.stupni</w:t>
            </w:r>
          </w:p>
        </w:tc>
        <w:tc>
          <w:tcPr>
            <w:tcW w:w="2801" w:type="dxa"/>
            <w:tcBorders>
              <w:bottom w:val="single" w:sz="12" w:space="0" w:color="000000"/>
              <w:right w:val="single" w:sz="12" w:space="0" w:color="000000"/>
            </w:tcBorders>
          </w:tcPr>
          <w:p w:rsidR="00C8285D" w:rsidRDefault="001309F1">
            <w:pPr>
              <w:pBdr>
                <w:top w:val="nil"/>
                <w:left w:val="nil"/>
                <w:bottom w:val="nil"/>
                <w:right w:val="nil"/>
                <w:between w:val="nil"/>
              </w:pBdr>
              <w:spacing w:line="240" w:lineRule="auto"/>
              <w:ind w:left="0" w:hanging="2"/>
              <w:jc w:val="center"/>
            </w:pPr>
            <w:r>
              <w:t xml:space="preserve">   ( 16 )      100%</w:t>
            </w:r>
          </w:p>
        </w:tc>
      </w:tr>
      <w:tr w:rsidR="00C8285D">
        <w:tc>
          <w:tcPr>
            <w:tcW w:w="2801" w:type="dxa"/>
            <w:tcBorders>
              <w:top w:val="single" w:sz="12" w:space="0" w:color="000000"/>
              <w:right w:val="single" w:sz="12" w:space="0" w:color="000000"/>
            </w:tcBorders>
          </w:tcPr>
          <w:p w:rsidR="00C8285D" w:rsidRDefault="001309F1">
            <w:pPr>
              <w:pBdr>
                <w:top w:val="nil"/>
                <w:left w:val="nil"/>
                <w:bottom w:val="nil"/>
                <w:right w:val="nil"/>
                <w:between w:val="nil"/>
              </w:pBdr>
              <w:spacing w:line="240" w:lineRule="auto"/>
              <w:ind w:left="0" w:hanging="2"/>
              <w:jc w:val="center"/>
            </w:pPr>
            <w:r>
              <w:rPr>
                <w:b/>
              </w:rPr>
              <w:t>na 2.stupni</w:t>
            </w:r>
            <w:r>
              <w:t xml:space="preserve"> </w:t>
            </w:r>
          </w:p>
        </w:tc>
        <w:tc>
          <w:tcPr>
            <w:tcW w:w="2801" w:type="dxa"/>
            <w:tcBorders>
              <w:top w:val="single" w:sz="12" w:space="0" w:color="000000"/>
              <w:right w:val="single" w:sz="12" w:space="0" w:color="000000"/>
            </w:tcBorders>
          </w:tcPr>
          <w:p w:rsidR="00C8285D" w:rsidRDefault="001309F1">
            <w:pPr>
              <w:pBdr>
                <w:top w:val="nil"/>
                <w:left w:val="nil"/>
                <w:bottom w:val="nil"/>
                <w:right w:val="nil"/>
                <w:between w:val="nil"/>
              </w:pBdr>
              <w:spacing w:line="240" w:lineRule="auto"/>
              <w:ind w:left="0" w:hanging="2"/>
              <w:jc w:val="center"/>
            </w:pPr>
            <w:r>
              <w:t xml:space="preserve">   ( 26 )     100% </w:t>
            </w:r>
          </w:p>
        </w:tc>
      </w:tr>
      <w:tr w:rsidR="00C8285D">
        <w:tc>
          <w:tcPr>
            <w:tcW w:w="2801" w:type="dxa"/>
            <w:tcBorders>
              <w:right w:val="single" w:sz="12" w:space="0" w:color="000000"/>
            </w:tcBorders>
          </w:tcPr>
          <w:p w:rsidR="00C8285D" w:rsidRDefault="00C8285D">
            <w:pPr>
              <w:pBdr>
                <w:top w:val="nil"/>
                <w:left w:val="nil"/>
                <w:bottom w:val="nil"/>
                <w:right w:val="nil"/>
                <w:between w:val="nil"/>
              </w:pBdr>
              <w:spacing w:line="240" w:lineRule="auto"/>
              <w:ind w:left="0" w:hanging="2"/>
              <w:jc w:val="center"/>
            </w:pPr>
          </w:p>
        </w:tc>
        <w:tc>
          <w:tcPr>
            <w:tcW w:w="2801" w:type="dxa"/>
            <w:tcBorders>
              <w:right w:val="single" w:sz="12" w:space="0" w:color="000000"/>
            </w:tcBorders>
          </w:tcPr>
          <w:p w:rsidR="00C8285D" w:rsidRDefault="00C8285D">
            <w:pPr>
              <w:pBdr>
                <w:top w:val="nil"/>
                <w:left w:val="nil"/>
                <w:bottom w:val="nil"/>
                <w:right w:val="nil"/>
                <w:between w:val="nil"/>
              </w:pBdr>
              <w:spacing w:line="240" w:lineRule="auto"/>
              <w:ind w:left="0" w:hanging="2"/>
            </w:pPr>
          </w:p>
        </w:tc>
      </w:tr>
      <w:tr w:rsidR="00C8285D">
        <w:tc>
          <w:tcPr>
            <w:tcW w:w="2801" w:type="dxa"/>
            <w:tcBorders>
              <w:top w:val="single" w:sz="12" w:space="0" w:color="000000"/>
              <w:bottom w:val="single" w:sz="12" w:space="0" w:color="000000"/>
              <w:right w:val="single" w:sz="12" w:space="0" w:color="000000"/>
            </w:tcBorders>
            <w:shd w:val="clear" w:color="auto" w:fill="CCFFFF"/>
          </w:tcPr>
          <w:p w:rsidR="00C8285D" w:rsidRDefault="001309F1">
            <w:pPr>
              <w:pBdr>
                <w:top w:val="nil"/>
                <w:left w:val="nil"/>
                <w:bottom w:val="nil"/>
                <w:right w:val="nil"/>
                <w:between w:val="nil"/>
              </w:pBdr>
              <w:spacing w:line="240" w:lineRule="auto"/>
              <w:ind w:left="0" w:hanging="2"/>
              <w:jc w:val="center"/>
            </w:pPr>
            <w:r>
              <w:rPr>
                <w:b/>
              </w:rPr>
              <w:t>celkem</w:t>
            </w:r>
          </w:p>
        </w:tc>
        <w:tc>
          <w:tcPr>
            <w:tcW w:w="2801" w:type="dxa"/>
            <w:tcBorders>
              <w:top w:val="single" w:sz="12" w:space="0" w:color="000000"/>
              <w:bottom w:val="single" w:sz="12" w:space="0" w:color="000000"/>
              <w:right w:val="single" w:sz="12" w:space="0" w:color="000000"/>
            </w:tcBorders>
            <w:shd w:val="clear" w:color="auto" w:fill="CCFFFF"/>
          </w:tcPr>
          <w:p w:rsidR="00C8285D" w:rsidRDefault="001309F1">
            <w:pPr>
              <w:pBdr>
                <w:top w:val="nil"/>
                <w:left w:val="nil"/>
                <w:bottom w:val="nil"/>
                <w:right w:val="nil"/>
                <w:between w:val="nil"/>
              </w:pBdr>
              <w:spacing w:line="240" w:lineRule="auto"/>
              <w:ind w:left="0" w:hanging="2"/>
              <w:jc w:val="center"/>
            </w:pPr>
            <w:r>
              <w:rPr>
                <w:b/>
              </w:rPr>
              <w:t>42</w:t>
            </w:r>
          </w:p>
        </w:tc>
      </w:tr>
    </w:tbl>
    <w:p w:rsidR="00C8285D" w:rsidRDefault="00C8285D">
      <w:pPr>
        <w:pBdr>
          <w:top w:val="nil"/>
          <w:left w:val="nil"/>
          <w:bottom w:val="nil"/>
          <w:right w:val="nil"/>
          <w:between w:val="nil"/>
        </w:pBdr>
        <w:tabs>
          <w:tab w:val="center" w:pos="4536"/>
          <w:tab w:val="right" w:pos="9072"/>
        </w:tabs>
        <w:spacing w:line="240" w:lineRule="auto"/>
        <w:ind w:left="0" w:hanging="2"/>
      </w:pPr>
    </w:p>
    <w:p w:rsidR="00C8285D" w:rsidRDefault="001309F1">
      <w:pPr>
        <w:pBdr>
          <w:top w:val="nil"/>
          <w:left w:val="nil"/>
          <w:bottom w:val="nil"/>
          <w:right w:val="nil"/>
          <w:between w:val="nil"/>
        </w:pBdr>
        <w:spacing w:line="240" w:lineRule="auto"/>
        <w:ind w:left="1" w:hanging="3"/>
      </w:pPr>
      <w:r>
        <w:rPr>
          <w:b/>
          <w:i/>
          <w:sz w:val="28"/>
          <w:szCs w:val="28"/>
        </w:rPr>
        <w:t xml:space="preserve">  </w:t>
      </w:r>
      <w:r w:rsidR="00395091">
        <w:rPr>
          <w:b/>
          <w:i/>
          <w:sz w:val="28"/>
          <w:szCs w:val="28"/>
        </w:rPr>
        <w:t xml:space="preserve">      </w:t>
      </w:r>
      <w:r>
        <w:rPr>
          <w:b/>
          <w:i/>
          <w:sz w:val="28"/>
          <w:szCs w:val="28"/>
          <w:u w:val="single"/>
        </w:rPr>
        <w:t>Výchovné poradenství</w:t>
      </w:r>
      <w:r>
        <w:rPr>
          <w:b/>
          <w:u w:val="single"/>
        </w:rPr>
        <w:t>:</w:t>
      </w:r>
      <w:r>
        <w:rPr>
          <w:b/>
        </w:rPr>
        <w:t xml:space="preserve">  počet výchovných poradců ve škole:    2</w:t>
      </w:r>
    </w:p>
    <w:p w:rsidR="00C8285D" w:rsidRDefault="00C8285D">
      <w:pPr>
        <w:pBdr>
          <w:top w:val="nil"/>
          <w:left w:val="nil"/>
          <w:bottom w:val="nil"/>
          <w:right w:val="nil"/>
          <w:between w:val="nil"/>
        </w:pBdr>
        <w:spacing w:line="240" w:lineRule="auto"/>
        <w:ind w:left="0" w:hanging="2"/>
      </w:pPr>
    </w:p>
    <w:p w:rsidR="00C8285D" w:rsidRDefault="00C8285D">
      <w:pPr>
        <w:pBdr>
          <w:top w:val="nil"/>
          <w:left w:val="nil"/>
          <w:bottom w:val="nil"/>
          <w:right w:val="nil"/>
          <w:between w:val="nil"/>
        </w:pBdr>
        <w:spacing w:line="240" w:lineRule="auto"/>
        <w:ind w:left="0" w:hanging="2"/>
      </w:pPr>
    </w:p>
    <w:p w:rsidR="00C8285D" w:rsidRDefault="00C8285D">
      <w:pPr>
        <w:pBdr>
          <w:top w:val="nil"/>
          <w:left w:val="nil"/>
          <w:bottom w:val="nil"/>
          <w:right w:val="nil"/>
          <w:between w:val="nil"/>
        </w:pBdr>
        <w:spacing w:line="240" w:lineRule="auto"/>
        <w:ind w:left="0" w:hanging="2"/>
      </w:pPr>
    </w:p>
    <w:p w:rsidR="00C8285D" w:rsidRDefault="00C8285D">
      <w:pPr>
        <w:pBdr>
          <w:top w:val="nil"/>
          <w:left w:val="nil"/>
          <w:bottom w:val="nil"/>
          <w:right w:val="nil"/>
          <w:between w:val="nil"/>
        </w:pBdr>
        <w:spacing w:line="240" w:lineRule="auto"/>
        <w:ind w:left="0" w:hanging="2"/>
      </w:pPr>
    </w:p>
    <w:p w:rsidR="00C8285D" w:rsidRDefault="00C8285D">
      <w:pPr>
        <w:pBdr>
          <w:top w:val="nil"/>
          <w:left w:val="nil"/>
          <w:bottom w:val="nil"/>
          <w:right w:val="nil"/>
          <w:between w:val="nil"/>
        </w:pBdr>
        <w:spacing w:line="240" w:lineRule="auto"/>
        <w:ind w:left="0" w:hanging="2"/>
      </w:pPr>
    </w:p>
    <w:p w:rsidR="00C8285D" w:rsidRDefault="00C8285D">
      <w:pPr>
        <w:pBdr>
          <w:top w:val="nil"/>
          <w:left w:val="nil"/>
          <w:bottom w:val="nil"/>
          <w:right w:val="nil"/>
          <w:between w:val="nil"/>
        </w:pBdr>
        <w:spacing w:line="240" w:lineRule="auto"/>
        <w:ind w:left="0" w:hanging="2"/>
      </w:pPr>
    </w:p>
    <w:p w:rsidR="00C8285D" w:rsidRDefault="00C8285D">
      <w:pPr>
        <w:pBdr>
          <w:top w:val="nil"/>
          <w:left w:val="nil"/>
          <w:bottom w:val="nil"/>
          <w:right w:val="nil"/>
          <w:between w:val="nil"/>
        </w:pBdr>
        <w:spacing w:line="240" w:lineRule="auto"/>
        <w:ind w:left="0" w:hanging="2"/>
        <w:rPr>
          <w:color w:val="FF0000"/>
        </w:rPr>
      </w:pPr>
    </w:p>
    <w:p w:rsidR="00C8285D" w:rsidRPr="00395091" w:rsidRDefault="00395091">
      <w:pPr>
        <w:pBdr>
          <w:top w:val="nil"/>
          <w:left w:val="nil"/>
          <w:bottom w:val="nil"/>
          <w:right w:val="nil"/>
          <w:between w:val="nil"/>
        </w:pBdr>
        <w:spacing w:line="240" w:lineRule="auto"/>
        <w:ind w:left="1" w:hanging="3"/>
        <w:rPr>
          <w:sz w:val="28"/>
          <w:szCs w:val="28"/>
          <w:u w:val="single"/>
        </w:rPr>
      </w:pPr>
      <w:r w:rsidRPr="00395091">
        <w:rPr>
          <w:b/>
          <w:i/>
          <w:sz w:val="28"/>
          <w:szCs w:val="28"/>
        </w:rPr>
        <w:lastRenderedPageBreak/>
        <w:t xml:space="preserve">     </w:t>
      </w:r>
      <w:r>
        <w:rPr>
          <w:b/>
          <w:i/>
          <w:sz w:val="28"/>
          <w:szCs w:val="28"/>
        </w:rPr>
        <w:t xml:space="preserve"> </w:t>
      </w:r>
      <w:r w:rsidR="001309F1" w:rsidRPr="00395091">
        <w:rPr>
          <w:b/>
          <w:i/>
          <w:sz w:val="28"/>
          <w:szCs w:val="28"/>
          <w:u w:val="single"/>
        </w:rPr>
        <w:t>Údaje o nepedagogických pracovnících</w:t>
      </w:r>
    </w:p>
    <w:p w:rsidR="00C8285D" w:rsidRDefault="001309F1">
      <w:pPr>
        <w:pBdr>
          <w:top w:val="nil"/>
          <w:left w:val="nil"/>
          <w:bottom w:val="nil"/>
          <w:right w:val="nil"/>
          <w:between w:val="nil"/>
        </w:pBdr>
        <w:spacing w:line="240" w:lineRule="auto"/>
        <w:ind w:left="1" w:hanging="3"/>
      </w:pPr>
      <w:r>
        <w:rPr>
          <w:i/>
          <w:sz w:val="28"/>
          <w:szCs w:val="28"/>
        </w:rPr>
        <w:t xml:space="preserve"> </w:t>
      </w:r>
    </w:p>
    <w:tbl>
      <w:tblPr>
        <w:tblStyle w:val="afff6"/>
        <w:tblW w:w="4648" w:type="dxa"/>
        <w:tblInd w:w="341" w:type="dxa"/>
        <w:tblLayout w:type="fixed"/>
        <w:tblLook w:val="0000" w:firstRow="0" w:lastRow="0" w:firstColumn="0" w:lastColumn="0" w:noHBand="0" w:noVBand="0"/>
      </w:tblPr>
      <w:tblGrid>
        <w:gridCol w:w="2154"/>
        <w:gridCol w:w="2494"/>
      </w:tblGrid>
      <w:tr w:rsidR="00C8285D">
        <w:trPr>
          <w:trHeight w:val="400"/>
        </w:trPr>
        <w:tc>
          <w:tcPr>
            <w:tcW w:w="2154" w:type="dxa"/>
            <w:tcBorders>
              <w:top w:val="single" w:sz="12" w:space="0" w:color="000000"/>
              <w:left w:val="single" w:sz="12" w:space="0" w:color="000000"/>
              <w:bottom w:val="single" w:sz="12" w:space="0" w:color="000000"/>
              <w:right w:val="nil"/>
            </w:tcBorders>
            <w:shd w:val="clear" w:color="auto" w:fill="CCFFFF"/>
          </w:tcPr>
          <w:p w:rsidR="00C8285D" w:rsidRDefault="001309F1">
            <w:pPr>
              <w:pBdr>
                <w:top w:val="nil"/>
                <w:left w:val="nil"/>
                <w:bottom w:val="nil"/>
                <w:right w:val="nil"/>
                <w:between w:val="nil"/>
              </w:pBdr>
              <w:spacing w:line="240" w:lineRule="auto"/>
              <w:ind w:left="0" w:hanging="2"/>
              <w:jc w:val="center"/>
            </w:pPr>
            <w:r>
              <w:rPr>
                <w:b/>
              </w:rPr>
              <w:t>Pracovní zařazení</w:t>
            </w:r>
          </w:p>
        </w:tc>
        <w:tc>
          <w:tcPr>
            <w:tcW w:w="2494" w:type="dxa"/>
            <w:tcBorders>
              <w:top w:val="single" w:sz="12" w:space="0" w:color="000000"/>
              <w:left w:val="single" w:sz="6" w:space="0" w:color="000000"/>
              <w:bottom w:val="single" w:sz="12" w:space="0" w:color="000000"/>
              <w:right w:val="single" w:sz="12" w:space="0" w:color="000000"/>
            </w:tcBorders>
            <w:shd w:val="clear" w:color="auto" w:fill="CCFFFF"/>
          </w:tcPr>
          <w:p w:rsidR="00C8285D" w:rsidRDefault="001309F1">
            <w:pPr>
              <w:pBdr>
                <w:top w:val="nil"/>
                <w:left w:val="nil"/>
                <w:bottom w:val="nil"/>
                <w:right w:val="nil"/>
                <w:between w:val="nil"/>
              </w:pBdr>
              <w:spacing w:line="240" w:lineRule="auto"/>
              <w:ind w:left="0" w:hanging="2"/>
              <w:jc w:val="center"/>
            </w:pPr>
            <w:r>
              <w:rPr>
                <w:b/>
              </w:rPr>
              <w:t>Počet pracovníků</w:t>
            </w:r>
          </w:p>
        </w:tc>
      </w:tr>
      <w:tr w:rsidR="00C8285D">
        <w:trPr>
          <w:trHeight w:val="400"/>
        </w:trPr>
        <w:tc>
          <w:tcPr>
            <w:tcW w:w="2154" w:type="dxa"/>
            <w:tcBorders>
              <w:top w:val="single" w:sz="12" w:space="0" w:color="000000"/>
              <w:left w:val="single" w:sz="12" w:space="0" w:color="000000"/>
              <w:bottom w:val="single" w:sz="6" w:space="0" w:color="000000"/>
              <w:right w:val="single" w:sz="6" w:space="0" w:color="000000"/>
            </w:tcBorders>
          </w:tcPr>
          <w:p w:rsidR="00C8285D" w:rsidRDefault="00C8285D">
            <w:pPr>
              <w:pBdr>
                <w:top w:val="nil"/>
                <w:left w:val="nil"/>
                <w:bottom w:val="nil"/>
                <w:right w:val="nil"/>
                <w:between w:val="nil"/>
              </w:pBdr>
              <w:spacing w:line="240" w:lineRule="auto"/>
              <w:ind w:left="0" w:hanging="2"/>
            </w:pPr>
          </w:p>
          <w:p w:rsidR="00C8285D" w:rsidRDefault="001309F1">
            <w:pPr>
              <w:pBdr>
                <w:top w:val="nil"/>
                <w:left w:val="nil"/>
                <w:bottom w:val="nil"/>
                <w:right w:val="nil"/>
                <w:between w:val="nil"/>
              </w:pBdr>
              <w:spacing w:line="240" w:lineRule="auto"/>
              <w:ind w:left="0" w:hanging="2"/>
            </w:pPr>
            <w:r>
              <w:rPr>
                <w:b/>
              </w:rPr>
              <w:t>ekonom</w:t>
            </w:r>
          </w:p>
          <w:p w:rsidR="00C8285D" w:rsidRDefault="001309F1">
            <w:pPr>
              <w:pBdr>
                <w:top w:val="nil"/>
                <w:left w:val="nil"/>
                <w:bottom w:val="nil"/>
                <w:right w:val="nil"/>
                <w:between w:val="nil"/>
              </w:pBdr>
              <w:spacing w:line="240" w:lineRule="auto"/>
              <w:ind w:left="0" w:hanging="2"/>
            </w:pPr>
            <w:r>
              <w:rPr>
                <w:b/>
              </w:rPr>
              <w:t>účetní</w:t>
            </w:r>
          </w:p>
          <w:p w:rsidR="00C8285D" w:rsidRDefault="001309F1">
            <w:pPr>
              <w:pBdr>
                <w:top w:val="nil"/>
                <w:left w:val="nil"/>
                <w:bottom w:val="nil"/>
                <w:right w:val="nil"/>
                <w:between w:val="nil"/>
              </w:pBdr>
              <w:spacing w:line="240" w:lineRule="auto"/>
              <w:ind w:left="0" w:hanging="2"/>
            </w:pPr>
            <w:r>
              <w:rPr>
                <w:b/>
              </w:rPr>
              <w:t>školnice</w:t>
            </w:r>
          </w:p>
          <w:p w:rsidR="00C8285D" w:rsidRDefault="001309F1">
            <w:pPr>
              <w:pBdr>
                <w:top w:val="nil"/>
                <w:left w:val="nil"/>
                <w:bottom w:val="nil"/>
                <w:right w:val="nil"/>
                <w:between w:val="nil"/>
              </w:pBdr>
              <w:spacing w:line="240" w:lineRule="auto"/>
              <w:ind w:left="0" w:hanging="2"/>
            </w:pPr>
            <w:r>
              <w:rPr>
                <w:b/>
              </w:rPr>
              <w:t>údržbář</w:t>
            </w:r>
          </w:p>
          <w:p w:rsidR="00C8285D" w:rsidRDefault="001309F1">
            <w:pPr>
              <w:pBdr>
                <w:top w:val="nil"/>
                <w:left w:val="nil"/>
                <w:bottom w:val="nil"/>
                <w:right w:val="nil"/>
                <w:between w:val="nil"/>
              </w:pBdr>
              <w:spacing w:line="240" w:lineRule="auto"/>
              <w:ind w:left="0" w:hanging="2"/>
            </w:pPr>
            <w:r>
              <w:rPr>
                <w:b/>
              </w:rPr>
              <w:t>uklízečka</w:t>
            </w:r>
          </w:p>
          <w:p w:rsidR="00C8285D" w:rsidRDefault="001309F1">
            <w:pPr>
              <w:pBdr>
                <w:top w:val="nil"/>
                <w:left w:val="nil"/>
                <w:bottom w:val="nil"/>
                <w:right w:val="nil"/>
                <w:between w:val="nil"/>
              </w:pBdr>
              <w:spacing w:line="240" w:lineRule="auto"/>
              <w:ind w:left="0" w:hanging="2"/>
            </w:pPr>
            <w:r>
              <w:rPr>
                <w:b/>
              </w:rPr>
              <w:t>vedoucí ŠJ</w:t>
            </w:r>
          </w:p>
          <w:p w:rsidR="00C8285D" w:rsidRDefault="001309F1">
            <w:pPr>
              <w:pBdr>
                <w:top w:val="nil"/>
                <w:left w:val="nil"/>
                <w:bottom w:val="nil"/>
                <w:right w:val="nil"/>
                <w:between w:val="nil"/>
              </w:pBdr>
              <w:spacing w:line="240" w:lineRule="auto"/>
              <w:ind w:left="0" w:hanging="2"/>
            </w:pPr>
            <w:r>
              <w:rPr>
                <w:b/>
              </w:rPr>
              <w:t>pracovnice ŠJ</w:t>
            </w:r>
          </w:p>
          <w:p w:rsidR="00C8285D" w:rsidRDefault="00C8285D">
            <w:pPr>
              <w:pBdr>
                <w:top w:val="nil"/>
                <w:left w:val="nil"/>
                <w:bottom w:val="nil"/>
                <w:right w:val="nil"/>
                <w:between w:val="nil"/>
              </w:pBdr>
              <w:spacing w:line="240" w:lineRule="auto"/>
              <w:ind w:left="0" w:hanging="2"/>
            </w:pPr>
          </w:p>
        </w:tc>
        <w:tc>
          <w:tcPr>
            <w:tcW w:w="2494" w:type="dxa"/>
            <w:tcBorders>
              <w:top w:val="single" w:sz="12" w:space="0" w:color="000000"/>
              <w:left w:val="single" w:sz="6" w:space="0" w:color="000000"/>
              <w:bottom w:val="single" w:sz="6" w:space="0" w:color="000000"/>
              <w:right w:val="single" w:sz="12" w:space="0" w:color="000000"/>
            </w:tcBorders>
          </w:tcPr>
          <w:p w:rsidR="00C8285D" w:rsidRDefault="001309F1">
            <w:pPr>
              <w:pBdr>
                <w:top w:val="nil"/>
                <w:left w:val="nil"/>
                <w:bottom w:val="nil"/>
                <w:right w:val="nil"/>
                <w:between w:val="nil"/>
              </w:pBdr>
              <w:spacing w:line="240" w:lineRule="auto"/>
              <w:ind w:left="0" w:hanging="2"/>
            </w:pPr>
            <w:r>
              <w:t xml:space="preserve">       </w:t>
            </w:r>
          </w:p>
          <w:p w:rsidR="00C8285D" w:rsidRDefault="001309F1">
            <w:pPr>
              <w:pBdr>
                <w:top w:val="nil"/>
                <w:left w:val="nil"/>
                <w:bottom w:val="nil"/>
                <w:right w:val="nil"/>
                <w:between w:val="nil"/>
              </w:pBdr>
              <w:spacing w:line="240" w:lineRule="auto"/>
              <w:ind w:left="0" w:hanging="2"/>
            </w:pPr>
            <w:r>
              <w:t xml:space="preserve">              1</w:t>
            </w:r>
          </w:p>
          <w:p w:rsidR="00C8285D" w:rsidRDefault="001309F1">
            <w:pPr>
              <w:pBdr>
                <w:top w:val="nil"/>
                <w:left w:val="nil"/>
                <w:bottom w:val="nil"/>
                <w:right w:val="nil"/>
                <w:between w:val="nil"/>
              </w:pBdr>
              <w:spacing w:line="240" w:lineRule="auto"/>
              <w:ind w:left="0" w:hanging="2"/>
            </w:pPr>
            <w:r>
              <w:t xml:space="preserve">              1</w:t>
            </w:r>
          </w:p>
          <w:p w:rsidR="00C8285D" w:rsidRDefault="001309F1">
            <w:pPr>
              <w:pBdr>
                <w:top w:val="nil"/>
                <w:left w:val="nil"/>
                <w:bottom w:val="nil"/>
                <w:right w:val="nil"/>
                <w:between w:val="nil"/>
              </w:pBdr>
              <w:spacing w:line="240" w:lineRule="auto"/>
              <w:ind w:left="0" w:hanging="2"/>
            </w:pPr>
            <w:r>
              <w:t xml:space="preserve">              1</w:t>
            </w:r>
          </w:p>
          <w:p w:rsidR="00C8285D" w:rsidRDefault="001309F1">
            <w:pPr>
              <w:pBdr>
                <w:top w:val="nil"/>
                <w:left w:val="nil"/>
                <w:bottom w:val="nil"/>
                <w:right w:val="nil"/>
                <w:between w:val="nil"/>
              </w:pBdr>
              <w:spacing w:line="240" w:lineRule="auto"/>
              <w:ind w:left="0" w:hanging="2"/>
            </w:pPr>
            <w:r>
              <w:t xml:space="preserve">              1</w:t>
            </w:r>
          </w:p>
          <w:p w:rsidR="00C8285D" w:rsidRDefault="001309F1">
            <w:pPr>
              <w:pBdr>
                <w:top w:val="nil"/>
                <w:left w:val="nil"/>
                <w:bottom w:val="nil"/>
                <w:right w:val="nil"/>
                <w:between w:val="nil"/>
              </w:pBdr>
              <w:spacing w:line="240" w:lineRule="auto"/>
              <w:ind w:left="0" w:hanging="2"/>
            </w:pPr>
            <w:r>
              <w:t xml:space="preserve">              6</w:t>
            </w:r>
          </w:p>
          <w:p w:rsidR="00C8285D" w:rsidRDefault="001309F1">
            <w:pPr>
              <w:pBdr>
                <w:top w:val="nil"/>
                <w:left w:val="nil"/>
                <w:bottom w:val="nil"/>
                <w:right w:val="nil"/>
                <w:between w:val="nil"/>
              </w:pBdr>
              <w:spacing w:line="240" w:lineRule="auto"/>
              <w:ind w:left="0" w:hanging="2"/>
            </w:pPr>
            <w:r>
              <w:t xml:space="preserve">              1</w:t>
            </w:r>
          </w:p>
          <w:p w:rsidR="00C8285D" w:rsidRDefault="001309F1">
            <w:pPr>
              <w:pBdr>
                <w:top w:val="nil"/>
                <w:left w:val="nil"/>
                <w:bottom w:val="nil"/>
                <w:right w:val="nil"/>
                <w:between w:val="nil"/>
              </w:pBdr>
              <w:spacing w:line="240" w:lineRule="auto"/>
              <w:ind w:left="0" w:hanging="2"/>
            </w:pPr>
            <w:r>
              <w:t xml:space="preserve">              8</w:t>
            </w:r>
          </w:p>
          <w:p w:rsidR="00C8285D" w:rsidRDefault="00C8285D">
            <w:pPr>
              <w:pBdr>
                <w:top w:val="nil"/>
                <w:left w:val="nil"/>
                <w:bottom w:val="nil"/>
                <w:right w:val="nil"/>
                <w:between w:val="nil"/>
              </w:pBdr>
              <w:spacing w:line="240" w:lineRule="auto"/>
              <w:ind w:left="0" w:hanging="2"/>
            </w:pPr>
          </w:p>
        </w:tc>
      </w:tr>
      <w:tr w:rsidR="00C8285D">
        <w:trPr>
          <w:trHeight w:val="400"/>
        </w:trPr>
        <w:tc>
          <w:tcPr>
            <w:tcW w:w="2154" w:type="dxa"/>
            <w:tcBorders>
              <w:top w:val="single" w:sz="6" w:space="0" w:color="000000"/>
              <w:left w:val="single" w:sz="12" w:space="0" w:color="000000"/>
              <w:bottom w:val="single" w:sz="12" w:space="0" w:color="000000"/>
              <w:right w:val="nil"/>
            </w:tcBorders>
          </w:tcPr>
          <w:p w:rsidR="00C8285D" w:rsidRDefault="001309F1">
            <w:pPr>
              <w:pBdr>
                <w:top w:val="nil"/>
                <w:left w:val="nil"/>
                <w:bottom w:val="nil"/>
                <w:right w:val="nil"/>
                <w:between w:val="nil"/>
              </w:pBdr>
              <w:spacing w:line="240" w:lineRule="auto"/>
              <w:ind w:left="0" w:hanging="2"/>
            </w:pPr>
            <w:r>
              <w:rPr>
                <w:b/>
              </w:rPr>
              <w:t>celkem</w:t>
            </w:r>
          </w:p>
        </w:tc>
        <w:tc>
          <w:tcPr>
            <w:tcW w:w="2494" w:type="dxa"/>
            <w:tcBorders>
              <w:top w:val="single" w:sz="6" w:space="0" w:color="000000"/>
              <w:left w:val="single" w:sz="6" w:space="0" w:color="000000"/>
              <w:bottom w:val="single" w:sz="12" w:space="0" w:color="000000"/>
              <w:right w:val="single" w:sz="12" w:space="0" w:color="000000"/>
            </w:tcBorders>
          </w:tcPr>
          <w:p w:rsidR="00C8285D" w:rsidRDefault="001309F1">
            <w:pPr>
              <w:pBdr>
                <w:top w:val="nil"/>
                <w:left w:val="nil"/>
                <w:bottom w:val="nil"/>
                <w:right w:val="nil"/>
                <w:between w:val="nil"/>
              </w:pBdr>
              <w:spacing w:line="240" w:lineRule="auto"/>
              <w:ind w:left="0" w:hanging="2"/>
            </w:pPr>
            <w:r>
              <w:t xml:space="preserve">            19</w:t>
            </w:r>
          </w:p>
        </w:tc>
      </w:tr>
    </w:tbl>
    <w:p w:rsidR="00C8285D" w:rsidRDefault="00C8285D">
      <w:pPr>
        <w:pBdr>
          <w:top w:val="nil"/>
          <w:left w:val="nil"/>
          <w:bottom w:val="nil"/>
          <w:right w:val="nil"/>
          <w:between w:val="nil"/>
        </w:pBdr>
        <w:spacing w:line="240" w:lineRule="auto"/>
        <w:ind w:left="1" w:hanging="3"/>
        <w:rPr>
          <w:b/>
          <w:sz w:val="26"/>
          <w:szCs w:val="26"/>
          <w:u w:val="single"/>
        </w:rPr>
      </w:pPr>
    </w:p>
    <w:p w:rsidR="00395091" w:rsidRPr="00395091" w:rsidRDefault="00395091">
      <w:pPr>
        <w:pBdr>
          <w:top w:val="nil"/>
          <w:left w:val="nil"/>
          <w:bottom w:val="nil"/>
          <w:right w:val="nil"/>
          <w:between w:val="nil"/>
        </w:pBdr>
        <w:spacing w:line="240" w:lineRule="auto"/>
        <w:ind w:left="1" w:hanging="3"/>
        <w:rPr>
          <w:b/>
          <w:i/>
          <w:sz w:val="26"/>
          <w:szCs w:val="26"/>
          <w:u w:val="single"/>
        </w:rPr>
      </w:pPr>
      <w:r>
        <w:rPr>
          <w:b/>
          <w:i/>
          <w:sz w:val="26"/>
          <w:szCs w:val="26"/>
        </w:rPr>
        <w:t xml:space="preserve">     </w:t>
      </w:r>
      <w:r w:rsidR="001309F1" w:rsidRPr="00395091">
        <w:rPr>
          <w:b/>
          <w:i/>
          <w:sz w:val="26"/>
          <w:szCs w:val="26"/>
          <w:u w:val="single"/>
        </w:rPr>
        <w:t xml:space="preserve">Počet pedagogických  pracovníků v důchodovém věku, důchodců a nekvalifikovaných </w:t>
      </w:r>
      <w:r w:rsidRPr="00395091">
        <w:rPr>
          <w:b/>
          <w:i/>
          <w:sz w:val="26"/>
          <w:szCs w:val="26"/>
          <w:u w:val="single"/>
        </w:rPr>
        <w:t xml:space="preserve">       </w:t>
      </w:r>
    </w:p>
    <w:p w:rsidR="00C8285D" w:rsidRPr="00395091" w:rsidRDefault="00395091">
      <w:pPr>
        <w:pBdr>
          <w:top w:val="nil"/>
          <w:left w:val="nil"/>
          <w:bottom w:val="nil"/>
          <w:right w:val="nil"/>
          <w:between w:val="nil"/>
        </w:pBdr>
        <w:spacing w:line="240" w:lineRule="auto"/>
        <w:ind w:left="1" w:hanging="3"/>
        <w:rPr>
          <w:b/>
          <w:sz w:val="26"/>
          <w:szCs w:val="26"/>
          <w:u w:val="single"/>
        </w:rPr>
      </w:pPr>
      <w:r w:rsidRPr="00395091">
        <w:rPr>
          <w:b/>
          <w:i/>
          <w:sz w:val="26"/>
          <w:szCs w:val="26"/>
        </w:rPr>
        <w:t xml:space="preserve">     </w:t>
      </w:r>
      <w:r w:rsidR="001309F1" w:rsidRPr="00395091">
        <w:rPr>
          <w:b/>
          <w:i/>
          <w:sz w:val="26"/>
          <w:szCs w:val="26"/>
          <w:u w:val="single"/>
        </w:rPr>
        <w:t>pracovníků</w:t>
      </w:r>
    </w:p>
    <w:p w:rsidR="00C8285D" w:rsidRPr="00395091" w:rsidRDefault="00C8285D">
      <w:pPr>
        <w:pBdr>
          <w:top w:val="nil"/>
          <w:left w:val="nil"/>
          <w:bottom w:val="nil"/>
          <w:right w:val="nil"/>
          <w:between w:val="nil"/>
        </w:pBdr>
        <w:spacing w:line="240" w:lineRule="auto"/>
        <w:ind w:left="0" w:hanging="2"/>
        <w:rPr>
          <w:u w:val="single"/>
        </w:rPr>
      </w:pPr>
    </w:p>
    <w:tbl>
      <w:tblPr>
        <w:tblStyle w:val="afff7"/>
        <w:tblW w:w="5045" w:type="dxa"/>
        <w:jc w:val="center"/>
        <w:tblInd w:w="0" w:type="dxa"/>
        <w:tblLayout w:type="fixed"/>
        <w:tblLook w:val="0000" w:firstRow="0" w:lastRow="0" w:firstColumn="0" w:lastColumn="0" w:noHBand="0" w:noVBand="0"/>
      </w:tblPr>
      <w:tblGrid>
        <w:gridCol w:w="2097"/>
        <w:gridCol w:w="2948"/>
      </w:tblGrid>
      <w:tr w:rsidR="00C8285D">
        <w:trPr>
          <w:trHeight w:val="400"/>
          <w:jc w:val="center"/>
        </w:trPr>
        <w:tc>
          <w:tcPr>
            <w:tcW w:w="2097" w:type="dxa"/>
            <w:tcBorders>
              <w:top w:val="nil"/>
              <w:left w:val="nil"/>
              <w:bottom w:val="single" w:sz="6" w:space="0" w:color="000000"/>
              <w:right w:val="nil"/>
            </w:tcBorders>
            <w:shd w:val="clear" w:color="auto" w:fill="auto"/>
          </w:tcPr>
          <w:p w:rsidR="00C8285D" w:rsidRDefault="00C8285D">
            <w:pPr>
              <w:pBdr>
                <w:top w:val="nil"/>
                <w:left w:val="nil"/>
                <w:bottom w:val="nil"/>
                <w:right w:val="nil"/>
                <w:between w:val="nil"/>
              </w:pBdr>
              <w:tabs>
                <w:tab w:val="center" w:pos="4536"/>
                <w:tab w:val="right" w:pos="9072"/>
              </w:tabs>
              <w:spacing w:line="240" w:lineRule="auto"/>
              <w:ind w:left="0" w:hanging="2"/>
            </w:pPr>
          </w:p>
        </w:tc>
        <w:tc>
          <w:tcPr>
            <w:tcW w:w="2948" w:type="dxa"/>
            <w:tcBorders>
              <w:top w:val="single" w:sz="12" w:space="0" w:color="000000"/>
              <w:left w:val="single" w:sz="12" w:space="0" w:color="000000"/>
              <w:bottom w:val="single" w:sz="12" w:space="0" w:color="000000"/>
              <w:right w:val="single" w:sz="12" w:space="0" w:color="000000"/>
            </w:tcBorders>
            <w:shd w:val="clear" w:color="auto" w:fill="CCFFFF"/>
          </w:tcPr>
          <w:p w:rsidR="00C8285D" w:rsidRDefault="001309F1">
            <w:pPr>
              <w:pBdr>
                <w:top w:val="nil"/>
                <w:left w:val="nil"/>
                <w:bottom w:val="nil"/>
                <w:right w:val="nil"/>
                <w:between w:val="nil"/>
              </w:pBdr>
              <w:spacing w:line="240" w:lineRule="auto"/>
              <w:ind w:left="0" w:hanging="2"/>
              <w:jc w:val="center"/>
            </w:pPr>
            <w:r>
              <w:rPr>
                <w:b/>
              </w:rPr>
              <w:t>Tento školní rok</w:t>
            </w:r>
          </w:p>
          <w:p w:rsidR="00C8285D" w:rsidRDefault="00C8285D">
            <w:pPr>
              <w:pBdr>
                <w:top w:val="nil"/>
                <w:left w:val="nil"/>
                <w:bottom w:val="nil"/>
                <w:right w:val="nil"/>
                <w:between w:val="nil"/>
              </w:pBdr>
              <w:spacing w:line="240" w:lineRule="auto"/>
              <w:ind w:left="0" w:hanging="2"/>
              <w:jc w:val="center"/>
            </w:pPr>
          </w:p>
        </w:tc>
      </w:tr>
      <w:tr w:rsidR="00C8285D">
        <w:trPr>
          <w:trHeight w:val="400"/>
          <w:jc w:val="center"/>
        </w:trPr>
        <w:tc>
          <w:tcPr>
            <w:tcW w:w="2097" w:type="dxa"/>
            <w:tcBorders>
              <w:top w:val="single" w:sz="12" w:space="0" w:color="000000"/>
              <w:left w:val="single" w:sz="12" w:space="0" w:color="000000"/>
              <w:bottom w:val="nil"/>
              <w:right w:val="single" w:sz="12" w:space="0" w:color="000000"/>
            </w:tcBorders>
          </w:tcPr>
          <w:p w:rsidR="00C8285D" w:rsidRDefault="001309F1">
            <w:pPr>
              <w:keepNext/>
              <w:pBdr>
                <w:top w:val="nil"/>
                <w:left w:val="nil"/>
                <w:bottom w:val="nil"/>
                <w:right w:val="nil"/>
                <w:between w:val="nil"/>
              </w:pBdr>
              <w:spacing w:line="240" w:lineRule="auto"/>
              <w:ind w:left="0" w:hanging="2"/>
              <w:rPr>
                <w:b/>
              </w:rPr>
            </w:pPr>
            <w:r>
              <w:rPr>
                <w:b/>
              </w:rPr>
              <w:t xml:space="preserve">Důchodový věk </w:t>
            </w:r>
          </w:p>
          <w:p w:rsidR="00C8285D" w:rsidRDefault="00C8285D">
            <w:pPr>
              <w:pBdr>
                <w:top w:val="nil"/>
                <w:left w:val="nil"/>
                <w:bottom w:val="nil"/>
                <w:right w:val="nil"/>
                <w:between w:val="nil"/>
              </w:pBdr>
              <w:spacing w:line="240" w:lineRule="auto"/>
              <w:ind w:left="0" w:hanging="2"/>
            </w:pPr>
          </w:p>
        </w:tc>
        <w:tc>
          <w:tcPr>
            <w:tcW w:w="2948" w:type="dxa"/>
            <w:tcBorders>
              <w:top w:val="single" w:sz="6" w:space="0" w:color="000000"/>
              <w:left w:val="single" w:sz="12" w:space="0" w:color="000000"/>
              <w:bottom w:val="nil"/>
              <w:right w:val="single" w:sz="12" w:space="0" w:color="000000"/>
            </w:tcBorders>
          </w:tcPr>
          <w:p w:rsidR="00C8285D" w:rsidRDefault="001309F1">
            <w:pPr>
              <w:pBdr>
                <w:top w:val="nil"/>
                <w:left w:val="nil"/>
                <w:bottom w:val="nil"/>
                <w:right w:val="nil"/>
                <w:between w:val="nil"/>
              </w:pBdr>
              <w:tabs>
                <w:tab w:val="center" w:pos="4536"/>
                <w:tab w:val="right" w:pos="9072"/>
              </w:tabs>
              <w:spacing w:line="240" w:lineRule="auto"/>
              <w:ind w:left="0" w:hanging="2"/>
            </w:pPr>
            <w:r>
              <w:t xml:space="preserve">                   0</w:t>
            </w:r>
          </w:p>
        </w:tc>
      </w:tr>
      <w:tr w:rsidR="00C8285D">
        <w:trPr>
          <w:trHeight w:val="400"/>
          <w:jc w:val="center"/>
        </w:trPr>
        <w:tc>
          <w:tcPr>
            <w:tcW w:w="2097" w:type="dxa"/>
            <w:tcBorders>
              <w:top w:val="single" w:sz="6" w:space="0" w:color="000000"/>
              <w:left w:val="single" w:sz="12" w:space="0" w:color="000000"/>
              <w:bottom w:val="nil"/>
              <w:right w:val="single" w:sz="12" w:space="0" w:color="000000"/>
            </w:tcBorders>
          </w:tcPr>
          <w:p w:rsidR="00C8285D" w:rsidRDefault="001309F1">
            <w:pPr>
              <w:pBdr>
                <w:top w:val="nil"/>
                <w:left w:val="nil"/>
                <w:bottom w:val="nil"/>
                <w:right w:val="nil"/>
                <w:between w:val="nil"/>
              </w:pBdr>
              <w:spacing w:line="240" w:lineRule="auto"/>
              <w:ind w:left="0" w:hanging="2"/>
            </w:pPr>
            <w:r>
              <w:rPr>
                <w:b/>
              </w:rPr>
              <w:t>Důchodci</w:t>
            </w:r>
          </w:p>
          <w:p w:rsidR="00C8285D" w:rsidRDefault="00C8285D">
            <w:pPr>
              <w:pBdr>
                <w:top w:val="nil"/>
                <w:left w:val="nil"/>
                <w:bottom w:val="nil"/>
                <w:right w:val="nil"/>
                <w:between w:val="nil"/>
              </w:pBdr>
              <w:spacing w:line="240" w:lineRule="auto"/>
              <w:ind w:left="0" w:hanging="2"/>
            </w:pPr>
          </w:p>
        </w:tc>
        <w:tc>
          <w:tcPr>
            <w:tcW w:w="2948" w:type="dxa"/>
            <w:tcBorders>
              <w:top w:val="single" w:sz="6" w:space="0" w:color="000000"/>
              <w:left w:val="single" w:sz="12" w:space="0" w:color="000000"/>
              <w:bottom w:val="nil"/>
              <w:right w:val="single" w:sz="12" w:space="0" w:color="000000"/>
            </w:tcBorders>
          </w:tcPr>
          <w:p w:rsidR="00C8285D" w:rsidRDefault="001309F1">
            <w:pPr>
              <w:pBdr>
                <w:top w:val="nil"/>
                <w:left w:val="nil"/>
                <w:bottom w:val="nil"/>
                <w:right w:val="nil"/>
                <w:between w:val="nil"/>
              </w:pBdr>
              <w:spacing w:line="240" w:lineRule="auto"/>
              <w:ind w:left="0" w:hanging="2"/>
            </w:pPr>
            <w:r>
              <w:t xml:space="preserve">                   4</w:t>
            </w:r>
          </w:p>
        </w:tc>
      </w:tr>
      <w:tr w:rsidR="00C8285D">
        <w:trPr>
          <w:trHeight w:val="400"/>
          <w:jc w:val="center"/>
        </w:trPr>
        <w:tc>
          <w:tcPr>
            <w:tcW w:w="2097" w:type="dxa"/>
            <w:tcBorders>
              <w:top w:val="single" w:sz="6" w:space="0" w:color="000000"/>
              <w:left w:val="single" w:sz="12" w:space="0" w:color="000000"/>
              <w:bottom w:val="nil"/>
              <w:right w:val="single" w:sz="12" w:space="0" w:color="000000"/>
            </w:tcBorders>
          </w:tcPr>
          <w:p w:rsidR="00C8285D" w:rsidRDefault="001309F1">
            <w:pPr>
              <w:pBdr>
                <w:top w:val="nil"/>
                <w:left w:val="nil"/>
                <w:bottom w:val="nil"/>
                <w:right w:val="nil"/>
                <w:between w:val="nil"/>
              </w:pBdr>
              <w:spacing w:line="240" w:lineRule="auto"/>
              <w:ind w:left="0" w:hanging="2"/>
            </w:pPr>
            <w:r>
              <w:rPr>
                <w:b/>
              </w:rPr>
              <w:t>Zaměstnanci do 35 let věku</w:t>
            </w:r>
          </w:p>
        </w:tc>
        <w:tc>
          <w:tcPr>
            <w:tcW w:w="2948" w:type="dxa"/>
            <w:tcBorders>
              <w:top w:val="single" w:sz="6" w:space="0" w:color="000000"/>
              <w:left w:val="single" w:sz="12" w:space="0" w:color="000000"/>
              <w:bottom w:val="nil"/>
              <w:right w:val="single" w:sz="12" w:space="0" w:color="000000"/>
            </w:tcBorders>
          </w:tcPr>
          <w:p w:rsidR="00C8285D" w:rsidRDefault="001309F1">
            <w:pPr>
              <w:pBdr>
                <w:top w:val="nil"/>
                <w:left w:val="nil"/>
                <w:bottom w:val="nil"/>
                <w:right w:val="nil"/>
                <w:between w:val="nil"/>
              </w:pBdr>
              <w:spacing w:line="240" w:lineRule="auto"/>
              <w:ind w:left="0" w:hanging="2"/>
            </w:pPr>
            <w:r>
              <w:t xml:space="preserve">                   9</w:t>
            </w:r>
          </w:p>
        </w:tc>
      </w:tr>
      <w:tr w:rsidR="00C8285D">
        <w:trPr>
          <w:trHeight w:val="400"/>
          <w:jc w:val="center"/>
        </w:trPr>
        <w:tc>
          <w:tcPr>
            <w:tcW w:w="2097" w:type="dxa"/>
            <w:tcBorders>
              <w:top w:val="single" w:sz="6" w:space="0" w:color="000000"/>
              <w:left w:val="single" w:sz="12" w:space="0" w:color="000000"/>
              <w:bottom w:val="nil"/>
              <w:right w:val="single" w:sz="12" w:space="0" w:color="000000"/>
            </w:tcBorders>
          </w:tcPr>
          <w:p w:rsidR="00C8285D" w:rsidRDefault="001309F1">
            <w:pPr>
              <w:pBdr>
                <w:top w:val="nil"/>
                <w:left w:val="nil"/>
                <w:bottom w:val="nil"/>
                <w:right w:val="nil"/>
                <w:between w:val="nil"/>
              </w:pBdr>
              <w:spacing w:line="240" w:lineRule="auto"/>
              <w:ind w:left="0" w:hanging="2"/>
            </w:pPr>
            <w:r>
              <w:rPr>
                <w:b/>
              </w:rPr>
              <w:t>Zaměstnanci od 36 do 50 let věku</w:t>
            </w:r>
          </w:p>
        </w:tc>
        <w:tc>
          <w:tcPr>
            <w:tcW w:w="2948" w:type="dxa"/>
            <w:tcBorders>
              <w:top w:val="single" w:sz="6" w:space="0" w:color="000000"/>
              <w:left w:val="single" w:sz="12" w:space="0" w:color="000000"/>
              <w:bottom w:val="nil"/>
              <w:right w:val="single" w:sz="12" w:space="0" w:color="000000"/>
            </w:tcBorders>
          </w:tcPr>
          <w:p w:rsidR="00C8285D" w:rsidRDefault="001309F1">
            <w:pPr>
              <w:pBdr>
                <w:top w:val="nil"/>
                <w:left w:val="nil"/>
                <w:bottom w:val="nil"/>
                <w:right w:val="nil"/>
                <w:between w:val="nil"/>
              </w:pBdr>
              <w:spacing w:line="240" w:lineRule="auto"/>
              <w:ind w:left="0" w:hanging="2"/>
            </w:pPr>
            <w:r>
              <w:t xml:space="preserve">                  26</w:t>
            </w:r>
          </w:p>
        </w:tc>
      </w:tr>
      <w:tr w:rsidR="00C8285D">
        <w:trPr>
          <w:trHeight w:val="400"/>
          <w:jc w:val="center"/>
        </w:trPr>
        <w:tc>
          <w:tcPr>
            <w:tcW w:w="2097" w:type="dxa"/>
            <w:tcBorders>
              <w:top w:val="single" w:sz="6" w:space="0" w:color="000000"/>
              <w:left w:val="single" w:sz="12" w:space="0" w:color="000000"/>
              <w:bottom w:val="nil"/>
              <w:right w:val="single" w:sz="12" w:space="0" w:color="000000"/>
            </w:tcBorders>
          </w:tcPr>
          <w:p w:rsidR="00C8285D" w:rsidRDefault="001309F1">
            <w:pPr>
              <w:pBdr>
                <w:top w:val="nil"/>
                <w:left w:val="nil"/>
                <w:bottom w:val="nil"/>
                <w:right w:val="nil"/>
                <w:between w:val="nil"/>
              </w:pBdr>
              <w:spacing w:line="240" w:lineRule="auto"/>
              <w:ind w:left="0" w:hanging="2"/>
            </w:pPr>
            <w:r>
              <w:rPr>
                <w:b/>
              </w:rPr>
              <w:t>Zaměstnanci nad 50 let věku</w:t>
            </w:r>
          </w:p>
        </w:tc>
        <w:tc>
          <w:tcPr>
            <w:tcW w:w="2948" w:type="dxa"/>
            <w:tcBorders>
              <w:top w:val="single" w:sz="6" w:space="0" w:color="000000"/>
              <w:left w:val="single" w:sz="12" w:space="0" w:color="000000"/>
              <w:bottom w:val="nil"/>
              <w:right w:val="single" w:sz="12" w:space="0" w:color="000000"/>
            </w:tcBorders>
          </w:tcPr>
          <w:p w:rsidR="00C8285D" w:rsidRDefault="001309F1">
            <w:pPr>
              <w:pBdr>
                <w:top w:val="nil"/>
                <w:left w:val="nil"/>
                <w:bottom w:val="nil"/>
                <w:right w:val="nil"/>
                <w:between w:val="nil"/>
              </w:pBdr>
              <w:spacing w:line="240" w:lineRule="auto"/>
              <w:ind w:left="0" w:hanging="2"/>
            </w:pPr>
            <w:r>
              <w:t xml:space="preserve">                  17</w:t>
            </w:r>
          </w:p>
        </w:tc>
      </w:tr>
      <w:tr w:rsidR="00C8285D">
        <w:trPr>
          <w:trHeight w:val="400"/>
          <w:jc w:val="center"/>
        </w:trPr>
        <w:tc>
          <w:tcPr>
            <w:tcW w:w="2097" w:type="dxa"/>
            <w:tcBorders>
              <w:top w:val="single" w:sz="6" w:space="0" w:color="000000"/>
              <w:left w:val="single" w:sz="12" w:space="0" w:color="000000"/>
              <w:bottom w:val="single" w:sz="6" w:space="0" w:color="000000"/>
              <w:right w:val="single" w:sz="12" w:space="0" w:color="000000"/>
            </w:tcBorders>
          </w:tcPr>
          <w:p w:rsidR="00C8285D" w:rsidRDefault="001309F1">
            <w:pPr>
              <w:pBdr>
                <w:top w:val="nil"/>
                <w:left w:val="nil"/>
                <w:bottom w:val="nil"/>
                <w:right w:val="nil"/>
                <w:between w:val="nil"/>
              </w:pBdr>
              <w:spacing w:line="240" w:lineRule="auto"/>
              <w:ind w:left="0" w:hanging="2"/>
            </w:pPr>
            <w:r>
              <w:rPr>
                <w:b/>
              </w:rPr>
              <w:t>Nekvalifikovaní</w:t>
            </w:r>
          </w:p>
          <w:p w:rsidR="00C8285D" w:rsidRDefault="00C8285D">
            <w:pPr>
              <w:pBdr>
                <w:top w:val="nil"/>
                <w:left w:val="nil"/>
                <w:bottom w:val="nil"/>
                <w:right w:val="nil"/>
                <w:between w:val="nil"/>
              </w:pBdr>
              <w:spacing w:line="240" w:lineRule="auto"/>
              <w:ind w:left="0" w:hanging="2"/>
            </w:pPr>
          </w:p>
        </w:tc>
        <w:tc>
          <w:tcPr>
            <w:tcW w:w="2948" w:type="dxa"/>
            <w:tcBorders>
              <w:top w:val="single" w:sz="6" w:space="0" w:color="000000"/>
              <w:left w:val="single" w:sz="12" w:space="0" w:color="000000"/>
              <w:bottom w:val="single" w:sz="6" w:space="0" w:color="000000"/>
              <w:right w:val="single" w:sz="12" w:space="0" w:color="000000"/>
            </w:tcBorders>
          </w:tcPr>
          <w:p w:rsidR="00C8285D" w:rsidRDefault="001309F1">
            <w:pPr>
              <w:pBdr>
                <w:top w:val="nil"/>
                <w:left w:val="nil"/>
                <w:bottom w:val="nil"/>
                <w:right w:val="nil"/>
                <w:between w:val="nil"/>
              </w:pBdr>
              <w:spacing w:line="240" w:lineRule="auto"/>
              <w:ind w:left="0" w:hanging="2"/>
            </w:pPr>
            <w:r>
              <w:t xml:space="preserve">                   0</w:t>
            </w:r>
          </w:p>
        </w:tc>
      </w:tr>
    </w:tbl>
    <w:p w:rsidR="00C8285D" w:rsidRDefault="00C8285D">
      <w:pPr>
        <w:pBdr>
          <w:top w:val="nil"/>
          <w:left w:val="nil"/>
          <w:bottom w:val="nil"/>
          <w:right w:val="nil"/>
          <w:between w:val="nil"/>
        </w:pBdr>
        <w:spacing w:line="240" w:lineRule="auto"/>
        <w:ind w:left="1" w:hanging="3"/>
        <w:rPr>
          <w:sz w:val="28"/>
          <w:szCs w:val="28"/>
          <w:u w:val="single"/>
        </w:rPr>
      </w:pPr>
    </w:p>
    <w:p w:rsidR="00C8285D" w:rsidRPr="00C328D4" w:rsidRDefault="00395091">
      <w:pPr>
        <w:pBdr>
          <w:top w:val="nil"/>
          <w:left w:val="nil"/>
          <w:bottom w:val="nil"/>
          <w:right w:val="nil"/>
          <w:between w:val="nil"/>
        </w:pBdr>
        <w:spacing w:line="240" w:lineRule="auto"/>
        <w:ind w:left="1" w:hanging="3"/>
        <w:rPr>
          <w:sz w:val="28"/>
          <w:szCs w:val="28"/>
          <w:u w:val="single"/>
        </w:rPr>
      </w:pPr>
      <w:r w:rsidRPr="00395091">
        <w:rPr>
          <w:b/>
          <w:i/>
          <w:sz w:val="28"/>
          <w:szCs w:val="28"/>
        </w:rPr>
        <w:t xml:space="preserve">  </w:t>
      </w:r>
      <w:r>
        <w:rPr>
          <w:b/>
          <w:i/>
          <w:sz w:val="28"/>
          <w:szCs w:val="28"/>
        </w:rPr>
        <w:t xml:space="preserve">    </w:t>
      </w:r>
      <w:r w:rsidR="001309F1" w:rsidRPr="00C328D4">
        <w:rPr>
          <w:b/>
          <w:i/>
          <w:sz w:val="28"/>
          <w:szCs w:val="28"/>
          <w:u w:val="single"/>
        </w:rPr>
        <w:t>Počet zaměstnanců, kteří ukončili pracovní poměr</w:t>
      </w:r>
    </w:p>
    <w:p w:rsidR="00C8285D" w:rsidRPr="00C328D4" w:rsidRDefault="00C8285D">
      <w:pPr>
        <w:pBdr>
          <w:top w:val="nil"/>
          <w:left w:val="nil"/>
          <w:bottom w:val="nil"/>
          <w:right w:val="nil"/>
          <w:between w:val="nil"/>
        </w:pBdr>
        <w:spacing w:line="240" w:lineRule="auto"/>
        <w:ind w:left="1" w:hanging="3"/>
        <w:rPr>
          <w:sz w:val="26"/>
          <w:szCs w:val="26"/>
          <w:u w:val="single"/>
        </w:rPr>
      </w:pPr>
    </w:p>
    <w:tbl>
      <w:tblPr>
        <w:tblStyle w:val="afff8"/>
        <w:tblW w:w="6205" w:type="dxa"/>
        <w:jc w:val="center"/>
        <w:tblInd w:w="0" w:type="dxa"/>
        <w:tblLayout w:type="fixed"/>
        <w:tblLook w:val="0000" w:firstRow="0" w:lastRow="0" w:firstColumn="0" w:lastColumn="0" w:noHBand="0" w:noVBand="0"/>
      </w:tblPr>
      <w:tblGrid>
        <w:gridCol w:w="2707"/>
        <w:gridCol w:w="3498"/>
      </w:tblGrid>
      <w:tr w:rsidR="00C8285D">
        <w:trPr>
          <w:trHeight w:val="400"/>
          <w:jc w:val="center"/>
        </w:trPr>
        <w:tc>
          <w:tcPr>
            <w:tcW w:w="2707" w:type="dxa"/>
            <w:tcBorders>
              <w:top w:val="nil"/>
              <w:left w:val="nil"/>
              <w:bottom w:val="single" w:sz="6" w:space="0" w:color="000000"/>
              <w:right w:val="nil"/>
            </w:tcBorders>
            <w:shd w:val="clear" w:color="auto" w:fill="auto"/>
          </w:tcPr>
          <w:p w:rsidR="00C8285D" w:rsidRDefault="00C8285D">
            <w:pPr>
              <w:pBdr>
                <w:top w:val="nil"/>
                <w:left w:val="nil"/>
                <w:bottom w:val="nil"/>
                <w:right w:val="nil"/>
                <w:between w:val="nil"/>
              </w:pBdr>
              <w:tabs>
                <w:tab w:val="center" w:pos="4536"/>
                <w:tab w:val="right" w:pos="9072"/>
              </w:tabs>
              <w:spacing w:line="240" w:lineRule="auto"/>
              <w:ind w:left="0" w:hanging="2"/>
            </w:pPr>
          </w:p>
        </w:tc>
        <w:tc>
          <w:tcPr>
            <w:tcW w:w="3499" w:type="dxa"/>
            <w:tcBorders>
              <w:top w:val="single" w:sz="12" w:space="0" w:color="000000"/>
              <w:left w:val="single" w:sz="12" w:space="0" w:color="000000"/>
              <w:bottom w:val="single" w:sz="12" w:space="0" w:color="000000"/>
              <w:right w:val="single" w:sz="12" w:space="0" w:color="000000"/>
            </w:tcBorders>
            <w:shd w:val="clear" w:color="auto" w:fill="CCFFFF"/>
          </w:tcPr>
          <w:p w:rsidR="00C8285D" w:rsidRDefault="001309F1">
            <w:pPr>
              <w:pBdr>
                <w:top w:val="nil"/>
                <w:left w:val="nil"/>
                <w:bottom w:val="nil"/>
                <w:right w:val="nil"/>
                <w:between w:val="nil"/>
              </w:pBdr>
              <w:spacing w:line="240" w:lineRule="auto"/>
              <w:ind w:left="0" w:hanging="2"/>
              <w:jc w:val="center"/>
            </w:pPr>
            <w:r>
              <w:rPr>
                <w:b/>
              </w:rPr>
              <w:t>Tento školní rok</w:t>
            </w:r>
          </w:p>
          <w:p w:rsidR="00C8285D" w:rsidRDefault="00C8285D">
            <w:pPr>
              <w:pBdr>
                <w:top w:val="nil"/>
                <w:left w:val="nil"/>
                <w:bottom w:val="nil"/>
                <w:right w:val="nil"/>
                <w:between w:val="nil"/>
              </w:pBdr>
              <w:spacing w:line="240" w:lineRule="auto"/>
              <w:ind w:left="0" w:hanging="2"/>
              <w:jc w:val="center"/>
            </w:pPr>
          </w:p>
        </w:tc>
      </w:tr>
      <w:tr w:rsidR="00C8285D">
        <w:trPr>
          <w:trHeight w:val="400"/>
          <w:jc w:val="center"/>
        </w:trPr>
        <w:tc>
          <w:tcPr>
            <w:tcW w:w="2707" w:type="dxa"/>
            <w:tcBorders>
              <w:top w:val="single" w:sz="12" w:space="0" w:color="000000"/>
              <w:left w:val="single" w:sz="12" w:space="0" w:color="000000"/>
              <w:bottom w:val="nil"/>
              <w:right w:val="single" w:sz="12" w:space="0" w:color="000000"/>
            </w:tcBorders>
          </w:tcPr>
          <w:p w:rsidR="00C8285D" w:rsidRDefault="001309F1">
            <w:pPr>
              <w:pBdr>
                <w:top w:val="nil"/>
                <w:left w:val="nil"/>
                <w:bottom w:val="nil"/>
                <w:right w:val="nil"/>
                <w:between w:val="nil"/>
              </w:pBdr>
              <w:spacing w:line="240" w:lineRule="auto"/>
              <w:ind w:left="1" w:hanging="3"/>
            </w:pPr>
            <w:r>
              <w:rPr>
                <w:b/>
                <w:sz w:val="26"/>
                <w:szCs w:val="26"/>
              </w:rPr>
              <w:t>odchod do důchodu</w:t>
            </w:r>
            <w:r>
              <w:rPr>
                <w:b/>
              </w:rPr>
              <w:t xml:space="preserve"> </w:t>
            </w:r>
          </w:p>
        </w:tc>
        <w:tc>
          <w:tcPr>
            <w:tcW w:w="3499" w:type="dxa"/>
            <w:tcBorders>
              <w:top w:val="single" w:sz="6" w:space="0" w:color="000000"/>
              <w:left w:val="single" w:sz="12" w:space="0" w:color="000000"/>
              <w:bottom w:val="nil"/>
              <w:right w:val="single" w:sz="12" w:space="0" w:color="000000"/>
            </w:tcBorders>
          </w:tcPr>
          <w:p w:rsidR="00C8285D" w:rsidRDefault="001309F1">
            <w:pPr>
              <w:pBdr>
                <w:top w:val="nil"/>
                <w:left w:val="nil"/>
                <w:bottom w:val="nil"/>
                <w:right w:val="nil"/>
                <w:between w:val="nil"/>
              </w:pBdr>
              <w:tabs>
                <w:tab w:val="center" w:pos="4536"/>
                <w:tab w:val="right" w:pos="9072"/>
              </w:tabs>
              <w:spacing w:line="240" w:lineRule="auto"/>
              <w:ind w:left="0" w:hanging="2"/>
            </w:pPr>
            <w:r>
              <w:t xml:space="preserve">                   0</w:t>
            </w:r>
          </w:p>
        </w:tc>
      </w:tr>
      <w:tr w:rsidR="00C8285D">
        <w:trPr>
          <w:trHeight w:val="400"/>
          <w:jc w:val="center"/>
        </w:trPr>
        <w:tc>
          <w:tcPr>
            <w:tcW w:w="2707" w:type="dxa"/>
            <w:tcBorders>
              <w:top w:val="single" w:sz="6" w:space="0" w:color="000000"/>
              <w:left w:val="single" w:sz="12" w:space="0" w:color="000000"/>
              <w:bottom w:val="single" w:sz="6" w:space="0" w:color="000000"/>
              <w:right w:val="single" w:sz="12" w:space="0" w:color="000000"/>
            </w:tcBorders>
          </w:tcPr>
          <w:p w:rsidR="00C8285D" w:rsidRDefault="001309F1">
            <w:pPr>
              <w:pBdr>
                <w:top w:val="nil"/>
                <w:left w:val="nil"/>
                <w:bottom w:val="nil"/>
                <w:right w:val="nil"/>
                <w:between w:val="nil"/>
              </w:pBdr>
              <w:spacing w:line="240" w:lineRule="auto"/>
              <w:ind w:left="1" w:hanging="3"/>
            </w:pPr>
            <w:r>
              <w:rPr>
                <w:b/>
                <w:sz w:val="26"/>
                <w:szCs w:val="26"/>
              </w:rPr>
              <w:t>ukončení pracovního poměru na dobu určitou</w:t>
            </w:r>
            <w:r>
              <w:rPr>
                <w:b/>
              </w:rPr>
              <w:t xml:space="preserve"> </w:t>
            </w:r>
          </w:p>
        </w:tc>
        <w:tc>
          <w:tcPr>
            <w:tcW w:w="3499" w:type="dxa"/>
            <w:tcBorders>
              <w:top w:val="single" w:sz="6" w:space="0" w:color="000000"/>
              <w:left w:val="single" w:sz="12" w:space="0" w:color="000000"/>
              <w:bottom w:val="single" w:sz="6" w:space="0" w:color="000000"/>
              <w:right w:val="single" w:sz="12" w:space="0" w:color="000000"/>
            </w:tcBorders>
          </w:tcPr>
          <w:p w:rsidR="00C8285D" w:rsidRDefault="001309F1">
            <w:pPr>
              <w:pBdr>
                <w:top w:val="nil"/>
                <w:left w:val="nil"/>
                <w:bottom w:val="nil"/>
                <w:right w:val="nil"/>
                <w:between w:val="nil"/>
              </w:pBdr>
              <w:spacing w:line="240" w:lineRule="auto"/>
              <w:ind w:left="0" w:hanging="2"/>
            </w:pPr>
            <w:r>
              <w:t xml:space="preserve">                   2</w:t>
            </w:r>
          </w:p>
        </w:tc>
      </w:tr>
      <w:tr w:rsidR="00C8285D">
        <w:trPr>
          <w:trHeight w:val="400"/>
          <w:jc w:val="center"/>
        </w:trPr>
        <w:tc>
          <w:tcPr>
            <w:tcW w:w="2707" w:type="dxa"/>
            <w:tcBorders>
              <w:top w:val="single" w:sz="6" w:space="0" w:color="000000"/>
              <w:left w:val="single" w:sz="12" w:space="0" w:color="000000"/>
              <w:bottom w:val="single" w:sz="6" w:space="0" w:color="000000"/>
              <w:right w:val="single" w:sz="12" w:space="0" w:color="000000"/>
            </w:tcBorders>
          </w:tcPr>
          <w:p w:rsidR="00C8285D" w:rsidRDefault="001309F1">
            <w:pPr>
              <w:pBdr>
                <w:top w:val="nil"/>
                <w:left w:val="nil"/>
                <w:bottom w:val="nil"/>
                <w:right w:val="nil"/>
                <w:between w:val="nil"/>
              </w:pBdr>
              <w:spacing w:line="240" w:lineRule="auto"/>
              <w:ind w:left="1" w:hanging="3"/>
            </w:pPr>
            <w:r>
              <w:rPr>
                <w:b/>
                <w:sz w:val="26"/>
                <w:szCs w:val="26"/>
              </w:rPr>
              <w:t>jiný důvod- dohodou</w:t>
            </w:r>
          </w:p>
        </w:tc>
        <w:tc>
          <w:tcPr>
            <w:tcW w:w="3499" w:type="dxa"/>
            <w:tcBorders>
              <w:top w:val="single" w:sz="6" w:space="0" w:color="000000"/>
              <w:left w:val="single" w:sz="12" w:space="0" w:color="000000"/>
              <w:bottom w:val="single" w:sz="6" w:space="0" w:color="000000"/>
              <w:right w:val="single" w:sz="12" w:space="0" w:color="000000"/>
            </w:tcBorders>
          </w:tcPr>
          <w:p w:rsidR="00C8285D" w:rsidRDefault="001309F1">
            <w:pPr>
              <w:pBdr>
                <w:top w:val="nil"/>
                <w:left w:val="nil"/>
                <w:bottom w:val="nil"/>
                <w:right w:val="nil"/>
                <w:between w:val="nil"/>
              </w:pBdr>
              <w:spacing w:line="240" w:lineRule="auto"/>
              <w:ind w:left="0" w:hanging="2"/>
            </w:pPr>
            <w:r>
              <w:t xml:space="preserve">                   1</w:t>
            </w:r>
          </w:p>
        </w:tc>
      </w:tr>
      <w:tr w:rsidR="00C8285D">
        <w:trPr>
          <w:trHeight w:val="400"/>
          <w:jc w:val="center"/>
        </w:trPr>
        <w:tc>
          <w:tcPr>
            <w:tcW w:w="2707" w:type="dxa"/>
            <w:tcBorders>
              <w:top w:val="single" w:sz="6" w:space="0" w:color="000000"/>
              <w:left w:val="single" w:sz="12" w:space="0" w:color="000000"/>
              <w:bottom w:val="single" w:sz="4" w:space="0" w:color="000000"/>
              <w:right w:val="single" w:sz="12" w:space="0" w:color="000000"/>
            </w:tcBorders>
          </w:tcPr>
          <w:p w:rsidR="00C8285D" w:rsidRDefault="00C8285D">
            <w:pPr>
              <w:pBdr>
                <w:top w:val="nil"/>
                <w:left w:val="nil"/>
                <w:bottom w:val="nil"/>
                <w:right w:val="nil"/>
                <w:between w:val="nil"/>
              </w:pBdr>
              <w:spacing w:line="240" w:lineRule="auto"/>
              <w:ind w:left="1" w:hanging="3"/>
              <w:rPr>
                <w:sz w:val="26"/>
                <w:szCs w:val="26"/>
              </w:rPr>
            </w:pPr>
          </w:p>
        </w:tc>
        <w:tc>
          <w:tcPr>
            <w:tcW w:w="3499" w:type="dxa"/>
            <w:tcBorders>
              <w:top w:val="single" w:sz="6" w:space="0" w:color="000000"/>
              <w:left w:val="single" w:sz="12" w:space="0" w:color="000000"/>
              <w:bottom w:val="single" w:sz="4" w:space="0" w:color="000000"/>
              <w:right w:val="single" w:sz="12" w:space="0" w:color="000000"/>
            </w:tcBorders>
          </w:tcPr>
          <w:p w:rsidR="00C8285D" w:rsidRDefault="00C8285D">
            <w:pPr>
              <w:pBdr>
                <w:top w:val="nil"/>
                <w:left w:val="nil"/>
                <w:bottom w:val="nil"/>
                <w:right w:val="nil"/>
                <w:between w:val="nil"/>
              </w:pBdr>
              <w:spacing w:line="240" w:lineRule="auto"/>
              <w:ind w:left="0" w:hanging="2"/>
            </w:pPr>
          </w:p>
        </w:tc>
      </w:tr>
    </w:tbl>
    <w:p w:rsidR="00C328D4" w:rsidRPr="00C328D4" w:rsidRDefault="00C328D4">
      <w:pPr>
        <w:pBdr>
          <w:top w:val="nil"/>
          <w:left w:val="nil"/>
          <w:bottom w:val="nil"/>
          <w:right w:val="nil"/>
          <w:between w:val="nil"/>
        </w:pBdr>
        <w:spacing w:line="240" w:lineRule="auto"/>
        <w:ind w:left="1" w:hanging="3"/>
        <w:rPr>
          <w:b/>
          <w:i/>
          <w:sz w:val="28"/>
          <w:szCs w:val="28"/>
          <w:u w:val="single"/>
        </w:rPr>
      </w:pPr>
      <w:r>
        <w:rPr>
          <w:b/>
          <w:i/>
          <w:sz w:val="28"/>
          <w:szCs w:val="28"/>
        </w:rPr>
        <w:lastRenderedPageBreak/>
        <w:t xml:space="preserve">    </w:t>
      </w:r>
      <w:r w:rsidRPr="00C328D4">
        <w:rPr>
          <w:b/>
          <w:i/>
          <w:sz w:val="28"/>
          <w:szCs w:val="28"/>
          <w:u w:val="single"/>
        </w:rPr>
        <w:t>Ú</w:t>
      </w:r>
      <w:r w:rsidR="001309F1" w:rsidRPr="00C328D4">
        <w:rPr>
          <w:b/>
          <w:i/>
          <w:sz w:val="28"/>
          <w:szCs w:val="28"/>
          <w:u w:val="single"/>
        </w:rPr>
        <w:t xml:space="preserve">daje o dalším vzdělávání pedagogických i nepedagogických pracovníků včetně </w:t>
      </w:r>
    </w:p>
    <w:p w:rsidR="00C8285D" w:rsidRPr="00C328D4" w:rsidRDefault="00DE242B">
      <w:pPr>
        <w:pBdr>
          <w:top w:val="nil"/>
          <w:left w:val="nil"/>
          <w:bottom w:val="nil"/>
          <w:right w:val="nil"/>
          <w:between w:val="nil"/>
        </w:pBdr>
        <w:spacing w:line="240" w:lineRule="auto"/>
        <w:ind w:left="1" w:hanging="3"/>
        <w:rPr>
          <w:sz w:val="28"/>
          <w:szCs w:val="28"/>
          <w:u w:val="single"/>
        </w:rPr>
      </w:pPr>
      <w:r>
        <w:rPr>
          <w:b/>
          <w:i/>
          <w:sz w:val="28"/>
          <w:szCs w:val="28"/>
        </w:rPr>
        <w:t xml:space="preserve">    </w:t>
      </w:r>
      <w:r w:rsidR="001309F1" w:rsidRPr="00C328D4">
        <w:rPr>
          <w:b/>
          <w:i/>
          <w:sz w:val="28"/>
          <w:szCs w:val="28"/>
          <w:u w:val="single"/>
        </w:rPr>
        <w:t xml:space="preserve">řídících pracovníků </w:t>
      </w:r>
    </w:p>
    <w:p w:rsidR="00C8285D" w:rsidRDefault="00C8285D">
      <w:pPr>
        <w:pBdr>
          <w:top w:val="nil"/>
          <w:left w:val="nil"/>
          <w:bottom w:val="nil"/>
          <w:right w:val="nil"/>
          <w:between w:val="nil"/>
        </w:pBdr>
        <w:spacing w:line="240" w:lineRule="auto"/>
        <w:ind w:left="0" w:hanging="2"/>
        <w:rPr>
          <w:color w:val="FF0000"/>
        </w:rPr>
      </w:pPr>
    </w:p>
    <w:p w:rsidR="00C8285D" w:rsidRDefault="001309F1">
      <w:pPr>
        <w:keepNext/>
        <w:pBdr>
          <w:top w:val="nil"/>
          <w:left w:val="nil"/>
          <w:bottom w:val="nil"/>
          <w:right w:val="nil"/>
          <w:between w:val="nil"/>
        </w:pBdr>
        <w:spacing w:line="240" w:lineRule="auto"/>
        <w:ind w:left="1" w:hanging="3"/>
        <w:rPr>
          <w:b/>
          <w:sz w:val="28"/>
          <w:szCs w:val="28"/>
        </w:rPr>
      </w:pPr>
      <w:r>
        <w:rPr>
          <w:b/>
          <w:color w:val="FF0000"/>
          <w:sz w:val="28"/>
          <w:szCs w:val="28"/>
        </w:rPr>
        <w:t xml:space="preserve">                                      </w:t>
      </w:r>
      <w:r>
        <w:rPr>
          <w:b/>
          <w:sz w:val="28"/>
          <w:szCs w:val="28"/>
        </w:rPr>
        <w:t xml:space="preserve">  Září - prosinec 2018</w:t>
      </w:r>
    </w:p>
    <w:p w:rsidR="00C8285D" w:rsidRDefault="00C8285D">
      <w:pPr>
        <w:pBdr>
          <w:top w:val="nil"/>
          <w:left w:val="nil"/>
          <w:bottom w:val="nil"/>
          <w:right w:val="nil"/>
          <w:between w:val="nil"/>
        </w:pBdr>
        <w:spacing w:line="240" w:lineRule="auto"/>
        <w:ind w:left="0" w:hanging="2"/>
        <w:rPr>
          <w:color w:val="FF0000"/>
        </w:rPr>
      </w:pPr>
    </w:p>
    <w:tbl>
      <w:tblPr>
        <w:tblStyle w:val="afff9"/>
        <w:tblW w:w="8276" w:type="dxa"/>
        <w:tblInd w:w="341" w:type="dxa"/>
        <w:tblLayout w:type="fixed"/>
        <w:tblLook w:val="0000" w:firstRow="0" w:lastRow="0" w:firstColumn="0" w:lastColumn="0" w:noHBand="0" w:noVBand="0"/>
      </w:tblPr>
      <w:tblGrid>
        <w:gridCol w:w="6040"/>
        <w:gridCol w:w="2236"/>
      </w:tblGrid>
      <w:tr w:rsidR="00C8285D">
        <w:trPr>
          <w:trHeight w:val="400"/>
        </w:trPr>
        <w:tc>
          <w:tcPr>
            <w:tcW w:w="6040" w:type="dxa"/>
            <w:tcBorders>
              <w:top w:val="single" w:sz="12" w:space="0" w:color="000000"/>
              <w:left w:val="single" w:sz="12" w:space="0" w:color="000000"/>
              <w:bottom w:val="single" w:sz="12" w:space="0" w:color="000000"/>
              <w:right w:val="nil"/>
            </w:tcBorders>
            <w:shd w:val="clear" w:color="auto" w:fill="CCFFFF"/>
          </w:tcPr>
          <w:p w:rsidR="00C8285D" w:rsidRDefault="001309F1">
            <w:pPr>
              <w:pBdr>
                <w:top w:val="nil"/>
                <w:left w:val="nil"/>
                <w:bottom w:val="nil"/>
                <w:right w:val="nil"/>
                <w:between w:val="nil"/>
              </w:pBdr>
              <w:spacing w:line="240" w:lineRule="auto"/>
              <w:ind w:left="0" w:hanging="2"/>
              <w:jc w:val="center"/>
            </w:pPr>
            <w:r>
              <w:rPr>
                <w:b/>
              </w:rPr>
              <w:t>Název kurzu</w:t>
            </w:r>
          </w:p>
        </w:tc>
        <w:tc>
          <w:tcPr>
            <w:tcW w:w="2236" w:type="dxa"/>
            <w:tcBorders>
              <w:top w:val="single" w:sz="12" w:space="0" w:color="000000"/>
              <w:left w:val="single" w:sz="6" w:space="0" w:color="000000"/>
              <w:bottom w:val="single" w:sz="12" w:space="0" w:color="000000"/>
              <w:right w:val="single" w:sz="12" w:space="0" w:color="000000"/>
            </w:tcBorders>
            <w:shd w:val="clear" w:color="auto" w:fill="CCFFFF"/>
          </w:tcPr>
          <w:p w:rsidR="00C8285D" w:rsidRDefault="001309F1">
            <w:pPr>
              <w:pBdr>
                <w:top w:val="nil"/>
                <w:left w:val="nil"/>
                <w:bottom w:val="nil"/>
                <w:right w:val="nil"/>
                <w:between w:val="nil"/>
              </w:pBdr>
              <w:spacing w:line="240" w:lineRule="auto"/>
              <w:ind w:left="0" w:hanging="2"/>
              <w:jc w:val="center"/>
            </w:pPr>
            <w:r>
              <w:rPr>
                <w:b/>
              </w:rPr>
              <w:t>Počet  zúčastněných</w:t>
            </w:r>
          </w:p>
        </w:tc>
      </w:tr>
      <w:tr w:rsidR="00C8285D">
        <w:trPr>
          <w:trHeight w:val="400"/>
        </w:trPr>
        <w:tc>
          <w:tcPr>
            <w:tcW w:w="6040" w:type="dxa"/>
            <w:tcBorders>
              <w:top w:val="single" w:sz="6" w:space="0" w:color="000000"/>
              <w:left w:val="single" w:sz="6" w:space="0" w:color="000000"/>
              <w:bottom w:val="single" w:sz="12" w:space="0" w:color="000000"/>
              <w:right w:val="single" w:sz="12" w:space="0" w:color="000000"/>
            </w:tcBorders>
          </w:tcPr>
          <w:p w:rsidR="00C8285D" w:rsidRDefault="001309F1">
            <w:pPr>
              <w:ind w:left="0" w:hanging="2"/>
              <w:jc w:val="center"/>
            </w:pPr>
            <w:r>
              <w:t>Osobnostně sociální rozvoj pedagoga</w:t>
            </w:r>
          </w:p>
          <w:p w:rsidR="00C8285D" w:rsidRDefault="001309F1">
            <w:pPr>
              <w:ind w:left="0" w:hanging="2"/>
              <w:jc w:val="center"/>
            </w:pPr>
            <w:r>
              <w:t>Netradiční a zážitkové hry v TV</w:t>
            </w:r>
          </w:p>
          <w:p w:rsidR="00C8285D" w:rsidRDefault="001309F1">
            <w:pPr>
              <w:ind w:left="0" w:hanging="2"/>
              <w:jc w:val="center"/>
            </w:pPr>
            <w:r>
              <w:t xml:space="preserve">Moderní komunikace a </w:t>
            </w:r>
            <w:proofErr w:type="spellStart"/>
            <w:r>
              <w:t>inter.sítě</w:t>
            </w:r>
            <w:proofErr w:type="spellEnd"/>
          </w:p>
          <w:p w:rsidR="00C8285D" w:rsidRDefault="001309F1">
            <w:pPr>
              <w:ind w:left="0" w:hanging="2"/>
              <w:jc w:val="center"/>
            </w:pPr>
            <w:r>
              <w:t>Studium pro asistenty pedagoga</w:t>
            </w:r>
          </w:p>
        </w:tc>
        <w:tc>
          <w:tcPr>
            <w:tcW w:w="2236" w:type="dxa"/>
            <w:tcBorders>
              <w:top w:val="single" w:sz="6" w:space="0" w:color="000000"/>
              <w:left w:val="single" w:sz="6" w:space="0" w:color="000000"/>
              <w:bottom w:val="single" w:sz="12" w:space="0" w:color="000000"/>
              <w:right w:val="single" w:sz="12" w:space="0" w:color="000000"/>
            </w:tcBorders>
          </w:tcPr>
          <w:p w:rsidR="00C8285D" w:rsidRDefault="001309F1">
            <w:pPr>
              <w:pBdr>
                <w:top w:val="nil"/>
                <w:left w:val="nil"/>
                <w:bottom w:val="nil"/>
                <w:right w:val="nil"/>
                <w:between w:val="nil"/>
              </w:pBdr>
              <w:spacing w:line="240" w:lineRule="auto"/>
              <w:ind w:left="0" w:hanging="2"/>
              <w:jc w:val="center"/>
            </w:pPr>
            <w:r>
              <w:t>50</w:t>
            </w:r>
          </w:p>
          <w:p w:rsidR="00C8285D" w:rsidRDefault="001309F1">
            <w:pPr>
              <w:pBdr>
                <w:top w:val="nil"/>
                <w:left w:val="nil"/>
                <w:bottom w:val="nil"/>
                <w:right w:val="nil"/>
                <w:between w:val="nil"/>
              </w:pBdr>
              <w:spacing w:line="240" w:lineRule="auto"/>
              <w:ind w:left="0" w:hanging="2"/>
              <w:jc w:val="center"/>
            </w:pPr>
            <w:r>
              <w:t>1</w:t>
            </w:r>
          </w:p>
          <w:p w:rsidR="00C8285D" w:rsidRDefault="001309F1">
            <w:pPr>
              <w:pBdr>
                <w:top w:val="nil"/>
                <w:left w:val="nil"/>
                <w:bottom w:val="nil"/>
                <w:right w:val="nil"/>
                <w:between w:val="nil"/>
              </w:pBdr>
              <w:spacing w:line="240" w:lineRule="auto"/>
              <w:ind w:left="0" w:hanging="2"/>
              <w:jc w:val="center"/>
            </w:pPr>
            <w:r>
              <w:t>2</w:t>
            </w:r>
          </w:p>
          <w:p w:rsidR="00C8285D" w:rsidRDefault="001309F1">
            <w:pPr>
              <w:pBdr>
                <w:top w:val="nil"/>
                <w:left w:val="nil"/>
                <w:bottom w:val="nil"/>
                <w:right w:val="nil"/>
                <w:between w:val="nil"/>
              </w:pBdr>
              <w:spacing w:line="240" w:lineRule="auto"/>
              <w:ind w:left="0" w:hanging="2"/>
              <w:jc w:val="center"/>
            </w:pPr>
            <w:r>
              <w:t>1</w:t>
            </w:r>
          </w:p>
        </w:tc>
      </w:tr>
    </w:tbl>
    <w:p w:rsidR="00C8285D" w:rsidRDefault="00C8285D">
      <w:pPr>
        <w:pBdr>
          <w:top w:val="nil"/>
          <w:left w:val="nil"/>
          <w:bottom w:val="nil"/>
          <w:right w:val="nil"/>
          <w:between w:val="nil"/>
        </w:pBdr>
        <w:spacing w:line="240" w:lineRule="auto"/>
        <w:ind w:left="0" w:hanging="2"/>
        <w:rPr>
          <w:color w:val="FF0000"/>
        </w:rPr>
      </w:pPr>
    </w:p>
    <w:p w:rsidR="00C8285D" w:rsidRDefault="00DE242B" w:rsidP="00DE242B">
      <w:pPr>
        <w:pBdr>
          <w:top w:val="nil"/>
          <w:left w:val="nil"/>
          <w:bottom w:val="nil"/>
          <w:right w:val="nil"/>
          <w:between w:val="nil"/>
        </w:pBdr>
        <w:tabs>
          <w:tab w:val="left" w:pos="3045"/>
        </w:tabs>
        <w:spacing w:line="240" w:lineRule="auto"/>
        <w:ind w:left="0" w:hanging="2"/>
        <w:rPr>
          <w:color w:val="FF0000"/>
        </w:rPr>
      </w:pPr>
      <w:r>
        <w:rPr>
          <w:color w:val="FF0000"/>
        </w:rPr>
        <w:tab/>
      </w:r>
      <w:r>
        <w:rPr>
          <w:color w:val="FF0000"/>
        </w:rPr>
        <w:tab/>
      </w:r>
    </w:p>
    <w:p w:rsidR="00C8285D" w:rsidRDefault="001309F1">
      <w:pPr>
        <w:keepNext/>
        <w:pBdr>
          <w:top w:val="nil"/>
          <w:left w:val="nil"/>
          <w:bottom w:val="nil"/>
          <w:right w:val="nil"/>
          <w:between w:val="nil"/>
        </w:pBdr>
        <w:spacing w:line="240" w:lineRule="auto"/>
        <w:ind w:left="0" w:hanging="2"/>
        <w:rPr>
          <w:b/>
          <w:sz w:val="28"/>
          <w:szCs w:val="28"/>
        </w:rPr>
      </w:pPr>
      <w:r>
        <w:rPr>
          <w:b/>
          <w:color w:val="FF0000"/>
        </w:rPr>
        <w:t xml:space="preserve">                                               </w:t>
      </w:r>
      <w:r>
        <w:rPr>
          <w:b/>
          <w:color w:val="FF0000"/>
          <w:sz w:val="28"/>
          <w:szCs w:val="28"/>
        </w:rPr>
        <w:t xml:space="preserve"> </w:t>
      </w:r>
      <w:r>
        <w:rPr>
          <w:b/>
          <w:sz w:val="28"/>
          <w:szCs w:val="28"/>
        </w:rPr>
        <w:t xml:space="preserve">  Leden - červen 2019</w:t>
      </w:r>
    </w:p>
    <w:p w:rsidR="00C8285D" w:rsidRDefault="00C8285D">
      <w:pPr>
        <w:pBdr>
          <w:top w:val="nil"/>
          <w:left w:val="nil"/>
          <w:bottom w:val="nil"/>
          <w:right w:val="nil"/>
          <w:between w:val="nil"/>
        </w:pBdr>
        <w:spacing w:line="240" w:lineRule="auto"/>
        <w:ind w:left="0" w:hanging="2"/>
        <w:rPr>
          <w:color w:val="FF0000"/>
        </w:rPr>
      </w:pPr>
    </w:p>
    <w:tbl>
      <w:tblPr>
        <w:tblStyle w:val="afffa"/>
        <w:tblW w:w="8276" w:type="dxa"/>
        <w:tblInd w:w="341" w:type="dxa"/>
        <w:tblLayout w:type="fixed"/>
        <w:tblLook w:val="0000" w:firstRow="0" w:lastRow="0" w:firstColumn="0" w:lastColumn="0" w:noHBand="0" w:noVBand="0"/>
      </w:tblPr>
      <w:tblGrid>
        <w:gridCol w:w="6100"/>
        <w:gridCol w:w="2176"/>
      </w:tblGrid>
      <w:tr w:rsidR="00C8285D">
        <w:trPr>
          <w:trHeight w:val="400"/>
        </w:trPr>
        <w:tc>
          <w:tcPr>
            <w:tcW w:w="6100" w:type="dxa"/>
            <w:tcBorders>
              <w:top w:val="single" w:sz="12" w:space="0" w:color="000000"/>
              <w:left w:val="single" w:sz="12" w:space="0" w:color="000000"/>
              <w:bottom w:val="single" w:sz="6" w:space="0" w:color="000000"/>
              <w:right w:val="nil"/>
            </w:tcBorders>
            <w:shd w:val="clear" w:color="auto" w:fill="CCFFFF"/>
          </w:tcPr>
          <w:p w:rsidR="00C8285D" w:rsidRDefault="001309F1">
            <w:pPr>
              <w:pBdr>
                <w:top w:val="nil"/>
                <w:left w:val="nil"/>
                <w:bottom w:val="nil"/>
                <w:right w:val="nil"/>
                <w:between w:val="nil"/>
              </w:pBdr>
              <w:spacing w:line="240" w:lineRule="auto"/>
              <w:ind w:left="0" w:hanging="2"/>
              <w:jc w:val="center"/>
            </w:pPr>
            <w:r>
              <w:rPr>
                <w:b/>
              </w:rPr>
              <w:t>Název kurzu</w:t>
            </w:r>
          </w:p>
        </w:tc>
        <w:tc>
          <w:tcPr>
            <w:tcW w:w="2176" w:type="dxa"/>
            <w:tcBorders>
              <w:top w:val="single" w:sz="12" w:space="0" w:color="000000"/>
              <w:left w:val="single" w:sz="6" w:space="0" w:color="000000"/>
              <w:bottom w:val="single" w:sz="6" w:space="0" w:color="000000"/>
              <w:right w:val="single" w:sz="12" w:space="0" w:color="000000"/>
            </w:tcBorders>
            <w:shd w:val="clear" w:color="auto" w:fill="CCFFFF"/>
          </w:tcPr>
          <w:p w:rsidR="00C8285D" w:rsidRDefault="001309F1">
            <w:pPr>
              <w:pBdr>
                <w:top w:val="nil"/>
                <w:left w:val="nil"/>
                <w:bottom w:val="nil"/>
                <w:right w:val="nil"/>
                <w:between w:val="nil"/>
              </w:pBdr>
              <w:spacing w:line="240" w:lineRule="auto"/>
              <w:ind w:left="0" w:hanging="2"/>
              <w:jc w:val="center"/>
            </w:pPr>
            <w:r>
              <w:rPr>
                <w:b/>
              </w:rPr>
              <w:t>Počet  zúčastněných</w:t>
            </w:r>
          </w:p>
        </w:tc>
      </w:tr>
      <w:tr w:rsidR="00C8285D">
        <w:trPr>
          <w:trHeight w:val="400"/>
        </w:trPr>
        <w:tc>
          <w:tcPr>
            <w:tcW w:w="6100" w:type="dxa"/>
            <w:tcBorders>
              <w:top w:val="single" w:sz="6" w:space="0" w:color="000000"/>
              <w:left w:val="single" w:sz="6" w:space="0" w:color="000000"/>
              <w:bottom w:val="single" w:sz="6" w:space="0" w:color="000000"/>
              <w:right w:val="single" w:sz="6" w:space="0" w:color="000000"/>
            </w:tcBorders>
          </w:tcPr>
          <w:p w:rsidR="00C8285D" w:rsidRDefault="001309F1">
            <w:pPr>
              <w:pBdr>
                <w:top w:val="nil"/>
                <w:left w:val="nil"/>
                <w:bottom w:val="nil"/>
                <w:right w:val="nil"/>
                <w:between w:val="nil"/>
              </w:pBdr>
              <w:spacing w:line="240" w:lineRule="auto"/>
              <w:ind w:left="0" w:hanging="2"/>
            </w:pPr>
            <w:r>
              <w:t xml:space="preserve">                                       Přijímací řízení do škol</w:t>
            </w:r>
          </w:p>
          <w:p w:rsidR="00C8285D" w:rsidRDefault="001309F1">
            <w:pPr>
              <w:pBdr>
                <w:top w:val="nil"/>
                <w:left w:val="nil"/>
                <w:bottom w:val="nil"/>
                <w:right w:val="nil"/>
                <w:between w:val="nil"/>
              </w:pBdr>
              <w:spacing w:line="240" w:lineRule="auto"/>
              <w:ind w:left="0" w:hanging="2"/>
            </w:pPr>
            <w:r>
              <w:t xml:space="preserve">                         Aktuální chemická legislativa pro učitele </w:t>
            </w:r>
          </w:p>
          <w:p w:rsidR="00C8285D" w:rsidRDefault="001309F1">
            <w:pPr>
              <w:pBdr>
                <w:top w:val="nil"/>
                <w:left w:val="nil"/>
                <w:bottom w:val="nil"/>
                <w:right w:val="nil"/>
                <w:between w:val="nil"/>
              </w:pBdr>
              <w:spacing w:line="240" w:lineRule="auto"/>
              <w:ind w:left="0" w:hanging="2"/>
            </w:pPr>
            <w:r>
              <w:t xml:space="preserve">                        </w:t>
            </w:r>
            <w:proofErr w:type="spellStart"/>
            <w:r>
              <w:t>The</w:t>
            </w:r>
            <w:proofErr w:type="spellEnd"/>
            <w:r>
              <w:t xml:space="preserve"> inteligence and </w:t>
            </w:r>
            <w:proofErr w:type="spellStart"/>
            <w:r>
              <w:t>development</w:t>
            </w:r>
            <w:proofErr w:type="spellEnd"/>
            <w:r>
              <w:t xml:space="preserve"> </w:t>
            </w:r>
            <w:proofErr w:type="spellStart"/>
            <w:r>
              <w:t>scales</w:t>
            </w:r>
            <w:proofErr w:type="spellEnd"/>
          </w:p>
          <w:p w:rsidR="00C8285D" w:rsidRDefault="001309F1">
            <w:pPr>
              <w:pBdr>
                <w:top w:val="nil"/>
                <w:left w:val="nil"/>
                <w:bottom w:val="nil"/>
                <w:right w:val="nil"/>
                <w:between w:val="nil"/>
              </w:pBdr>
              <w:spacing w:line="240" w:lineRule="auto"/>
              <w:ind w:left="0" w:hanging="2"/>
            </w:pPr>
            <w:r>
              <w:t xml:space="preserve">                        Hejného metody II.st</w:t>
            </w:r>
          </w:p>
          <w:p w:rsidR="00C8285D" w:rsidRDefault="001309F1">
            <w:pPr>
              <w:ind w:left="0" w:hanging="2"/>
              <w:jc w:val="center"/>
            </w:pPr>
            <w:r>
              <w:t>Studium pro asistenty pedagoga</w:t>
            </w:r>
          </w:p>
          <w:p w:rsidR="00C8285D" w:rsidRDefault="00C8285D">
            <w:pPr>
              <w:pBdr>
                <w:top w:val="nil"/>
                <w:left w:val="nil"/>
                <w:bottom w:val="nil"/>
                <w:right w:val="nil"/>
                <w:between w:val="nil"/>
              </w:pBdr>
              <w:spacing w:line="240" w:lineRule="auto"/>
              <w:ind w:left="0" w:hanging="2"/>
            </w:pPr>
          </w:p>
        </w:tc>
        <w:tc>
          <w:tcPr>
            <w:tcW w:w="2176" w:type="dxa"/>
            <w:tcBorders>
              <w:top w:val="single" w:sz="6" w:space="0" w:color="000000"/>
              <w:left w:val="single" w:sz="6" w:space="0" w:color="000000"/>
              <w:bottom w:val="single" w:sz="6" w:space="0" w:color="000000"/>
              <w:right w:val="single" w:sz="6" w:space="0" w:color="000000"/>
            </w:tcBorders>
          </w:tcPr>
          <w:p w:rsidR="00C8285D" w:rsidRDefault="001309F1">
            <w:pPr>
              <w:pBdr>
                <w:top w:val="nil"/>
                <w:left w:val="nil"/>
                <w:bottom w:val="nil"/>
                <w:right w:val="nil"/>
                <w:between w:val="nil"/>
              </w:pBdr>
              <w:spacing w:line="240" w:lineRule="auto"/>
              <w:ind w:left="0" w:hanging="2"/>
            </w:pPr>
            <w:r>
              <w:t xml:space="preserve">                1</w:t>
            </w:r>
          </w:p>
          <w:p w:rsidR="00C8285D" w:rsidRDefault="001309F1">
            <w:pPr>
              <w:pBdr>
                <w:top w:val="nil"/>
                <w:left w:val="nil"/>
                <w:bottom w:val="nil"/>
                <w:right w:val="nil"/>
                <w:between w:val="nil"/>
              </w:pBdr>
              <w:spacing w:line="240" w:lineRule="auto"/>
              <w:ind w:left="0" w:hanging="2"/>
              <w:jc w:val="center"/>
            </w:pPr>
            <w:r>
              <w:t>1</w:t>
            </w:r>
          </w:p>
          <w:p w:rsidR="00C8285D" w:rsidRDefault="001309F1">
            <w:pPr>
              <w:pBdr>
                <w:top w:val="nil"/>
                <w:left w:val="nil"/>
                <w:bottom w:val="nil"/>
                <w:right w:val="nil"/>
                <w:between w:val="nil"/>
              </w:pBdr>
              <w:spacing w:line="240" w:lineRule="auto"/>
              <w:ind w:left="0" w:hanging="2"/>
              <w:jc w:val="center"/>
            </w:pPr>
            <w:r>
              <w:t>1</w:t>
            </w:r>
          </w:p>
          <w:p w:rsidR="00C8285D" w:rsidRDefault="001309F1">
            <w:pPr>
              <w:pBdr>
                <w:top w:val="nil"/>
                <w:left w:val="nil"/>
                <w:bottom w:val="nil"/>
                <w:right w:val="nil"/>
                <w:between w:val="nil"/>
              </w:pBdr>
              <w:spacing w:line="240" w:lineRule="auto"/>
              <w:ind w:left="0" w:hanging="2"/>
              <w:jc w:val="center"/>
            </w:pPr>
            <w:r>
              <w:t>2</w:t>
            </w:r>
          </w:p>
          <w:p w:rsidR="00C8285D" w:rsidRDefault="001309F1">
            <w:pPr>
              <w:pBdr>
                <w:top w:val="nil"/>
                <w:left w:val="nil"/>
                <w:bottom w:val="nil"/>
                <w:right w:val="nil"/>
                <w:between w:val="nil"/>
              </w:pBdr>
              <w:spacing w:line="240" w:lineRule="auto"/>
              <w:ind w:left="0" w:hanging="2"/>
              <w:jc w:val="center"/>
            </w:pPr>
            <w:r>
              <w:t>2</w:t>
            </w:r>
          </w:p>
        </w:tc>
      </w:tr>
    </w:tbl>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328D4" w:rsidRDefault="00C328D4">
      <w:pPr>
        <w:pBdr>
          <w:top w:val="nil"/>
          <w:left w:val="nil"/>
          <w:bottom w:val="nil"/>
          <w:right w:val="nil"/>
          <w:between w:val="nil"/>
        </w:pBdr>
        <w:spacing w:line="240" w:lineRule="auto"/>
        <w:ind w:left="0" w:hanging="2"/>
        <w:rPr>
          <w:color w:val="FF0000"/>
        </w:rPr>
      </w:pPr>
    </w:p>
    <w:p w:rsidR="00C328D4" w:rsidRDefault="00C328D4">
      <w:pPr>
        <w:pBdr>
          <w:top w:val="nil"/>
          <w:left w:val="nil"/>
          <w:bottom w:val="nil"/>
          <w:right w:val="nil"/>
          <w:between w:val="nil"/>
        </w:pBdr>
        <w:spacing w:line="240" w:lineRule="auto"/>
        <w:ind w:left="0" w:hanging="2"/>
        <w:rPr>
          <w:color w:val="FF0000"/>
        </w:rPr>
      </w:pPr>
    </w:p>
    <w:p w:rsidR="00C328D4" w:rsidRDefault="00C328D4">
      <w:pPr>
        <w:pBdr>
          <w:top w:val="nil"/>
          <w:left w:val="nil"/>
          <w:bottom w:val="nil"/>
          <w:right w:val="nil"/>
          <w:between w:val="nil"/>
        </w:pBdr>
        <w:spacing w:line="240" w:lineRule="auto"/>
        <w:ind w:left="0" w:hanging="2"/>
        <w:rPr>
          <w:color w:val="FF0000"/>
        </w:rPr>
      </w:pPr>
    </w:p>
    <w:p w:rsidR="00DE242B" w:rsidRDefault="00DE242B">
      <w:pPr>
        <w:pBdr>
          <w:top w:val="nil"/>
          <w:left w:val="nil"/>
          <w:bottom w:val="nil"/>
          <w:right w:val="nil"/>
          <w:between w:val="nil"/>
        </w:pBdr>
        <w:spacing w:line="240" w:lineRule="auto"/>
        <w:ind w:left="0" w:hanging="2"/>
        <w:rPr>
          <w:color w:val="FF0000"/>
        </w:rPr>
      </w:pPr>
    </w:p>
    <w:p w:rsidR="00DE242B" w:rsidRDefault="00DE242B">
      <w:pPr>
        <w:pBdr>
          <w:top w:val="nil"/>
          <w:left w:val="nil"/>
          <w:bottom w:val="nil"/>
          <w:right w:val="nil"/>
          <w:between w:val="nil"/>
        </w:pBdr>
        <w:spacing w:line="240" w:lineRule="auto"/>
        <w:ind w:left="0" w:hanging="2"/>
        <w:rPr>
          <w:color w:val="FF0000"/>
        </w:rPr>
      </w:pPr>
    </w:p>
    <w:p w:rsidR="00DE242B" w:rsidRDefault="00DE242B">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1" w:hanging="3"/>
        <w:rPr>
          <w:rFonts w:ascii="Limelight" w:eastAsia="Limelight" w:hAnsi="Limelight" w:cs="Limelight"/>
          <w:color w:val="FF0000"/>
          <w:sz w:val="32"/>
          <w:szCs w:val="32"/>
        </w:rPr>
      </w:pPr>
    </w:p>
    <w:p w:rsidR="00C8285D" w:rsidRPr="00C328D4" w:rsidRDefault="001309F1">
      <w:pPr>
        <w:pBdr>
          <w:top w:val="nil"/>
          <w:left w:val="nil"/>
          <w:bottom w:val="nil"/>
          <w:right w:val="nil"/>
          <w:between w:val="nil"/>
        </w:pBdr>
        <w:spacing w:line="240" w:lineRule="auto"/>
        <w:ind w:left="1" w:hanging="3"/>
      </w:pPr>
      <w:r w:rsidRPr="00C328D4">
        <w:rPr>
          <w:b/>
          <w:sz w:val="32"/>
          <w:szCs w:val="32"/>
        </w:rPr>
        <w:lastRenderedPageBreak/>
        <w:t xml:space="preserve">4. </w:t>
      </w:r>
      <w:r w:rsidRPr="00C328D4">
        <w:rPr>
          <w:sz w:val="32"/>
          <w:szCs w:val="32"/>
        </w:rPr>
        <w:t xml:space="preserve"> </w:t>
      </w:r>
      <w:r w:rsidRPr="00C328D4">
        <w:rPr>
          <w:b/>
          <w:sz w:val="32"/>
          <w:szCs w:val="32"/>
          <w:u w:val="single"/>
        </w:rPr>
        <w:t>DALŠÍ ÚDAJE O ŠKOLE</w:t>
      </w:r>
    </w:p>
    <w:p w:rsidR="00C8285D" w:rsidRPr="00C328D4" w:rsidRDefault="00C8285D">
      <w:pPr>
        <w:pBdr>
          <w:top w:val="nil"/>
          <w:left w:val="nil"/>
          <w:bottom w:val="nil"/>
          <w:right w:val="nil"/>
          <w:between w:val="nil"/>
        </w:pBdr>
        <w:spacing w:line="240" w:lineRule="auto"/>
        <w:ind w:left="0" w:hanging="2"/>
      </w:pPr>
    </w:p>
    <w:p w:rsidR="00C8285D" w:rsidRDefault="00C8285D">
      <w:pPr>
        <w:pBdr>
          <w:top w:val="nil"/>
          <w:left w:val="nil"/>
          <w:bottom w:val="nil"/>
          <w:right w:val="nil"/>
          <w:between w:val="nil"/>
        </w:pBdr>
        <w:spacing w:line="240" w:lineRule="auto"/>
        <w:ind w:left="0" w:hanging="2"/>
        <w:rPr>
          <w:color w:val="FF0000"/>
        </w:rPr>
      </w:pPr>
    </w:p>
    <w:p w:rsidR="00C8285D" w:rsidRDefault="001309F1">
      <w:pPr>
        <w:pBdr>
          <w:top w:val="nil"/>
          <w:left w:val="nil"/>
          <w:bottom w:val="nil"/>
          <w:right w:val="nil"/>
          <w:between w:val="nil"/>
        </w:pBdr>
        <w:spacing w:line="240" w:lineRule="auto"/>
        <w:ind w:left="0" w:hanging="2"/>
        <w:rPr>
          <w:b/>
        </w:rPr>
      </w:pPr>
      <w:r>
        <w:rPr>
          <w:b/>
        </w:rPr>
        <w:t>a</w:t>
      </w:r>
      <w:r>
        <w:rPr>
          <w:b/>
          <w:sz w:val="28"/>
          <w:szCs w:val="28"/>
        </w:rPr>
        <w:t>)</w:t>
      </w:r>
      <w:r>
        <w:rPr>
          <w:b/>
          <w:sz w:val="28"/>
          <w:szCs w:val="28"/>
        </w:rPr>
        <w:tab/>
      </w:r>
      <w:r>
        <w:rPr>
          <w:b/>
          <w:i/>
          <w:sz w:val="28"/>
          <w:szCs w:val="28"/>
          <w:u w:val="single"/>
        </w:rPr>
        <w:t>Zájmové kroužky</w:t>
      </w:r>
      <w:r>
        <w:rPr>
          <w:b/>
        </w:rPr>
        <w:t xml:space="preserve">                                 </w:t>
      </w:r>
      <w:r>
        <w:rPr>
          <w:b/>
        </w:rPr>
        <w:tab/>
      </w:r>
    </w:p>
    <w:p w:rsidR="00C8285D" w:rsidRDefault="001309F1">
      <w:pPr>
        <w:spacing w:line="240" w:lineRule="auto"/>
        <w:ind w:left="0" w:hanging="2"/>
        <w:rPr>
          <w:b/>
        </w:rPr>
      </w:pPr>
      <w:r>
        <w:rPr>
          <w:b/>
        </w:rPr>
        <w:t xml:space="preserve">                                                                                          </w:t>
      </w:r>
      <w:r>
        <w:rPr>
          <w:b/>
        </w:rPr>
        <w:tab/>
      </w:r>
    </w:p>
    <w:p w:rsidR="00C8285D" w:rsidRPr="00DE242B" w:rsidRDefault="001309F1">
      <w:pPr>
        <w:spacing w:line="240" w:lineRule="auto"/>
        <w:ind w:left="0" w:hanging="2"/>
        <w:rPr>
          <w:b/>
        </w:rPr>
      </w:pPr>
      <w:r w:rsidRPr="00DE242B">
        <w:rPr>
          <w:rFonts w:ascii="Noto Sans Symbols" w:eastAsia="Noto Sans Symbols" w:hAnsi="Noto Sans Symbols" w:cs="Noto Sans Symbols"/>
          <w:b/>
        </w:rPr>
        <w:t xml:space="preserve">⮚                  </w:t>
      </w:r>
      <w:r w:rsidRPr="00DE242B">
        <w:rPr>
          <w:b/>
        </w:rPr>
        <w:t>Modelář</w:t>
      </w:r>
    </w:p>
    <w:p w:rsidR="00C8285D" w:rsidRPr="00DE242B" w:rsidRDefault="001309F1">
      <w:pPr>
        <w:spacing w:line="240" w:lineRule="auto"/>
        <w:ind w:left="0" w:hanging="2"/>
        <w:rPr>
          <w:b/>
        </w:rPr>
      </w:pPr>
      <w:r w:rsidRPr="00DE242B">
        <w:rPr>
          <w:rFonts w:ascii="Noto Sans Symbols" w:eastAsia="Noto Sans Symbols" w:hAnsi="Noto Sans Symbols" w:cs="Noto Sans Symbols"/>
          <w:b/>
        </w:rPr>
        <w:t xml:space="preserve">⮚                  </w:t>
      </w:r>
      <w:proofErr w:type="spellStart"/>
      <w:r w:rsidRPr="00DE242B">
        <w:rPr>
          <w:b/>
        </w:rPr>
        <w:t>Parkour</w:t>
      </w:r>
      <w:proofErr w:type="spellEnd"/>
    </w:p>
    <w:p w:rsidR="00C8285D" w:rsidRPr="00DE242B" w:rsidRDefault="001309F1">
      <w:pPr>
        <w:spacing w:line="240" w:lineRule="auto"/>
        <w:ind w:left="0" w:hanging="2"/>
        <w:rPr>
          <w:b/>
        </w:rPr>
      </w:pPr>
      <w:r w:rsidRPr="00DE242B">
        <w:rPr>
          <w:rFonts w:ascii="Noto Sans Symbols" w:eastAsia="Noto Sans Symbols" w:hAnsi="Noto Sans Symbols" w:cs="Noto Sans Symbols"/>
          <w:b/>
        </w:rPr>
        <w:t xml:space="preserve">⮚                  </w:t>
      </w:r>
      <w:r w:rsidRPr="00DE242B">
        <w:rPr>
          <w:b/>
        </w:rPr>
        <w:t>Duch školy</w:t>
      </w:r>
    </w:p>
    <w:p w:rsidR="00C8285D" w:rsidRPr="00DE242B" w:rsidRDefault="001309F1">
      <w:pPr>
        <w:spacing w:line="240" w:lineRule="auto"/>
        <w:ind w:left="0" w:hanging="2"/>
        <w:rPr>
          <w:b/>
        </w:rPr>
      </w:pPr>
      <w:r w:rsidRPr="00DE242B">
        <w:rPr>
          <w:rFonts w:ascii="Noto Sans Symbols" w:eastAsia="Noto Sans Symbols" w:hAnsi="Noto Sans Symbols" w:cs="Noto Sans Symbols"/>
          <w:b/>
        </w:rPr>
        <w:t xml:space="preserve">⮚                  </w:t>
      </w:r>
      <w:r w:rsidRPr="00DE242B">
        <w:rPr>
          <w:b/>
        </w:rPr>
        <w:t>Knihovnický</w:t>
      </w:r>
    </w:p>
    <w:p w:rsidR="00C8285D" w:rsidRPr="00DE242B" w:rsidRDefault="001309F1">
      <w:pPr>
        <w:spacing w:line="240" w:lineRule="auto"/>
        <w:ind w:left="0" w:hanging="2"/>
        <w:rPr>
          <w:b/>
        </w:rPr>
      </w:pPr>
      <w:r w:rsidRPr="00DE242B">
        <w:rPr>
          <w:rFonts w:ascii="Noto Sans Symbols" w:eastAsia="Noto Sans Symbols" w:hAnsi="Noto Sans Symbols" w:cs="Noto Sans Symbols"/>
          <w:b/>
        </w:rPr>
        <w:t xml:space="preserve">⮚                  </w:t>
      </w:r>
      <w:r w:rsidRPr="00DE242B">
        <w:rPr>
          <w:b/>
        </w:rPr>
        <w:t>Flétna</w:t>
      </w:r>
    </w:p>
    <w:p w:rsidR="00C8285D" w:rsidRPr="00DE242B" w:rsidRDefault="001309F1">
      <w:pPr>
        <w:spacing w:line="240" w:lineRule="auto"/>
        <w:ind w:left="0" w:hanging="2"/>
        <w:rPr>
          <w:b/>
        </w:rPr>
      </w:pPr>
      <w:r w:rsidRPr="00DE242B">
        <w:rPr>
          <w:rFonts w:ascii="Noto Sans Symbols" w:eastAsia="Noto Sans Symbols" w:hAnsi="Noto Sans Symbols" w:cs="Noto Sans Symbols"/>
          <w:b/>
        </w:rPr>
        <w:t xml:space="preserve">⮚                  </w:t>
      </w:r>
      <w:r w:rsidRPr="00DE242B">
        <w:rPr>
          <w:b/>
        </w:rPr>
        <w:t>Keramika I.</w:t>
      </w:r>
    </w:p>
    <w:p w:rsidR="00C8285D" w:rsidRPr="00DE242B" w:rsidRDefault="001309F1">
      <w:pPr>
        <w:spacing w:line="240" w:lineRule="auto"/>
        <w:ind w:left="0" w:hanging="2"/>
        <w:rPr>
          <w:b/>
        </w:rPr>
      </w:pPr>
      <w:r w:rsidRPr="00DE242B">
        <w:rPr>
          <w:rFonts w:ascii="Noto Sans Symbols" w:eastAsia="Noto Sans Symbols" w:hAnsi="Noto Sans Symbols" w:cs="Noto Sans Symbols"/>
          <w:b/>
        </w:rPr>
        <w:t xml:space="preserve">⮚                  </w:t>
      </w:r>
      <w:r w:rsidRPr="00DE242B">
        <w:rPr>
          <w:b/>
        </w:rPr>
        <w:t>Keramika II.</w:t>
      </w:r>
    </w:p>
    <w:p w:rsidR="00C8285D" w:rsidRPr="00DE242B" w:rsidRDefault="001309F1">
      <w:pPr>
        <w:spacing w:line="240" w:lineRule="auto"/>
        <w:ind w:left="0" w:hanging="2"/>
        <w:rPr>
          <w:b/>
        </w:rPr>
      </w:pPr>
      <w:r w:rsidRPr="00DE242B">
        <w:rPr>
          <w:rFonts w:ascii="Noto Sans Symbols" w:eastAsia="Noto Sans Symbols" w:hAnsi="Noto Sans Symbols" w:cs="Noto Sans Symbols"/>
          <w:b/>
        </w:rPr>
        <w:t xml:space="preserve">⮚                  </w:t>
      </w:r>
      <w:r w:rsidRPr="00DE242B">
        <w:rPr>
          <w:b/>
        </w:rPr>
        <w:t>Keramika III.</w:t>
      </w:r>
    </w:p>
    <w:p w:rsidR="00C8285D" w:rsidRPr="00DE242B" w:rsidRDefault="001309F1">
      <w:pPr>
        <w:spacing w:line="240" w:lineRule="auto"/>
        <w:ind w:left="0" w:hanging="2"/>
        <w:rPr>
          <w:b/>
        </w:rPr>
      </w:pPr>
      <w:r w:rsidRPr="00DE242B">
        <w:rPr>
          <w:rFonts w:ascii="Noto Sans Symbols" w:eastAsia="Noto Sans Symbols" w:hAnsi="Noto Sans Symbols" w:cs="Noto Sans Symbols"/>
          <w:b/>
        </w:rPr>
        <w:t xml:space="preserve">⮚                  </w:t>
      </w:r>
      <w:r w:rsidRPr="00DE242B">
        <w:rPr>
          <w:b/>
        </w:rPr>
        <w:t>Animák/</w:t>
      </w:r>
      <w:proofErr w:type="spellStart"/>
      <w:r w:rsidRPr="00DE242B">
        <w:rPr>
          <w:b/>
        </w:rPr>
        <w:t>Animáček</w:t>
      </w:r>
      <w:proofErr w:type="spellEnd"/>
    </w:p>
    <w:p w:rsidR="00C8285D" w:rsidRPr="00DE242B" w:rsidRDefault="001309F1">
      <w:pPr>
        <w:spacing w:line="240" w:lineRule="auto"/>
        <w:ind w:left="0" w:hanging="2"/>
        <w:rPr>
          <w:b/>
        </w:rPr>
      </w:pPr>
      <w:r w:rsidRPr="00DE242B">
        <w:rPr>
          <w:rFonts w:ascii="Noto Sans Symbols" w:eastAsia="Noto Sans Symbols" w:hAnsi="Noto Sans Symbols" w:cs="Noto Sans Symbols"/>
          <w:b/>
        </w:rPr>
        <w:t xml:space="preserve">⮚                  </w:t>
      </w:r>
      <w:r w:rsidRPr="00DE242B">
        <w:rPr>
          <w:b/>
        </w:rPr>
        <w:t>Florbal</w:t>
      </w:r>
    </w:p>
    <w:p w:rsidR="00C8285D" w:rsidRPr="00DE242B" w:rsidRDefault="00C8285D">
      <w:pPr>
        <w:pBdr>
          <w:top w:val="nil"/>
          <w:left w:val="nil"/>
          <w:bottom w:val="nil"/>
          <w:right w:val="nil"/>
          <w:between w:val="nil"/>
        </w:pBdr>
        <w:spacing w:line="240" w:lineRule="auto"/>
        <w:ind w:left="1" w:hanging="3"/>
        <w:rPr>
          <w:b/>
          <w:i/>
          <w:sz w:val="28"/>
          <w:szCs w:val="28"/>
          <w:u w:val="single"/>
        </w:rPr>
      </w:pPr>
    </w:p>
    <w:p w:rsidR="00C8285D" w:rsidRDefault="00C8285D">
      <w:pPr>
        <w:pBdr>
          <w:top w:val="nil"/>
          <w:left w:val="nil"/>
          <w:bottom w:val="nil"/>
          <w:right w:val="nil"/>
          <w:between w:val="nil"/>
        </w:pBdr>
        <w:spacing w:line="240" w:lineRule="auto"/>
        <w:ind w:left="1" w:hanging="3"/>
        <w:rPr>
          <w:color w:val="FF0000"/>
          <w:sz w:val="28"/>
          <w:szCs w:val="28"/>
          <w:u w:val="single"/>
        </w:rPr>
      </w:pPr>
    </w:p>
    <w:p w:rsidR="00C8285D" w:rsidRDefault="001309F1">
      <w:pPr>
        <w:pBdr>
          <w:top w:val="nil"/>
          <w:left w:val="nil"/>
          <w:bottom w:val="nil"/>
          <w:right w:val="nil"/>
          <w:between w:val="nil"/>
        </w:pBdr>
        <w:spacing w:line="240" w:lineRule="auto"/>
        <w:ind w:left="0" w:hanging="2"/>
        <w:rPr>
          <w:sz w:val="28"/>
          <w:szCs w:val="28"/>
          <w:u w:val="single"/>
        </w:rPr>
      </w:pPr>
      <w:r>
        <w:t>b)</w:t>
      </w:r>
      <w:r>
        <w:rPr>
          <w:sz w:val="28"/>
          <w:szCs w:val="28"/>
        </w:rPr>
        <w:tab/>
      </w:r>
      <w:r>
        <w:rPr>
          <w:b/>
          <w:i/>
          <w:sz w:val="28"/>
          <w:szCs w:val="28"/>
          <w:u w:val="single"/>
        </w:rPr>
        <w:t>Spolupráce školy s dalšími subjekty</w:t>
      </w:r>
    </w:p>
    <w:p w:rsidR="00C8285D" w:rsidRDefault="00C8285D">
      <w:pPr>
        <w:pBdr>
          <w:top w:val="nil"/>
          <w:left w:val="nil"/>
          <w:bottom w:val="nil"/>
          <w:right w:val="nil"/>
          <w:between w:val="nil"/>
        </w:pBdr>
        <w:spacing w:line="240" w:lineRule="auto"/>
        <w:ind w:left="0" w:hanging="2"/>
        <w:rPr>
          <w:color w:val="FF0000"/>
        </w:rPr>
      </w:pPr>
    </w:p>
    <w:p w:rsidR="00C8285D" w:rsidRDefault="001309F1" w:rsidP="000F1AC7">
      <w:pPr>
        <w:numPr>
          <w:ilvl w:val="0"/>
          <w:numId w:val="33"/>
        </w:numPr>
        <w:pBdr>
          <w:top w:val="nil"/>
          <w:left w:val="nil"/>
          <w:bottom w:val="nil"/>
          <w:right w:val="nil"/>
          <w:between w:val="nil"/>
        </w:pBdr>
        <w:spacing w:line="240" w:lineRule="auto"/>
        <w:ind w:left="0" w:hanging="2"/>
      </w:pPr>
      <w:r>
        <w:t xml:space="preserve">Oxford </w:t>
      </w:r>
      <w:proofErr w:type="spellStart"/>
      <w:r>
        <w:t>Press</w:t>
      </w:r>
      <w:proofErr w:type="spellEnd"/>
      <w:r>
        <w:t xml:space="preserve"> University </w:t>
      </w:r>
    </w:p>
    <w:p w:rsidR="00C8285D" w:rsidRDefault="001309F1" w:rsidP="000F1AC7">
      <w:pPr>
        <w:numPr>
          <w:ilvl w:val="0"/>
          <w:numId w:val="33"/>
        </w:numPr>
        <w:pBdr>
          <w:top w:val="nil"/>
          <w:left w:val="nil"/>
          <w:bottom w:val="nil"/>
          <w:right w:val="nil"/>
          <w:between w:val="nil"/>
        </w:pBdr>
        <w:spacing w:line="240" w:lineRule="auto"/>
        <w:ind w:left="0" w:hanging="2"/>
      </w:pPr>
      <w:r>
        <w:t>BRITISH COUNCIL v Ostravě</w:t>
      </w:r>
    </w:p>
    <w:p w:rsidR="00C8285D" w:rsidRDefault="001309F1" w:rsidP="000F1AC7">
      <w:pPr>
        <w:numPr>
          <w:ilvl w:val="0"/>
          <w:numId w:val="33"/>
        </w:numPr>
        <w:pBdr>
          <w:top w:val="nil"/>
          <w:left w:val="nil"/>
          <w:bottom w:val="nil"/>
          <w:right w:val="nil"/>
          <w:between w:val="nil"/>
        </w:pBdr>
        <w:spacing w:line="240" w:lineRule="auto"/>
        <w:ind w:left="0" w:hanging="2"/>
      </w:pPr>
      <w:r>
        <w:t xml:space="preserve">Jazyková škola  HELLO </w:t>
      </w:r>
    </w:p>
    <w:p w:rsidR="00C8285D" w:rsidRDefault="001309F1" w:rsidP="000F1AC7">
      <w:pPr>
        <w:numPr>
          <w:ilvl w:val="0"/>
          <w:numId w:val="33"/>
        </w:numPr>
        <w:pBdr>
          <w:top w:val="nil"/>
          <w:left w:val="nil"/>
          <w:bottom w:val="nil"/>
          <w:right w:val="nil"/>
          <w:between w:val="nil"/>
        </w:pBdr>
        <w:spacing w:line="240" w:lineRule="auto"/>
        <w:ind w:left="0" w:hanging="2"/>
      </w:pPr>
      <w:r>
        <w:t>NIDV Praha, Ostrava</w:t>
      </w:r>
    </w:p>
    <w:p w:rsidR="00C8285D" w:rsidRDefault="001309F1" w:rsidP="000F1AC7">
      <w:pPr>
        <w:numPr>
          <w:ilvl w:val="0"/>
          <w:numId w:val="33"/>
        </w:numPr>
        <w:pBdr>
          <w:top w:val="nil"/>
          <w:left w:val="nil"/>
          <w:bottom w:val="nil"/>
          <w:right w:val="nil"/>
          <w:between w:val="nil"/>
        </w:pBdr>
        <w:spacing w:line="240" w:lineRule="auto"/>
        <w:ind w:left="0" w:hanging="2"/>
      </w:pPr>
      <w:r>
        <w:t>Francouzská aliance</w:t>
      </w:r>
    </w:p>
    <w:p w:rsidR="00C8285D" w:rsidRDefault="001309F1" w:rsidP="000F1AC7">
      <w:pPr>
        <w:numPr>
          <w:ilvl w:val="0"/>
          <w:numId w:val="33"/>
        </w:numPr>
        <w:pBdr>
          <w:top w:val="nil"/>
          <w:left w:val="nil"/>
          <w:bottom w:val="nil"/>
          <w:right w:val="nil"/>
          <w:between w:val="nil"/>
        </w:pBdr>
        <w:spacing w:line="240" w:lineRule="auto"/>
        <w:ind w:left="0" w:hanging="2"/>
      </w:pPr>
      <w:r>
        <w:t>VŠB – Technická univerzita</w:t>
      </w:r>
    </w:p>
    <w:p w:rsidR="00C8285D" w:rsidRDefault="001309F1" w:rsidP="000F1AC7">
      <w:pPr>
        <w:numPr>
          <w:ilvl w:val="0"/>
          <w:numId w:val="33"/>
        </w:numPr>
        <w:pBdr>
          <w:top w:val="nil"/>
          <w:left w:val="nil"/>
          <w:bottom w:val="nil"/>
          <w:right w:val="nil"/>
          <w:between w:val="nil"/>
        </w:pBdr>
        <w:spacing w:line="240" w:lineRule="auto"/>
        <w:ind w:left="0" w:hanging="2"/>
      </w:pPr>
      <w:r>
        <w:t>Ostravská univerzita</w:t>
      </w:r>
    </w:p>
    <w:p w:rsidR="00C8285D" w:rsidRDefault="001309F1" w:rsidP="000F1AC7">
      <w:pPr>
        <w:numPr>
          <w:ilvl w:val="0"/>
          <w:numId w:val="33"/>
        </w:numPr>
        <w:pBdr>
          <w:top w:val="nil"/>
          <w:left w:val="nil"/>
          <w:bottom w:val="nil"/>
          <w:right w:val="nil"/>
          <w:between w:val="nil"/>
        </w:pBdr>
        <w:spacing w:line="240" w:lineRule="auto"/>
        <w:ind w:left="0" w:hanging="2"/>
      </w:pPr>
      <w:r>
        <w:t>KVIC Ostrava, FAKTA</w:t>
      </w:r>
    </w:p>
    <w:p w:rsidR="00C8285D" w:rsidRDefault="001309F1" w:rsidP="000F1AC7">
      <w:pPr>
        <w:numPr>
          <w:ilvl w:val="0"/>
          <w:numId w:val="33"/>
        </w:numPr>
        <w:pBdr>
          <w:top w:val="nil"/>
          <w:left w:val="nil"/>
          <w:bottom w:val="nil"/>
          <w:right w:val="nil"/>
          <w:between w:val="nil"/>
        </w:pBdr>
        <w:spacing w:line="240" w:lineRule="auto"/>
        <w:ind w:left="0" w:hanging="2"/>
      </w:pPr>
      <w:r>
        <w:t>DK Ostrava</w:t>
      </w:r>
    </w:p>
    <w:p w:rsidR="00C8285D" w:rsidRDefault="001309F1" w:rsidP="000F1AC7">
      <w:pPr>
        <w:numPr>
          <w:ilvl w:val="0"/>
          <w:numId w:val="33"/>
        </w:numPr>
        <w:pBdr>
          <w:top w:val="nil"/>
          <w:left w:val="nil"/>
          <w:bottom w:val="nil"/>
          <w:right w:val="nil"/>
          <w:between w:val="nil"/>
        </w:pBdr>
        <w:spacing w:line="240" w:lineRule="auto"/>
        <w:ind w:left="0" w:hanging="2"/>
      </w:pPr>
      <w:proofErr w:type="spellStart"/>
      <w:r>
        <w:t>ObKS</w:t>
      </w:r>
      <w:proofErr w:type="spellEnd"/>
      <w:r>
        <w:t xml:space="preserve"> Poruba</w:t>
      </w:r>
    </w:p>
    <w:p w:rsidR="00C8285D" w:rsidRDefault="001309F1" w:rsidP="000F1AC7">
      <w:pPr>
        <w:numPr>
          <w:ilvl w:val="0"/>
          <w:numId w:val="33"/>
        </w:numPr>
        <w:pBdr>
          <w:top w:val="nil"/>
          <w:left w:val="nil"/>
          <w:bottom w:val="nil"/>
          <w:right w:val="nil"/>
          <w:between w:val="nil"/>
        </w:pBdr>
        <w:spacing w:line="240" w:lineRule="auto"/>
        <w:ind w:left="0" w:hanging="2"/>
      </w:pPr>
      <w:r>
        <w:t>Divadlo loutek, Divadlo J. Myrona, Divadlo A. Dvořáka</w:t>
      </w:r>
    </w:p>
    <w:p w:rsidR="00C8285D" w:rsidRDefault="001309F1" w:rsidP="000F1AC7">
      <w:pPr>
        <w:numPr>
          <w:ilvl w:val="0"/>
          <w:numId w:val="33"/>
        </w:numPr>
        <w:pBdr>
          <w:top w:val="nil"/>
          <w:left w:val="nil"/>
          <w:bottom w:val="nil"/>
          <w:right w:val="nil"/>
          <w:between w:val="nil"/>
        </w:pBdr>
        <w:spacing w:line="240" w:lineRule="auto"/>
        <w:ind w:left="0" w:hanging="2"/>
      </w:pPr>
      <w:r>
        <w:t>RENARKON</w:t>
      </w:r>
    </w:p>
    <w:p w:rsidR="00C8285D" w:rsidRDefault="001309F1" w:rsidP="000F1AC7">
      <w:pPr>
        <w:numPr>
          <w:ilvl w:val="0"/>
          <w:numId w:val="33"/>
        </w:numPr>
        <w:pBdr>
          <w:top w:val="nil"/>
          <w:left w:val="nil"/>
          <w:bottom w:val="nil"/>
          <w:right w:val="nil"/>
          <w:between w:val="nil"/>
        </w:pBdr>
        <w:spacing w:line="240" w:lineRule="auto"/>
        <w:ind w:left="0" w:hanging="2"/>
      </w:pPr>
      <w:r>
        <w:t>DDM  O.-Poruba</w:t>
      </w:r>
    </w:p>
    <w:p w:rsidR="00C8285D" w:rsidRDefault="001309F1" w:rsidP="000F1AC7">
      <w:pPr>
        <w:numPr>
          <w:ilvl w:val="0"/>
          <w:numId w:val="33"/>
        </w:numPr>
        <w:pBdr>
          <w:top w:val="nil"/>
          <w:left w:val="nil"/>
          <w:bottom w:val="nil"/>
          <w:right w:val="nil"/>
          <w:between w:val="nil"/>
        </w:pBdr>
        <w:spacing w:line="240" w:lineRule="auto"/>
        <w:ind w:left="0" w:hanging="2"/>
      </w:pPr>
      <w:r>
        <w:t>Krajská stanice mladých přírodovědců  O.- Poruba</w:t>
      </w:r>
    </w:p>
    <w:p w:rsidR="00C8285D" w:rsidRDefault="001309F1" w:rsidP="000F1AC7">
      <w:pPr>
        <w:numPr>
          <w:ilvl w:val="0"/>
          <w:numId w:val="33"/>
        </w:numPr>
        <w:pBdr>
          <w:top w:val="nil"/>
          <w:left w:val="nil"/>
          <w:bottom w:val="nil"/>
          <w:right w:val="nil"/>
          <w:between w:val="nil"/>
        </w:pBdr>
        <w:spacing w:line="240" w:lineRule="auto"/>
        <w:ind w:left="0" w:hanging="2"/>
      </w:pPr>
      <w:r>
        <w:t>Centrum volného času  O.- Poruba</w:t>
      </w:r>
    </w:p>
    <w:p w:rsidR="00C8285D" w:rsidRDefault="001309F1" w:rsidP="000F1AC7">
      <w:pPr>
        <w:numPr>
          <w:ilvl w:val="0"/>
          <w:numId w:val="33"/>
        </w:numPr>
        <w:pBdr>
          <w:top w:val="nil"/>
          <w:left w:val="nil"/>
          <w:bottom w:val="nil"/>
          <w:right w:val="nil"/>
          <w:between w:val="nil"/>
        </w:pBdr>
        <w:spacing w:line="240" w:lineRule="auto"/>
        <w:ind w:left="0" w:hanging="2"/>
      </w:pPr>
      <w:r>
        <w:t>ZOO Ostrava</w:t>
      </w:r>
    </w:p>
    <w:p w:rsidR="00C8285D" w:rsidRDefault="001309F1" w:rsidP="000F1AC7">
      <w:pPr>
        <w:numPr>
          <w:ilvl w:val="0"/>
          <w:numId w:val="33"/>
        </w:numPr>
        <w:pBdr>
          <w:top w:val="nil"/>
          <w:left w:val="nil"/>
          <w:bottom w:val="nil"/>
          <w:right w:val="nil"/>
          <w:between w:val="nil"/>
        </w:pBdr>
        <w:spacing w:line="240" w:lineRule="auto"/>
        <w:ind w:left="0" w:hanging="2"/>
      </w:pPr>
      <w:r>
        <w:t>Planetárium</w:t>
      </w:r>
    </w:p>
    <w:p w:rsidR="00C8285D" w:rsidRDefault="001309F1" w:rsidP="000F1AC7">
      <w:pPr>
        <w:numPr>
          <w:ilvl w:val="0"/>
          <w:numId w:val="33"/>
        </w:numPr>
        <w:pBdr>
          <w:top w:val="nil"/>
          <w:left w:val="nil"/>
          <w:bottom w:val="nil"/>
          <w:right w:val="nil"/>
          <w:between w:val="nil"/>
        </w:pBdr>
        <w:spacing w:line="240" w:lineRule="auto"/>
        <w:ind w:left="0" w:hanging="2"/>
      </w:pPr>
      <w:r>
        <w:t>OZO Ostrava</w:t>
      </w:r>
    </w:p>
    <w:p w:rsidR="00C8285D" w:rsidRDefault="001309F1" w:rsidP="000F1AC7">
      <w:pPr>
        <w:numPr>
          <w:ilvl w:val="0"/>
          <w:numId w:val="33"/>
        </w:numPr>
        <w:pBdr>
          <w:top w:val="nil"/>
          <w:left w:val="nil"/>
          <w:bottom w:val="nil"/>
          <w:right w:val="nil"/>
          <w:between w:val="nil"/>
        </w:pBdr>
        <w:spacing w:line="240" w:lineRule="auto"/>
        <w:ind w:left="0" w:hanging="2"/>
      </w:pPr>
      <w:r>
        <w:t xml:space="preserve">Fa </w:t>
      </w:r>
      <w:proofErr w:type="spellStart"/>
      <w:r>
        <w:t>Rpic</w:t>
      </w:r>
      <w:proofErr w:type="spellEnd"/>
      <w:r>
        <w:t xml:space="preserve"> (výpočetní technika)</w:t>
      </w:r>
    </w:p>
    <w:p w:rsidR="00C8285D" w:rsidRDefault="001309F1" w:rsidP="000F1AC7">
      <w:pPr>
        <w:numPr>
          <w:ilvl w:val="0"/>
          <w:numId w:val="33"/>
        </w:numPr>
        <w:pBdr>
          <w:top w:val="nil"/>
          <w:left w:val="nil"/>
          <w:bottom w:val="nil"/>
          <w:right w:val="nil"/>
          <w:between w:val="nil"/>
        </w:pBdr>
        <w:spacing w:line="240" w:lineRule="auto"/>
        <w:ind w:left="0" w:hanging="2"/>
      </w:pPr>
      <w:r>
        <w:t xml:space="preserve">Fa </w:t>
      </w:r>
      <w:proofErr w:type="spellStart"/>
      <w:r>
        <w:t>AVMedia</w:t>
      </w:r>
      <w:proofErr w:type="spellEnd"/>
      <w:r>
        <w:t xml:space="preserve"> (multimediální technika)</w:t>
      </w:r>
    </w:p>
    <w:p w:rsidR="00C8285D" w:rsidRDefault="001309F1" w:rsidP="000F1AC7">
      <w:pPr>
        <w:numPr>
          <w:ilvl w:val="0"/>
          <w:numId w:val="33"/>
        </w:numPr>
        <w:pBdr>
          <w:top w:val="nil"/>
          <w:left w:val="nil"/>
          <w:bottom w:val="nil"/>
          <w:right w:val="nil"/>
          <w:between w:val="nil"/>
        </w:pBdr>
        <w:spacing w:line="240" w:lineRule="auto"/>
        <w:ind w:left="0" w:hanging="2"/>
      </w:pPr>
      <w:r>
        <w:t>Pedagogicko-psychologická poradna</w:t>
      </w:r>
    </w:p>
    <w:p w:rsidR="00C8285D" w:rsidRDefault="001309F1" w:rsidP="000F1AC7">
      <w:pPr>
        <w:numPr>
          <w:ilvl w:val="0"/>
          <w:numId w:val="33"/>
        </w:numPr>
        <w:pBdr>
          <w:top w:val="nil"/>
          <w:left w:val="nil"/>
          <w:bottom w:val="nil"/>
          <w:right w:val="nil"/>
          <w:between w:val="nil"/>
        </w:pBdr>
        <w:spacing w:line="240" w:lineRule="auto"/>
        <w:ind w:left="0" w:hanging="2"/>
      </w:pPr>
      <w:r>
        <w:t>Knihovna O.-</w:t>
      </w:r>
      <w:proofErr w:type="spellStart"/>
      <w:r>
        <w:t>Svinov</w:t>
      </w:r>
      <w:proofErr w:type="spellEnd"/>
    </w:p>
    <w:p w:rsidR="00C8285D" w:rsidRDefault="001309F1" w:rsidP="000F1AC7">
      <w:pPr>
        <w:numPr>
          <w:ilvl w:val="0"/>
          <w:numId w:val="33"/>
        </w:numPr>
        <w:pBdr>
          <w:top w:val="nil"/>
          <w:left w:val="nil"/>
          <w:bottom w:val="nil"/>
          <w:right w:val="nil"/>
          <w:between w:val="nil"/>
        </w:pBdr>
        <w:spacing w:line="240" w:lineRule="auto"/>
        <w:ind w:left="0" w:hanging="2"/>
      </w:pPr>
      <w:r>
        <w:t>Knihovna  O.- Poruba</w:t>
      </w:r>
    </w:p>
    <w:p w:rsidR="00C8285D" w:rsidRDefault="001309F1" w:rsidP="000F1AC7">
      <w:pPr>
        <w:numPr>
          <w:ilvl w:val="0"/>
          <w:numId w:val="33"/>
        </w:numPr>
        <w:pBdr>
          <w:top w:val="nil"/>
          <w:left w:val="nil"/>
          <w:bottom w:val="nil"/>
          <w:right w:val="nil"/>
          <w:between w:val="nil"/>
        </w:pBdr>
        <w:spacing w:line="240" w:lineRule="auto"/>
        <w:ind w:left="0" w:hanging="2"/>
      </w:pPr>
      <w:r>
        <w:t>Městská policie, cizinecká policie (besedy)</w:t>
      </w:r>
    </w:p>
    <w:p w:rsidR="00C8285D" w:rsidRDefault="001309F1" w:rsidP="000F1AC7">
      <w:pPr>
        <w:numPr>
          <w:ilvl w:val="0"/>
          <w:numId w:val="33"/>
        </w:numPr>
        <w:pBdr>
          <w:top w:val="nil"/>
          <w:left w:val="nil"/>
          <w:bottom w:val="nil"/>
          <w:right w:val="nil"/>
          <w:between w:val="nil"/>
        </w:pBdr>
        <w:spacing w:line="240" w:lineRule="auto"/>
        <w:ind w:left="0" w:hanging="2"/>
      </w:pPr>
      <w:r>
        <w:t>Občanské sdružení ORFA</w:t>
      </w:r>
    </w:p>
    <w:p w:rsidR="00C8285D" w:rsidRDefault="001309F1" w:rsidP="000F1AC7">
      <w:pPr>
        <w:numPr>
          <w:ilvl w:val="0"/>
          <w:numId w:val="33"/>
        </w:numPr>
        <w:pBdr>
          <w:top w:val="nil"/>
          <w:left w:val="nil"/>
          <w:bottom w:val="nil"/>
          <w:right w:val="nil"/>
          <w:between w:val="nil"/>
        </w:pBdr>
        <w:spacing w:line="240" w:lineRule="auto"/>
        <w:ind w:left="0" w:hanging="2"/>
      </w:pPr>
      <w:r>
        <w:t xml:space="preserve">Asociace aktivních škol </w:t>
      </w:r>
    </w:p>
    <w:p w:rsidR="00C8285D" w:rsidRDefault="001309F1" w:rsidP="000F1AC7">
      <w:pPr>
        <w:numPr>
          <w:ilvl w:val="0"/>
          <w:numId w:val="33"/>
        </w:numPr>
        <w:pBdr>
          <w:top w:val="nil"/>
          <w:left w:val="nil"/>
          <w:bottom w:val="nil"/>
          <w:right w:val="nil"/>
          <w:between w:val="nil"/>
        </w:pBdr>
        <w:spacing w:line="240" w:lineRule="auto"/>
        <w:ind w:left="0" w:hanging="2"/>
      </w:pPr>
      <w:r>
        <w:lastRenderedPageBreak/>
        <w:t xml:space="preserve">Partnerská gymnázia O. Havlové, </w:t>
      </w:r>
      <w:proofErr w:type="spellStart"/>
      <w:r>
        <w:t>P.Tigrida</w:t>
      </w:r>
      <w:proofErr w:type="spellEnd"/>
      <w:r>
        <w:t>, Wichterleho</w:t>
      </w:r>
    </w:p>
    <w:p w:rsidR="00C8285D" w:rsidRDefault="001309F1" w:rsidP="000F1AC7">
      <w:pPr>
        <w:numPr>
          <w:ilvl w:val="0"/>
          <w:numId w:val="33"/>
        </w:numPr>
        <w:pBdr>
          <w:top w:val="nil"/>
          <w:left w:val="nil"/>
          <w:bottom w:val="nil"/>
          <w:right w:val="nil"/>
          <w:between w:val="nil"/>
        </w:pBdr>
        <w:spacing w:line="240" w:lineRule="auto"/>
        <w:ind w:left="0" w:hanging="2"/>
      </w:pPr>
      <w:r>
        <w:t>MZ ČR – Lékařské informační centrum</w:t>
      </w:r>
    </w:p>
    <w:p w:rsidR="00C8285D" w:rsidRDefault="001309F1" w:rsidP="000F1AC7">
      <w:pPr>
        <w:numPr>
          <w:ilvl w:val="0"/>
          <w:numId w:val="33"/>
        </w:numPr>
        <w:pBdr>
          <w:top w:val="nil"/>
          <w:left w:val="nil"/>
          <w:bottom w:val="nil"/>
          <w:right w:val="nil"/>
          <w:between w:val="nil"/>
        </w:pBdr>
        <w:spacing w:line="240" w:lineRule="auto"/>
        <w:ind w:left="0" w:hanging="2"/>
      </w:pPr>
      <w:r>
        <w:t>MŠMT</w:t>
      </w:r>
    </w:p>
    <w:p w:rsidR="00C8285D" w:rsidRDefault="001309F1" w:rsidP="000F1AC7">
      <w:pPr>
        <w:numPr>
          <w:ilvl w:val="0"/>
          <w:numId w:val="33"/>
        </w:numPr>
        <w:pBdr>
          <w:top w:val="nil"/>
          <w:left w:val="nil"/>
          <w:bottom w:val="nil"/>
          <w:right w:val="nil"/>
          <w:between w:val="nil"/>
        </w:pBdr>
        <w:spacing w:line="240" w:lineRule="auto"/>
        <w:ind w:left="0" w:hanging="2"/>
      </w:pPr>
      <w:r>
        <w:t xml:space="preserve">Balónek </w:t>
      </w:r>
      <w:proofErr w:type="spellStart"/>
      <w:r>
        <w:t>z.s</w:t>
      </w:r>
      <w:proofErr w:type="spellEnd"/>
      <w:r>
        <w:t xml:space="preserve">. (výtvarná soutěž + Den dětí na </w:t>
      </w:r>
      <w:proofErr w:type="spellStart"/>
      <w:r>
        <w:t>Landeku</w:t>
      </w:r>
      <w:proofErr w:type="spellEnd"/>
      <w:r>
        <w:t>)</w:t>
      </w:r>
    </w:p>
    <w:p w:rsidR="00C8285D" w:rsidRDefault="001309F1" w:rsidP="000F1AC7">
      <w:pPr>
        <w:numPr>
          <w:ilvl w:val="0"/>
          <w:numId w:val="33"/>
        </w:numPr>
        <w:pBdr>
          <w:top w:val="nil"/>
          <w:left w:val="nil"/>
          <w:bottom w:val="nil"/>
          <w:right w:val="nil"/>
          <w:between w:val="nil"/>
        </w:pBdr>
        <w:spacing w:line="240" w:lineRule="auto"/>
        <w:ind w:left="0" w:hanging="2"/>
      </w:pPr>
      <w:r>
        <w:t>SPŠCH akademika Heyrovského</w:t>
      </w:r>
    </w:p>
    <w:p w:rsidR="00C8285D" w:rsidRDefault="001309F1" w:rsidP="000F1AC7">
      <w:pPr>
        <w:numPr>
          <w:ilvl w:val="0"/>
          <w:numId w:val="33"/>
        </w:numPr>
        <w:pBdr>
          <w:top w:val="nil"/>
          <w:left w:val="nil"/>
          <w:bottom w:val="nil"/>
          <w:right w:val="nil"/>
          <w:between w:val="nil"/>
        </w:pBdr>
        <w:spacing w:line="240" w:lineRule="auto"/>
        <w:ind w:left="0" w:hanging="2"/>
      </w:pPr>
      <w:r>
        <w:t>galerií PLATO</w:t>
      </w:r>
    </w:p>
    <w:p w:rsidR="00C8285D" w:rsidRDefault="001309F1" w:rsidP="000F1AC7">
      <w:pPr>
        <w:numPr>
          <w:ilvl w:val="0"/>
          <w:numId w:val="33"/>
        </w:numPr>
        <w:pBdr>
          <w:top w:val="nil"/>
          <w:left w:val="nil"/>
          <w:bottom w:val="nil"/>
          <w:right w:val="nil"/>
          <w:between w:val="nil"/>
        </w:pBdr>
        <w:spacing w:line="240" w:lineRule="auto"/>
        <w:ind w:left="0" w:hanging="2"/>
      </w:pPr>
      <w:r>
        <w:t>SUPŠ Ostrava</w:t>
      </w: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1309F1">
      <w:pPr>
        <w:pBdr>
          <w:top w:val="nil"/>
          <w:left w:val="nil"/>
          <w:bottom w:val="nil"/>
          <w:right w:val="nil"/>
          <w:between w:val="nil"/>
        </w:pBdr>
        <w:spacing w:line="240" w:lineRule="auto"/>
        <w:ind w:left="0" w:hanging="2"/>
      </w:pPr>
      <w:r>
        <w:rPr>
          <w:b/>
        </w:rPr>
        <w:t>e)</w:t>
      </w:r>
      <w:r>
        <w:rPr>
          <w:b/>
        </w:rPr>
        <w:tab/>
      </w:r>
      <w:r>
        <w:rPr>
          <w:b/>
          <w:i/>
          <w:sz w:val="28"/>
          <w:szCs w:val="28"/>
          <w:u w:val="single"/>
        </w:rPr>
        <w:t>Spolupráce s Ostravskou univerzitou</w:t>
      </w:r>
    </w:p>
    <w:p w:rsidR="00C8285D" w:rsidRDefault="00C8285D">
      <w:pPr>
        <w:pBdr>
          <w:top w:val="nil"/>
          <w:left w:val="nil"/>
          <w:bottom w:val="nil"/>
          <w:right w:val="nil"/>
          <w:between w:val="nil"/>
        </w:pBdr>
        <w:tabs>
          <w:tab w:val="center" w:pos="4536"/>
          <w:tab w:val="right" w:pos="9072"/>
        </w:tabs>
        <w:spacing w:line="240" w:lineRule="auto"/>
        <w:ind w:left="0" w:hanging="2"/>
      </w:pPr>
    </w:p>
    <w:p w:rsidR="00C8285D" w:rsidRDefault="001309F1" w:rsidP="000F1AC7">
      <w:pPr>
        <w:numPr>
          <w:ilvl w:val="0"/>
          <w:numId w:val="33"/>
        </w:numPr>
        <w:pBdr>
          <w:top w:val="nil"/>
          <w:left w:val="nil"/>
          <w:bottom w:val="nil"/>
          <w:right w:val="nil"/>
          <w:between w:val="nil"/>
        </w:pBdr>
        <w:spacing w:line="240" w:lineRule="auto"/>
        <w:ind w:left="0" w:hanging="2"/>
      </w:pPr>
      <w:r>
        <w:t xml:space="preserve">Ostravská univerzita (Pedagogická fakulta)       </w:t>
      </w:r>
      <w:r>
        <w:tab/>
      </w:r>
      <w:r>
        <w:tab/>
        <w:t xml:space="preserve">        126 studentů</w:t>
      </w:r>
    </w:p>
    <w:p w:rsidR="00C8285D" w:rsidRDefault="001309F1" w:rsidP="000F1AC7">
      <w:pPr>
        <w:numPr>
          <w:ilvl w:val="0"/>
          <w:numId w:val="33"/>
        </w:numPr>
        <w:pBdr>
          <w:top w:val="nil"/>
          <w:left w:val="nil"/>
          <w:bottom w:val="nil"/>
          <w:right w:val="nil"/>
          <w:between w:val="nil"/>
        </w:pBdr>
        <w:spacing w:line="240" w:lineRule="auto"/>
        <w:ind w:left="0" w:hanging="2"/>
      </w:pPr>
      <w:r>
        <w:t xml:space="preserve">Univerzita Palackého Olomouc (Pedagogická fakulta)       </w:t>
      </w:r>
      <w:r>
        <w:tab/>
        <w:t xml:space="preserve">            1 student</w:t>
      </w:r>
    </w:p>
    <w:p w:rsidR="00C8285D" w:rsidRDefault="00C8285D">
      <w:pPr>
        <w:pBdr>
          <w:top w:val="nil"/>
          <w:left w:val="nil"/>
          <w:bottom w:val="nil"/>
          <w:right w:val="nil"/>
          <w:between w:val="nil"/>
        </w:pBdr>
        <w:spacing w:line="240" w:lineRule="auto"/>
        <w:ind w:left="0" w:hanging="2"/>
      </w:pPr>
    </w:p>
    <w:p w:rsidR="00C8285D" w:rsidRDefault="001309F1">
      <w:pPr>
        <w:pBdr>
          <w:top w:val="nil"/>
          <w:left w:val="nil"/>
          <w:bottom w:val="nil"/>
          <w:right w:val="nil"/>
          <w:between w:val="nil"/>
        </w:pBdr>
        <w:spacing w:line="240" w:lineRule="auto"/>
        <w:ind w:left="0" w:hanging="2"/>
        <w:rPr>
          <w:color w:val="FF0000"/>
        </w:rPr>
      </w:pPr>
      <w:r>
        <w:rPr>
          <w:b/>
          <w:color w:val="FF0000"/>
        </w:rPr>
        <w:t xml:space="preserve"> </w:t>
      </w: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1309F1">
      <w:pPr>
        <w:pBdr>
          <w:top w:val="nil"/>
          <w:left w:val="nil"/>
          <w:bottom w:val="nil"/>
          <w:right w:val="nil"/>
          <w:between w:val="nil"/>
        </w:pBdr>
        <w:spacing w:line="240" w:lineRule="auto"/>
        <w:ind w:left="0" w:hanging="2"/>
        <w:rPr>
          <w:b/>
          <w:color w:val="FF0000"/>
        </w:rPr>
      </w:pPr>
      <w:r>
        <w:rPr>
          <w:b/>
          <w:color w:val="FF0000"/>
        </w:rPr>
        <w:t xml:space="preserve">   </w:t>
      </w:r>
    </w:p>
    <w:p w:rsidR="00C8285D" w:rsidRDefault="00C8285D">
      <w:pPr>
        <w:pBdr>
          <w:top w:val="nil"/>
          <w:left w:val="nil"/>
          <w:bottom w:val="nil"/>
          <w:right w:val="nil"/>
          <w:between w:val="nil"/>
        </w:pBdr>
        <w:spacing w:line="240" w:lineRule="auto"/>
        <w:ind w:left="0" w:hanging="2"/>
        <w:rPr>
          <w:b/>
          <w:color w:val="FF0000"/>
        </w:rPr>
      </w:pPr>
    </w:p>
    <w:p w:rsidR="00C8285D" w:rsidRDefault="00C8285D">
      <w:pPr>
        <w:pBdr>
          <w:top w:val="nil"/>
          <w:left w:val="nil"/>
          <w:bottom w:val="nil"/>
          <w:right w:val="nil"/>
          <w:between w:val="nil"/>
        </w:pBdr>
        <w:spacing w:line="240" w:lineRule="auto"/>
        <w:ind w:left="0" w:hanging="2"/>
        <w:rPr>
          <w:b/>
          <w:color w:val="FF0000"/>
        </w:rPr>
      </w:pPr>
    </w:p>
    <w:p w:rsidR="00C8285D" w:rsidRDefault="00C8285D">
      <w:pPr>
        <w:pBdr>
          <w:top w:val="nil"/>
          <w:left w:val="nil"/>
          <w:bottom w:val="nil"/>
          <w:right w:val="nil"/>
          <w:between w:val="nil"/>
        </w:pBdr>
        <w:spacing w:line="240" w:lineRule="auto"/>
        <w:ind w:left="0" w:hanging="2"/>
        <w:rPr>
          <w:b/>
          <w:color w:val="FF0000"/>
        </w:rPr>
      </w:pPr>
    </w:p>
    <w:p w:rsidR="00C328D4" w:rsidRDefault="00C328D4">
      <w:pPr>
        <w:pBdr>
          <w:top w:val="nil"/>
          <w:left w:val="nil"/>
          <w:bottom w:val="nil"/>
          <w:right w:val="nil"/>
          <w:between w:val="nil"/>
        </w:pBdr>
        <w:spacing w:line="240" w:lineRule="auto"/>
        <w:ind w:left="0" w:hanging="2"/>
        <w:rPr>
          <w:b/>
          <w:color w:val="FF0000"/>
        </w:rPr>
      </w:pPr>
    </w:p>
    <w:p w:rsidR="00C328D4" w:rsidRDefault="00C328D4">
      <w:pPr>
        <w:pBdr>
          <w:top w:val="nil"/>
          <w:left w:val="nil"/>
          <w:bottom w:val="nil"/>
          <w:right w:val="nil"/>
          <w:between w:val="nil"/>
        </w:pBdr>
        <w:spacing w:line="240" w:lineRule="auto"/>
        <w:ind w:left="0" w:hanging="2"/>
        <w:rPr>
          <w:b/>
          <w:color w:val="FF0000"/>
        </w:rPr>
      </w:pPr>
    </w:p>
    <w:p w:rsidR="00C328D4" w:rsidRDefault="00C328D4">
      <w:pPr>
        <w:pBdr>
          <w:top w:val="nil"/>
          <w:left w:val="nil"/>
          <w:bottom w:val="nil"/>
          <w:right w:val="nil"/>
          <w:between w:val="nil"/>
        </w:pBdr>
        <w:spacing w:line="240" w:lineRule="auto"/>
        <w:ind w:left="0" w:hanging="2"/>
        <w:rPr>
          <w:b/>
          <w:color w:val="FF0000"/>
        </w:rPr>
      </w:pPr>
    </w:p>
    <w:p w:rsidR="00C328D4" w:rsidRDefault="00C328D4">
      <w:pPr>
        <w:pBdr>
          <w:top w:val="nil"/>
          <w:left w:val="nil"/>
          <w:bottom w:val="nil"/>
          <w:right w:val="nil"/>
          <w:between w:val="nil"/>
        </w:pBdr>
        <w:spacing w:line="240" w:lineRule="auto"/>
        <w:ind w:left="0" w:hanging="2"/>
        <w:rPr>
          <w:b/>
          <w:color w:val="FF0000"/>
        </w:rPr>
      </w:pPr>
    </w:p>
    <w:p w:rsidR="00C328D4" w:rsidRDefault="00C328D4">
      <w:pPr>
        <w:pBdr>
          <w:top w:val="nil"/>
          <w:left w:val="nil"/>
          <w:bottom w:val="nil"/>
          <w:right w:val="nil"/>
          <w:between w:val="nil"/>
        </w:pBdr>
        <w:spacing w:line="240" w:lineRule="auto"/>
        <w:ind w:left="0" w:hanging="2"/>
        <w:rPr>
          <w:b/>
          <w:color w:val="FF0000"/>
        </w:rPr>
      </w:pPr>
    </w:p>
    <w:p w:rsidR="00C8285D" w:rsidRDefault="001309F1">
      <w:pPr>
        <w:pBdr>
          <w:top w:val="nil"/>
          <w:left w:val="nil"/>
          <w:bottom w:val="nil"/>
          <w:right w:val="nil"/>
          <w:between w:val="nil"/>
        </w:pBdr>
        <w:spacing w:line="240" w:lineRule="auto"/>
        <w:ind w:left="0" w:hanging="2"/>
        <w:rPr>
          <w:color w:val="FF0000"/>
        </w:rPr>
      </w:pPr>
      <w:r>
        <w:rPr>
          <w:b/>
          <w:color w:val="FF0000"/>
        </w:rPr>
        <w:lastRenderedPageBreak/>
        <w:t xml:space="preserve">    </w:t>
      </w:r>
    </w:p>
    <w:p w:rsidR="00C8285D" w:rsidRDefault="001309F1">
      <w:pPr>
        <w:pBdr>
          <w:top w:val="nil"/>
          <w:left w:val="nil"/>
          <w:bottom w:val="nil"/>
          <w:right w:val="nil"/>
          <w:between w:val="nil"/>
        </w:pBdr>
        <w:spacing w:line="240" w:lineRule="auto"/>
        <w:ind w:left="1" w:hanging="3"/>
        <w:rPr>
          <w:sz w:val="32"/>
          <w:szCs w:val="32"/>
        </w:rPr>
      </w:pPr>
      <w:r>
        <w:rPr>
          <w:b/>
          <w:sz w:val="32"/>
          <w:szCs w:val="32"/>
        </w:rPr>
        <w:t>PŘÍLOHA č. 1</w:t>
      </w:r>
    </w:p>
    <w:p w:rsidR="00C8285D" w:rsidRDefault="001309F1">
      <w:pPr>
        <w:pBdr>
          <w:top w:val="nil"/>
          <w:left w:val="nil"/>
          <w:bottom w:val="nil"/>
          <w:right w:val="nil"/>
          <w:between w:val="nil"/>
        </w:pBdr>
        <w:tabs>
          <w:tab w:val="center" w:pos="4536"/>
          <w:tab w:val="right" w:pos="9072"/>
        </w:tabs>
        <w:spacing w:line="240" w:lineRule="auto"/>
        <w:ind w:left="0" w:hanging="2"/>
      </w:pPr>
      <w:r>
        <w:tab/>
      </w:r>
      <w:r>
        <w:tab/>
      </w:r>
    </w:p>
    <w:p w:rsidR="00C8285D" w:rsidRDefault="001309F1">
      <w:pPr>
        <w:keepNext/>
        <w:pBdr>
          <w:top w:val="nil"/>
          <w:left w:val="nil"/>
          <w:bottom w:val="nil"/>
          <w:right w:val="nil"/>
          <w:between w:val="nil"/>
        </w:pBdr>
        <w:spacing w:line="240" w:lineRule="auto"/>
        <w:ind w:left="1" w:hanging="3"/>
        <w:rPr>
          <w:b/>
          <w:sz w:val="32"/>
          <w:szCs w:val="32"/>
          <w:u w:val="single"/>
        </w:rPr>
      </w:pPr>
      <w:r>
        <w:rPr>
          <w:b/>
          <w:i/>
          <w:sz w:val="32"/>
          <w:szCs w:val="32"/>
          <w:u w:val="single"/>
        </w:rPr>
        <w:t>Údaje o zařazování dětí a přehled klasifikace školy</w:t>
      </w:r>
    </w:p>
    <w:p w:rsidR="00C8285D" w:rsidRDefault="00C8285D">
      <w:pPr>
        <w:pBdr>
          <w:top w:val="nil"/>
          <w:left w:val="nil"/>
          <w:bottom w:val="nil"/>
          <w:right w:val="nil"/>
          <w:between w:val="nil"/>
        </w:pBdr>
        <w:spacing w:line="240" w:lineRule="auto"/>
        <w:ind w:left="0" w:hanging="2"/>
      </w:pPr>
    </w:p>
    <w:p w:rsidR="00C8285D" w:rsidRDefault="001309F1">
      <w:pPr>
        <w:pBdr>
          <w:top w:val="nil"/>
          <w:left w:val="nil"/>
          <w:bottom w:val="nil"/>
          <w:right w:val="nil"/>
          <w:between w:val="nil"/>
        </w:pBdr>
        <w:spacing w:line="240" w:lineRule="auto"/>
        <w:ind w:left="1" w:hanging="3"/>
        <w:rPr>
          <w:sz w:val="28"/>
          <w:szCs w:val="28"/>
        </w:rPr>
      </w:pPr>
      <w:r>
        <w:rPr>
          <w:b/>
          <w:i/>
          <w:sz w:val="28"/>
          <w:szCs w:val="28"/>
        </w:rPr>
        <w:t>1.</w:t>
      </w:r>
      <w:r>
        <w:rPr>
          <w:b/>
          <w:i/>
          <w:sz w:val="28"/>
          <w:szCs w:val="28"/>
        </w:rPr>
        <w:tab/>
        <w:t>Ukončení školní docházky na základní škole</w:t>
      </w:r>
    </w:p>
    <w:p w:rsidR="00C8285D" w:rsidRDefault="00C8285D">
      <w:pPr>
        <w:pBdr>
          <w:top w:val="nil"/>
          <w:left w:val="nil"/>
          <w:bottom w:val="nil"/>
          <w:right w:val="nil"/>
          <w:between w:val="nil"/>
        </w:pBdr>
        <w:spacing w:line="240" w:lineRule="auto"/>
        <w:ind w:left="0" w:hanging="2"/>
      </w:pPr>
    </w:p>
    <w:p w:rsidR="00C8285D" w:rsidRDefault="001309F1">
      <w:pPr>
        <w:pBdr>
          <w:top w:val="nil"/>
          <w:left w:val="nil"/>
          <w:bottom w:val="nil"/>
          <w:right w:val="nil"/>
          <w:between w:val="nil"/>
        </w:pBdr>
        <w:spacing w:line="240" w:lineRule="auto"/>
        <w:ind w:left="0" w:hanging="2"/>
      </w:pPr>
      <w:r>
        <w:tab/>
        <w:t xml:space="preserve">Ve školním roce 2018/2019  ukončilo  docházku na naší škole přechodem na víceletá gymnázia, střední školy a učiliště </w:t>
      </w:r>
      <w:r>
        <w:rPr>
          <w:b/>
        </w:rPr>
        <w:t>77</w:t>
      </w:r>
      <w:r>
        <w:t xml:space="preserve"> </w:t>
      </w:r>
      <w:r>
        <w:rPr>
          <w:b/>
          <w:sz w:val="26"/>
          <w:szCs w:val="26"/>
        </w:rPr>
        <w:t>žáků</w:t>
      </w:r>
      <w:r>
        <w:t xml:space="preserve">.  </w:t>
      </w: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tbl>
      <w:tblPr>
        <w:tblStyle w:val="afffb"/>
        <w:tblW w:w="9638" w:type="dxa"/>
        <w:tblInd w:w="24" w:type="dxa"/>
        <w:tblLayout w:type="fixed"/>
        <w:tblLook w:val="0000" w:firstRow="0" w:lastRow="0" w:firstColumn="0" w:lastColumn="0" w:noHBand="0" w:noVBand="0"/>
      </w:tblPr>
      <w:tblGrid>
        <w:gridCol w:w="2552"/>
        <w:gridCol w:w="1132"/>
        <w:gridCol w:w="1134"/>
        <w:gridCol w:w="1134"/>
        <w:gridCol w:w="1248"/>
        <w:gridCol w:w="1132"/>
        <w:gridCol w:w="1306"/>
      </w:tblGrid>
      <w:tr w:rsidR="00C8285D">
        <w:trPr>
          <w:trHeight w:val="400"/>
        </w:trPr>
        <w:tc>
          <w:tcPr>
            <w:tcW w:w="2552" w:type="dxa"/>
            <w:tcBorders>
              <w:top w:val="single" w:sz="12" w:space="0" w:color="000000"/>
              <w:left w:val="single" w:sz="12" w:space="0" w:color="000000"/>
              <w:bottom w:val="nil"/>
              <w:right w:val="single" w:sz="12" w:space="0" w:color="000000"/>
            </w:tcBorders>
            <w:shd w:val="clear" w:color="auto" w:fill="CCFFFF"/>
          </w:tcPr>
          <w:p w:rsidR="00C8285D" w:rsidRDefault="00C8285D">
            <w:pPr>
              <w:pBdr>
                <w:top w:val="nil"/>
                <w:left w:val="nil"/>
                <w:bottom w:val="nil"/>
                <w:right w:val="nil"/>
                <w:between w:val="nil"/>
              </w:pBdr>
              <w:spacing w:line="240" w:lineRule="auto"/>
              <w:ind w:left="0" w:hanging="2"/>
            </w:pPr>
          </w:p>
          <w:p w:rsidR="00C8285D" w:rsidRDefault="001309F1">
            <w:pPr>
              <w:pBdr>
                <w:top w:val="nil"/>
                <w:left w:val="nil"/>
                <w:bottom w:val="nil"/>
                <w:right w:val="nil"/>
                <w:between w:val="nil"/>
              </w:pBdr>
              <w:spacing w:line="240" w:lineRule="auto"/>
              <w:ind w:left="1" w:hanging="3"/>
            </w:pPr>
            <w:r>
              <w:rPr>
                <w:sz w:val="28"/>
                <w:szCs w:val="28"/>
              </w:rPr>
              <w:t>Typ střední školy</w:t>
            </w:r>
          </w:p>
          <w:p w:rsidR="00C8285D" w:rsidRDefault="00C8285D">
            <w:pPr>
              <w:pBdr>
                <w:top w:val="nil"/>
                <w:left w:val="nil"/>
                <w:bottom w:val="nil"/>
                <w:right w:val="nil"/>
                <w:between w:val="nil"/>
              </w:pBdr>
              <w:spacing w:line="240" w:lineRule="auto"/>
              <w:ind w:left="0" w:hanging="2"/>
            </w:pPr>
          </w:p>
        </w:tc>
        <w:tc>
          <w:tcPr>
            <w:tcW w:w="7086" w:type="dxa"/>
            <w:gridSpan w:val="6"/>
            <w:tcBorders>
              <w:top w:val="single" w:sz="12" w:space="0" w:color="000000"/>
              <w:left w:val="nil"/>
              <w:bottom w:val="single" w:sz="6" w:space="0" w:color="000000"/>
              <w:right w:val="single" w:sz="12" w:space="0" w:color="000000"/>
            </w:tcBorders>
            <w:shd w:val="clear" w:color="auto" w:fill="CCFFFF"/>
          </w:tcPr>
          <w:p w:rsidR="00C8285D" w:rsidRDefault="00C8285D">
            <w:pPr>
              <w:pBdr>
                <w:top w:val="nil"/>
                <w:left w:val="nil"/>
                <w:bottom w:val="nil"/>
                <w:right w:val="nil"/>
                <w:between w:val="nil"/>
              </w:pBdr>
              <w:spacing w:line="240" w:lineRule="auto"/>
              <w:ind w:left="0" w:hanging="2"/>
              <w:jc w:val="center"/>
            </w:pPr>
          </w:p>
          <w:p w:rsidR="00C8285D" w:rsidRDefault="001309F1">
            <w:pPr>
              <w:keepNext/>
              <w:pBdr>
                <w:top w:val="nil"/>
                <w:left w:val="nil"/>
                <w:bottom w:val="nil"/>
                <w:right w:val="nil"/>
                <w:between w:val="nil"/>
              </w:pBdr>
              <w:spacing w:line="240" w:lineRule="auto"/>
              <w:ind w:left="1" w:hanging="3"/>
              <w:jc w:val="center"/>
              <w:rPr>
                <w:sz w:val="28"/>
                <w:szCs w:val="28"/>
              </w:rPr>
            </w:pPr>
            <w:r>
              <w:rPr>
                <w:sz w:val="28"/>
                <w:szCs w:val="28"/>
              </w:rPr>
              <w:t>Počet umístěných žáků z ročníku dle typu školy</w:t>
            </w:r>
          </w:p>
          <w:p w:rsidR="00C8285D" w:rsidRDefault="00C8285D">
            <w:pPr>
              <w:pBdr>
                <w:top w:val="nil"/>
                <w:left w:val="nil"/>
                <w:bottom w:val="nil"/>
                <w:right w:val="nil"/>
                <w:between w:val="nil"/>
              </w:pBdr>
              <w:spacing w:line="240" w:lineRule="auto"/>
              <w:ind w:left="0" w:hanging="2"/>
              <w:jc w:val="center"/>
            </w:pPr>
          </w:p>
        </w:tc>
      </w:tr>
      <w:tr w:rsidR="00C8285D">
        <w:trPr>
          <w:trHeight w:val="400"/>
        </w:trPr>
        <w:tc>
          <w:tcPr>
            <w:tcW w:w="2552" w:type="dxa"/>
            <w:tcBorders>
              <w:top w:val="nil"/>
              <w:left w:val="single" w:sz="12" w:space="0" w:color="000000"/>
              <w:bottom w:val="single" w:sz="6" w:space="0" w:color="000000"/>
              <w:right w:val="single" w:sz="12" w:space="0" w:color="000000"/>
            </w:tcBorders>
            <w:shd w:val="clear" w:color="auto" w:fill="CCFFFF"/>
          </w:tcPr>
          <w:p w:rsidR="00C8285D" w:rsidRDefault="00C8285D">
            <w:pPr>
              <w:pBdr>
                <w:top w:val="nil"/>
                <w:left w:val="nil"/>
                <w:bottom w:val="nil"/>
                <w:right w:val="nil"/>
                <w:between w:val="nil"/>
              </w:pBdr>
              <w:spacing w:line="240" w:lineRule="auto"/>
              <w:ind w:left="0" w:hanging="2"/>
            </w:pPr>
          </w:p>
        </w:tc>
        <w:tc>
          <w:tcPr>
            <w:tcW w:w="1132" w:type="dxa"/>
            <w:tcBorders>
              <w:top w:val="single" w:sz="6" w:space="0" w:color="000000"/>
              <w:left w:val="nil"/>
              <w:bottom w:val="single" w:sz="6" w:space="0" w:color="000000"/>
              <w:right w:val="nil"/>
            </w:tcBorders>
            <w:shd w:val="clear" w:color="auto" w:fill="CCFFFF"/>
          </w:tcPr>
          <w:p w:rsidR="00C8285D" w:rsidRDefault="001309F1">
            <w:pPr>
              <w:pBdr>
                <w:top w:val="nil"/>
                <w:left w:val="nil"/>
                <w:bottom w:val="nil"/>
                <w:right w:val="nil"/>
                <w:between w:val="nil"/>
              </w:pBdr>
              <w:spacing w:line="240" w:lineRule="auto"/>
              <w:ind w:left="0" w:hanging="2"/>
              <w:jc w:val="center"/>
            </w:pPr>
            <w:r>
              <w:rPr>
                <w:b/>
              </w:rPr>
              <w:t>5.ročník</w:t>
            </w:r>
          </w:p>
        </w:tc>
        <w:tc>
          <w:tcPr>
            <w:tcW w:w="1134" w:type="dxa"/>
            <w:tcBorders>
              <w:top w:val="single" w:sz="6" w:space="0" w:color="000000"/>
              <w:left w:val="single" w:sz="6" w:space="0" w:color="000000"/>
              <w:bottom w:val="single" w:sz="6" w:space="0" w:color="000000"/>
              <w:right w:val="nil"/>
            </w:tcBorders>
            <w:shd w:val="clear" w:color="auto" w:fill="CCFFFF"/>
          </w:tcPr>
          <w:p w:rsidR="00C8285D" w:rsidRDefault="001309F1">
            <w:pPr>
              <w:pBdr>
                <w:top w:val="nil"/>
                <w:left w:val="nil"/>
                <w:bottom w:val="nil"/>
                <w:right w:val="nil"/>
                <w:between w:val="nil"/>
              </w:pBdr>
              <w:spacing w:line="240" w:lineRule="auto"/>
              <w:ind w:left="0" w:hanging="2"/>
              <w:jc w:val="center"/>
            </w:pPr>
            <w:r>
              <w:rPr>
                <w:b/>
              </w:rPr>
              <w:t>6.ročník</w:t>
            </w:r>
          </w:p>
        </w:tc>
        <w:tc>
          <w:tcPr>
            <w:tcW w:w="1134" w:type="dxa"/>
            <w:tcBorders>
              <w:top w:val="single" w:sz="6" w:space="0" w:color="000000"/>
              <w:left w:val="single" w:sz="6" w:space="0" w:color="000000"/>
              <w:bottom w:val="single" w:sz="6" w:space="0" w:color="000000"/>
              <w:right w:val="nil"/>
            </w:tcBorders>
            <w:shd w:val="clear" w:color="auto" w:fill="CCFFFF"/>
          </w:tcPr>
          <w:p w:rsidR="00C8285D" w:rsidRDefault="001309F1">
            <w:pPr>
              <w:pBdr>
                <w:top w:val="nil"/>
                <w:left w:val="nil"/>
                <w:bottom w:val="nil"/>
                <w:right w:val="nil"/>
                <w:between w:val="nil"/>
              </w:pBdr>
              <w:spacing w:line="240" w:lineRule="auto"/>
              <w:ind w:left="0" w:hanging="2"/>
              <w:jc w:val="center"/>
            </w:pPr>
            <w:r>
              <w:rPr>
                <w:b/>
              </w:rPr>
              <w:t>7.ročník</w:t>
            </w:r>
          </w:p>
        </w:tc>
        <w:tc>
          <w:tcPr>
            <w:tcW w:w="1248" w:type="dxa"/>
            <w:tcBorders>
              <w:top w:val="single" w:sz="6" w:space="0" w:color="000000"/>
              <w:left w:val="single" w:sz="6" w:space="0" w:color="000000"/>
              <w:bottom w:val="single" w:sz="6" w:space="0" w:color="000000"/>
              <w:right w:val="nil"/>
            </w:tcBorders>
            <w:shd w:val="clear" w:color="auto" w:fill="CCFFFF"/>
          </w:tcPr>
          <w:p w:rsidR="00C8285D" w:rsidRDefault="001309F1">
            <w:pPr>
              <w:pBdr>
                <w:top w:val="nil"/>
                <w:left w:val="nil"/>
                <w:bottom w:val="nil"/>
                <w:right w:val="nil"/>
                <w:between w:val="nil"/>
              </w:pBdr>
              <w:spacing w:line="240" w:lineRule="auto"/>
              <w:ind w:left="0" w:hanging="2"/>
              <w:jc w:val="center"/>
            </w:pPr>
            <w:r>
              <w:rPr>
                <w:b/>
              </w:rPr>
              <w:t>8.ročník</w:t>
            </w:r>
          </w:p>
        </w:tc>
        <w:tc>
          <w:tcPr>
            <w:tcW w:w="1132" w:type="dxa"/>
            <w:tcBorders>
              <w:top w:val="single" w:sz="6" w:space="0" w:color="000000"/>
              <w:left w:val="single" w:sz="6" w:space="0" w:color="000000"/>
              <w:bottom w:val="single" w:sz="6" w:space="0" w:color="000000"/>
              <w:right w:val="nil"/>
            </w:tcBorders>
            <w:shd w:val="clear" w:color="auto" w:fill="CCFFFF"/>
          </w:tcPr>
          <w:p w:rsidR="00C8285D" w:rsidRDefault="001309F1">
            <w:pPr>
              <w:pBdr>
                <w:top w:val="nil"/>
                <w:left w:val="nil"/>
                <w:bottom w:val="nil"/>
                <w:right w:val="nil"/>
                <w:between w:val="nil"/>
              </w:pBdr>
              <w:spacing w:line="240" w:lineRule="auto"/>
              <w:ind w:left="0" w:hanging="2"/>
              <w:jc w:val="center"/>
            </w:pPr>
            <w:r>
              <w:rPr>
                <w:b/>
              </w:rPr>
              <w:t>9.ročník</w:t>
            </w:r>
          </w:p>
        </w:tc>
        <w:tc>
          <w:tcPr>
            <w:tcW w:w="1306" w:type="dxa"/>
            <w:tcBorders>
              <w:top w:val="single" w:sz="6" w:space="0" w:color="000000"/>
              <w:left w:val="single" w:sz="12" w:space="0" w:color="000000"/>
              <w:bottom w:val="single" w:sz="6" w:space="0" w:color="000000"/>
              <w:right w:val="single" w:sz="12" w:space="0" w:color="000000"/>
            </w:tcBorders>
            <w:shd w:val="clear" w:color="auto" w:fill="CCFFFF"/>
          </w:tcPr>
          <w:p w:rsidR="00C8285D" w:rsidRDefault="001309F1">
            <w:pPr>
              <w:pBdr>
                <w:top w:val="nil"/>
                <w:left w:val="nil"/>
                <w:bottom w:val="nil"/>
                <w:right w:val="nil"/>
                <w:between w:val="nil"/>
              </w:pBdr>
              <w:spacing w:line="240" w:lineRule="auto"/>
              <w:ind w:left="0" w:hanging="2"/>
              <w:jc w:val="center"/>
            </w:pPr>
            <w:r>
              <w:rPr>
                <w:b/>
              </w:rPr>
              <w:t>Celkem</w:t>
            </w:r>
          </w:p>
        </w:tc>
      </w:tr>
      <w:tr w:rsidR="00C8285D">
        <w:trPr>
          <w:trHeight w:val="400"/>
        </w:trPr>
        <w:tc>
          <w:tcPr>
            <w:tcW w:w="2552" w:type="dxa"/>
            <w:tcBorders>
              <w:top w:val="nil"/>
              <w:left w:val="single" w:sz="12" w:space="0" w:color="000000"/>
              <w:bottom w:val="nil"/>
              <w:right w:val="single" w:sz="12" w:space="0" w:color="000000"/>
            </w:tcBorders>
          </w:tcPr>
          <w:p w:rsidR="00C8285D" w:rsidRDefault="001309F1">
            <w:pPr>
              <w:keepNext/>
              <w:pBdr>
                <w:top w:val="nil"/>
                <w:left w:val="nil"/>
                <w:bottom w:val="nil"/>
                <w:right w:val="nil"/>
                <w:between w:val="nil"/>
              </w:pBdr>
              <w:spacing w:line="240" w:lineRule="auto"/>
              <w:ind w:left="0" w:hanging="2"/>
              <w:rPr>
                <w:b/>
              </w:rPr>
            </w:pPr>
            <w:r>
              <w:rPr>
                <w:b/>
              </w:rPr>
              <w:t>Gymnázia</w:t>
            </w:r>
          </w:p>
        </w:tc>
        <w:tc>
          <w:tcPr>
            <w:tcW w:w="1132" w:type="dxa"/>
            <w:tcBorders>
              <w:top w:val="nil"/>
              <w:left w:val="nil"/>
              <w:bottom w:val="nil"/>
              <w:right w:val="nil"/>
            </w:tcBorders>
          </w:tcPr>
          <w:p w:rsidR="00C8285D" w:rsidRDefault="001309F1">
            <w:pPr>
              <w:pBdr>
                <w:top w:val="nil"/>
                <w:left w:val="nil"/>
                <w:bottom w:val="nil"/>
                <w:right w:val="nil"/>
                <w:between w:val="nil"/>
              </w:pBdr>
              <w:spacing w:line="240" w:lineRule="auto"/>
              <w:ind w:left="0" w:hanging="2"/>
              <w:jc w:val="center"/>
            </w:pPr>
            <w:r>
              <w:t>14</w:t>
            </w:r>
          </w:p>
        </w:tc>
        <w:tc>
          <w:tcPr>
            <w:tcW w:w="1134" w:type="dxa"/>
            <w:tcBorders>
              <w:top w:val="nil"/>
              <w:left w:val="single" w:sz="6" w:space="0" w:color="000000"/>
              <w:bottom w:val="nil"/>
              <w:right w:val="nil"/>
            </w:tcBorders>
          </w:tcPr>
          <w:p w:rsidR="00C8285D" w:rsidRDefault="001309F1">
            <w:pPr>
              <w:pBdr>
                <w:top w:val="nil"/>
                <w:left w:val="nil"/>
                <w:bottom w:val="nil"/>
                <w:right w:val="nil"/>
                <w:between w:val="nil"/>
              </w:pBdr>
              <w:spacing w:line="240" w:lineRule="auto"/>
              <w:ind w:left="0" w:hanging="2"/>
              <w:jc w:val="center"/>
            </w:pPr>
            <w:r>
              <w:t>0</w:t>
            </w:r>
          </w:p>
        </w:tc>
        <w:tc>
          <w:tcPr>
            <w:tcW w:w="1134" w:type="dxa"/>
            <w:tcBorders>
              <w:top w:val="nil"/>
              <w:left w:val="single" w:sz="6" w:space="0" w:color="000000"/>
              <w:bottom w:val="nil"/>
              <w:right w:val="nil"/>
            </w:tcBorders>
          </w:tcPr>
          <w:p w:rsidR="00C8285D" w:rsidRDefault="001309F1">
            <w:pPr>
              <w:pBdr>
                <w:top w:val="nil"/>
                <w:left w:val="nil"/>
                <w:bottom w:val="nil"/>
                <w:right w:val="nil"/>
                <w:between w:val="nil"/>
              </w:pBdr>
              <w:spacing w:line="240" w:lineRule="auto"/>
              <w:ind w:left="0" w:hanging="2"/>
              <w:jc w:val="center"/>
            </w:pPr>
            <w:r>
              <w:t>8</w:t>
            </w:r>
          </w:p>
        </w:tc>
        <w:tc>
          <w:tcPr>
            <w:tcW w:w="1248" w:type="dxa"/>
            <w:tcBorders>
              <w:top w:val="nil"/>
              <w:left w:val="single" w:sz="6" w:space="0" w:color="000000"/>
              <w:bottom w:val="nil"/>
              <w:right w:val="nil"/>
            </w:tcBorders>
          </w:tcPr>
          <w:p w:rsidR="00C8285D" w:rsidRDefault="001309F1">
            <w:pPr>
              <w:pBdr>
                <w:top w:val="nil"/>
                <w:left w:val="nil"/>
                <w:bottom w:val="nil"/>
                <w:right w:val="nil"/>
                <w:between w:val="nil"/>
              </w:pBdr>
              <w:spacing w:line="240" w:lineRule="auto"/>
              <w:ind w:left="0" w:hanging="2"/>
              <w:jc w:val="center"/>
            </w:pPr>
            <w:r>
              <w:t>-</w:t>
            </w:r>
          </w:p>
        </w:tc>
        <w:tc>
          <w:tcPr>
            <w:tcW w:w="1132" w:type="dxa"/>
            <w:tcBorders>
              <w:top w:val="nil"/>
              <w:left w:val="single" w:sz="6" w:space="0" w:color="000000"/>
              <w:bottom w:val="nil"/>
              <w:right w:val="nil"/>
            </w:tcBorders>
          </w:tcPr>
          <w:p w:rsidR="00C8285D" w:rsidRDefault="001309F1">
            <w:pPr>
              <w:pBdr>
                <w:top w:val="nil"/>
                <w:left w:val="nil"/>
                <w:bottom w:val="nil"/>
                <w:right w:val="nil"/>
                <w:between w:val="nil"/>
              </w:pBdr>
              <w:spacing w:line="240" w:lineRule="auto"/>
              <w:ind w:left="0" w:hanging="2"/>
              <w:jc w:val="center"/>
            </w:pPr>
            <w:r>
              <w:rPr>
                <w:b/>
              </w:rPr>
              <w:t>29</w:t>
            </w:r>
          </w:p>
        </w:tc>
        <w:tc>
          <w:tcPr>
            <w:tcW w:w="1306" w:type="dxa"/>
            <w:tcBorders>
              <w:top w:val="nil"/>
              <w:left w:val="single" w:sz="12" w:space="0" w:color="000000"/>
              <w:bottom w:val="nil"/>
              <w:right w:val="single" w:sz="12" w:space="0" w:color="000000"/>
            </w:tcBorders>
          </w:tcPr>
          <w:p w:rsidR="00C8285D" w:rsidRDefault="001309F1">
            <w:pPr>
              <w:pBdr>
                <w:top w:val="nil"/>
                <w:left w:val="nil"/>
                <w:bottom w:val="nil"/>
                <w:right w:val="nil"/>
                <w:between w:val="nil"/>
              </w:pBdr>
              <w:spacing w:line="240" w:lineRule="auto"/>
              <w:ind w:left="0" w:hanging="2"/>
              <w:jc w:val="center"/>
            </w:pPr>
            <w:r>
              <w:t>51</w:t>
            </w:r>
          </w:p>
        </w:tc>
      </w:tr>
      <w:tr w:rsidR="00C8285D">
        <w:trPr>
          <w:trHeight w:val="400"/>
        </w:trPr>
        <w:tc>
          <w:tcPr>
            <w:tcW w:w="2552" w:type="dxa"/>
            <w:tcBorders>
              <w:top w:val="single" w:sz="6" w:space="0" w:color="000000"/>
              <w:left w:val="single" w:sz="12" w:space="0" w:color="000000"/>
              <w:bottom w:val="nil"/>
              <w:right w:val="single" w:sz="12" w:space="0" w:color="000000"/>
            </w:tcBorders>
          </w:tcPr>
          <w:p w:rsidR="00C8285D" w:rsidRDefault="001309F1">
            <w:pPr>
              <w:pBdr>
                <w:top w:val="nil"/>
                <w:left w:val="nil"/>
                <w:bottom w:val="nil"/>
                <w:right w:val="nil"/>
                <w:between w:val="nil"/>
              </w:pBdr>
              <w:spacing w:line="240" w:lineRule="auto"/>
              <w:ind w:left="0" w:hanging="2"/>
            </w:pPr>
            <w:r>
              <w:rPr>
                <w:b/>
              </w:rPr>
              <w:t>Obchodní akademie</w:t>
            </w:r>
          </w:p>
        </w:tc>
        <w:tc>
          <w:tcPr>
            <w:tcW w:w="1132" w:type="dxa"/>
            <w:tcBorders>
              <w:top w:val="single" w:sz="6" w:space="0" w:color="000000"/>
              <w:left w:val="nil"/>
              <w:bottom w:val="nil"/>
              <w:right w:val="nil"/>
            </w:tcBorders>
          </w:tcPr>
          <w:p w:rsidR="00C8285D" w:rsidRDefault="001309F1">
            <w:pPr>
              <w:pBdr>
                <w:top w:val="nil"/>
                <w:left w:val="nil"/>
                <w:bottom w:val="nil"/>
                <w:right w:val="nil"/>
                <w:between w:val="nil"/>
              </w:pBdr>
              <w:spacing w:line="240" w:lineRule="auto"/>
              <w:ind w:left="0" w:hanging="2"/>
              <w:jc w:val="center"/>
            </w:pPr>
            <w:r>
              <w:t>-</w:t>
            </w:r>
          </w:p>
        </w:tc>
        <w:tc>
          <w:tcPr>
            <w:tcW w:w="1134" w:type="dxa"/>
            <w:tcBorders>
              <w:top w:val="single" w:sz="6" w:space="0" w:color="000000"/>
              <w:left w:val="single" w:sz="6" w:space="0" w:color="000000"/>
              <w:bottom w:val="nil"/>
              <w:right w:val="nil"/>
            </w:tcBorders>
          </w:tcPr>
          <w:p w:rsidR="00C8285D" w:rsidRDefault="001309F1">
            <w:pPr>
              <w:pBdr>
                <w:top w:val="nil"/>
                <w:left w:val="nil"/>
                <w:bottom w:val="nil"/>
                <w:right w:val="nil"/>
                <w:between w:val="nil"/>
              </w:pBdr>
              <w:spacing w:line="240" w:lineRule="auto"/>
              <w:ind w:left="0" w:hanging="2"/>
              <w:jc w:val="center"/>
            </w:pPr>
            <w:r>
              <w:t>-</w:t>
            </w:r>
          </w:p>
        </w:tc>
        <w:tc>
          <w:tcPr>
            <w:tcW w:w="1134" w:type="dxa"/>
            <w:tcBorders>
              <w:top w:val="single" w:sz="6" w:space="0" w:color="000000"/>
              <w:left w:val="single" w:sz="6" w:space="0" w:color="000000"/>
              <w:bottom w:val="nil"/>
              <w:right w:val="nil"/>
            </w:tcBorders>
          </w:tcPr>
          <w:p w:rsidR="00C8285D" w:rsidRDefault="001309F1">
            <w:pPr>
              <w:pBdr>
                <w:top w:val="nil"/>
                <w:left w:val="nil"/>
                <w:bottom w:val="nil"/>
                <w:right w:val="nil"/>
                <w:between w:val="nil"/>
              </w:pBdr>
              <w:spacing w:line="240" w:lineRule="auto"/>
              <w:ind w:left="0" w:hanging="2"/>
              <w:jc w:val="center"/>
            </w:pPr>
            <w:r>
              <w:t>-</w:t>
            </w:r>
          </w:p>
        </w:tc>
        <w:tc>
          <w:tcPr>
            <w:tcW w:w="1248" w:type="dxa"/>
            <w:tcBorders>
              <w:top w:val="single" w:sz="6" w:space="0" w:color="000000"/>
              <w:left w:val="single" w:sz="6" w:space="0" w:color="000000"/>
              <w:bottom w:val="nil"/>
              <w:right w:val="nil"/>
            </w:tcBorders>
          </w:tcPr>
          <w:p w:rsidR="00C8285D" w:rsidRDefault="001309F1">
            <w:pPr>
              <w:pBdr>
                <w:top w:val="nil"/>
                <w:left w:val="nil"/>
                <w:bottom w:val="nil"/>
                <w:right w:val="nil"/>
                <w:between w:val="nil"/>
              </w:pBdr>
              <w:spacing w:line="240" w:lineRule="auto"/>
              <w:ind w:left="0" w:hanging="2"/>
              <w:jc w:val="center"/>
            </w:pPr>
            <w:r>
              <w:t>-</w:t>
            </w:r>
          </w:p>
        </w:tc>
        <w:tc>
          <w:tcPr>
            <w:tcW w:w="1132" w:type="dxa"/>
            <w:tcBorders>
              <w:top w:val="single" w:sz="6" w:space="0" w:color="000000"/>
              <w:left w:val="single" w:sz="6" w:space="0" w:color="000000"/>
              <w:bottom w:val="nil"/>
              <w:right w:val="nil"/>
            </w:tcBorders>
          </w:tcPr>
          <w:p w:rsidR="00C8285D" w:rsidRDefault="001309F1">
            <w:pPr>
              <w:pBdr>
                <w:top w:val="nil"/>
                <w:left w:val="nil"/>
                <w:bottom w:val="nil"/>
                <w:right w:val="nil"/>
                <w:between w:val="nil"/>
              </w:pBdr>
              <w:spacing w:line="240" w:lineRule="auto"/>
              <w:ind w:left="0" w:hanging="2"/>
              <w:jc w:val="center"/>
            </w:pPr>
            <w:r>
              <w:rPr>
                <w:b/>
              </w:rPr>
              <w:t>6</w:t>
            </w:r>
          </w:p>
        </w:tc>
        <w:tc>
          <w:tcPr>
            <w:tcW w:w="1306" w:type="dxa"/>
            <w:tcBorders>
              <w:top w:val="single" w:sz="6" w:space="0" w:color="000000"/>
              <w:left w:val="single" w:sz="12" w:space="0" w:color="000000"/>
              <w:bottom w:val="nil"/>
              <w:right w:val="single" w:sz="12" w:space="0" w:color="000000"/>
            </w:tcBorders>
          </w:tcPr>
          <w:p w:rsidR="00C8285D" w:rsidRDefault="001309F1">
            <w:pPr>
              <w:pBdr>
                <w:top w:val="nil"/>
                <w:left w:val="nil"/>
                <w:bottom w:val="nil"/>
                <w:right w:val="nil"/>
                <w:between w:val="nil"/>
              </w:pBdr>
              <w:spacing w:line="240" w:lineRule="auto"/>
              <w:ind w:left="0" w:hanging="2"/>
              <w:jc w:val="center"/>
            </w:pPr>
            <w:r>
              <w:t>6</w:t>
            </w:r>
          </w:p>
        </w:tc>
      </w:tr>
      <w:tr w:rsidR="00C8285D">
        <w:trPr>
          <w:trHeight w:val="400"/>
        </w:trPr>
        <w:tc>
          <w:tcPr>
            <w:tcW w:w="2552" w:type="dxa"/>
            <w:tcBorders>
              <w:top w:val="single" w:sz="6" w:space="0" w:color="000000"/>
              <w:left w:val="single" w:sz="12" w:space="0" w:color="000000"/>
              <w:bottom w:val="nil"/>
              <w:right w:val="single" w:sz="12" w:space="0" w:color="000000"/>
            </w:tcBorders>
          </w:tcPr>
          <w:p w:rsidR="00C8285D" w:rsidRDefault="001309F1">
            <w:pPr>
              <w:pBdr>
                <w:top w:val="nil"/>
                <w:left w:val="nil"/>
                <w:bottom w:val="nil"/>
                <w:right w:val="nil"/>
                <w:between w:val="nil"/>
              </w:pBdr>
              <w:spacing w:line="240" w:lineRule="auto"/>
              <w:ind w:left="0" w:hanging="2"/>
              <w:rPr>
                <w:b/>
              </w:rPr>
            </w:pPr>
            <w:r>
              <w:rPr>
                <w:b/>
              </w:rPr>
              <w:t>Konzervatoře</w:t>
            </w:r>
          </w:p>
          <w:p w:rsidR="00C8285D" w:rsidRDefault="001309F1">
            <w:pPr>
              <w:pBdr>
                <w:top w:val="nil"/>
                <w:left w:val="nil"/>
                <w:bottom w:val="nil"/>
                <w:right w:val="nil"/>
                <w:between w:val="nil"/>
              </w:pBdr>
              <w:spacing w:line="240" w:lineRule="auto"/>
              <w:ind w:left="0" w:hanging="2"/>
              <w:rPr>
                <w:b/>
              </w:rPr>
            </w:pPr>
            <w:r>
              <w:rPr>
                <w:b/>
              </w:rPr>
              <w:t>Střední umělecké školy</w:t>
            </w:r>
          </w:p>
        </w:tc>
        <w:tc>
          <w:tcPr>
            <w:tcW w:w="1132" w:type="dxa"/>
            <w:tcBorders>
              <w:top w:val="single" w:sz="6" w:space="0" w:color="000000"/>
              <w:left w:val="nil"/>
              <w:bottom w:val="nil"/>
              <w:right w:val="nil"/>
            </w:tcBorders>
          </w:tcPr>
          <w:p w:rsidR="00C8285D" w:rsidRDefault="001309F1">
            <w:pPr>
              <w:pBdr>
                <w:top w:val="nil"/>
                <w:left w:val="nil"/>
                <w:bottom w:val="nil"/>
                <w:right w:val="nil"/>
                <w:between w:val="nil"/>
              </w:pBdr>
              <w:spacing w:line="240" w:lineRule="auto"/>
              <w:ind w:left="0" w:hanging="2"/>
              <w:jc w:val="center"/>
            </w:pPr>
            <w:r>
              <w:t>-</w:t>
            </w:r>
          </w:p>
        </w:tc>
        <w:tc>
          <w:tcPr>
            <w:tcW w:w="1134" w:type="dxa"/>
            <w:tcBorders>
              <w:top w:val="single" w:sz="6" w:space="0" w:color="000000"/>
              <w:left w:val="single" w:sz="6" w:space="0" w:color="000000"/>
              <w:bottom w:val="nil"/>
              <w:right w:val="nil"/>
            </w:tcBorders>
          </w:tcPr>
          <w:p w:rsidR="00C8285D" w:rsidRDefault="001309F1">
            <w:pPr>
              <w:pBdr>
                <w:top w:val="nil"/>
                <w:left w:val="nil"/>
                <w:bottom w:val="nil"/>
                <w:right w:val="nil"/>
                <w:between w:val="nil"/>
              </w:pBdr>
              <w:spacing w:line="240" w:lineRule="auto"/>
              <w:ind w:left="0" w:hanging="2"/>
              <w:jc w:val="center"/>
            </w:pPr>
            <w:r>
              <w:t>-</w:t>
            </w:r>
          </w:p>
        </w:tc>
        <w:tc>
          <w:tcPr>
            <w:tcW w:w="1134" w:type="dxa"/>
            <w:tcBorders>
              <w:top w:val="single" w:sz="6" w:space="0" w:color="000000"/>
              <w:left w:val="single" w:sz="6" w:space="0" w:color="000000"/>
              <w:bottom w:val="nil"/>
              <w:right w:val="nil"/>
            </w:tcBorders>
          </w:tcPr>
          <w:p w:rsidR="00C8285D" w:rsidRDefault="001309F1">
            <w:pPr>
              <w:pBdr>
                <w:top w:val="nil"/>
                <w:left w:val="nil"/>
                <w:bottom w:val="nil"/>
                <w:right w:val="nil"/>
                <w:between w:val="nil"/>
              </w:pBdr>
              <w:spacing w:line="240" w:lineRule="auto"/>
              <w:ind w:left="0" w:hanging="2"/>
              <w:jc w:val="center"/>
            </w:pPr>
            <w:r>
              <w:t>-</w:t>
            </w:r>
          </w:p>
        </w:tc>
        <w:tc>
          <w:tcPr>
            <w:tcW w:w="1248" w:type="dxa"/>
            <w:tcBorders>
              <w:top w:val="single" w:sz="6" w:space="0" w:color="000000"/>
              <w:left w:val="single" w:sz="6" w:space="0" w:color="000000"/>
              <w:bottom w:val="nil"/>
              <w:right w:val="nil"/>
            </w:tcBorders>
          </w:tcPr>
          <w:p w:rsidR="00C8285D" w:rsidRDefault="001309F1">
            <w:pPr>
              <w:pBdr>
                <w:top w:val="nil"/>
                <w:left w:val="nil"/>
                <w:bottom w:val="nil"/>
                <w:right w:val="nil"/>
                <w:between w:val="nil"/>
              </w:pBdr>
              <w:spacing w:line="240" w:lineRule="auto"/>
              <w:ind w:left="0" w:hanging="2"/>
              <w:jc w:val="center"/>
            </w:pPr>
            <w:r>
              <w:t>-</w:t>
            </w:r>
          </w:p>
        </w:tc>
        <w:tc>
          <w:tcPr>
            <w:tcW w:w="1132" w:type="dxa"/>
            <w:tcBorders>
              <w:top w:val="single" w:sz="6" w:space="0" w:color="000000"/>
              <w:left w:val="single" w:sz="6" w:space="0" w:color="000000"/>
              <w:bottom w:val="nil"/>
              <w:right w:val="nil"/>
            </w:tcBorders>
          </w:tcPr>
          <w:p w:rsidR="00C8285D" w:rsidRDefault="001309F1">
            <w:pPr>
              <w:pBdr>
                <w:top w:val="nil"/>
                <w:left w:val="nil"/>
                <w:bottom w:val="nil"/>
                <w:right w:val="nil"/>
                <w:between w:val="nil"/>
              </w:pBdr>
              <w:spacing w:line="240" w:lineRule="auto"/>
              <w:ind w:left="0" w:hanging="2"/>
              <w:jc w:val="center"/>
            </w:pPr>
            <w:r>
              <w:rPr>
                <w:b/>
              </w:rPr>
              <w:t>2</w:t>
            </w:r>
          </w:p>
        </w:tc>
        <w:tc>
          <w:tcPr>
            <w:tcW w:w="1306" w:type="dxa"/>
            <w:tcBorders>
              <w:top w:val="single" w:sz="6" w:space="0" w:color="000000"/>
              <w:left w:val="single" w:sz="12" w:space="0" w:color="000000"/>
              <w:bottom w:val="nil"/>
              <w:right w:val="single" w:sz="12" w:space="0" w:color="000000"/>
            </w:tcBorders>
          </w:tcPr>
          <w:p w:rsidR="00C8285D" w:rsidRDefault="001309F1">
            <w:pPr>
              <w:pBdr>
                <w:top w:val="nil"/>
                <w:left w:val="nil"/>
                <w:bottom w:val="nil"/>
                <w:right w:val="nil"/>
                <w:between w:val="nil"/>
              </w:pBdr>
              <w:spacing w:line="240" w:lineRule="auto"/>
              <w:ind w:left="0" w:hanging="2"/>
              <w:jc w:val="center"/>
            </w:pPr>
            <w:r>
              <w:t>2</w:t>
            </w:r>
          </w:p>
          <w:p w:rsidR="00C8285D" w:rsidRDefault="00C8285D">
            <w:pPr>
              <w:pBdr>
                <w:top w:val="nil"/>
                <w:left w:val="nil"/>
                <w:bottom w:val="nil"/>
                <w:right w:val="nil"/>
                <w:between w:val="nil"/>
              </w:pBdr>
              <w:spacing w:line="240" w:lineRule="auto"/>
              <w:ind w:left="0" w:hanging="2"/>
              <w:jc w:val="center"/>
            </w:pPr>
          </w:p>
        </w:tc>
      </w:tr>
      <w:tr w:rsidR="00C8285D">
        <w:trPr>
          <w:trHeight w:val="400"/>
        </w:trPr>
        <w:tc>
          <w:tcPr>
            <w:tcW w:w="2552" w:type="dxa"/>
            <w:tcBorders>
              <w:top w:val="single" w:sz="6" w:space="0" w:color="000000"/>
              <w:left w:val="single" w:sz="12" w:space="0" w:color="000000"/>
              <w:bottom w:val="nil"/>
              <w:right w:val="single" w:sz="12" w:space="0" w:color="000000"/>
            </w:tcBorders>
          </w:tcPr>
          <w:p w:rsidR="00C8285D" w:rsidRDefault="001309F1">
            <w:pPr>
              <w:pBdr>
                <w:top w:val="nil"/>
                <w:left w:val="nil"/>
                <w:bottom w:val="nil"/>
                <w:right w:val="nil"/>
                <w:between w:val="nil"/>
              </w:pBdr>
              <w:spacing w:line="240" w:lineRule="auto"/>
              <w:ind w:left="0" w:hanging="2"/>
            </w:pPr>
            <w:r>
              <w:rPr>
                <w:b/>
              </w:rPr>
              <w:t>Střední odborné školy</w:t>
            </w:r>
          </w:p>
        </w:tc>
        <w:tc>
          <w:tcPr>
            <w:tcW w:w="1132" w:type="dxa"/>
            <w:tcBorders>
              <w:top w:val="single" w:sz="6" w:space="0" w:color="000000"/>
              <w:left w:val="nil"/>
              <w:bottom w:val="nil"/>
              <w:right w:val="nil"/>
            </w:tcBorders>
          </w:tcPr>
          <w:p w:rsidR="00C8285D" w:rsidRDefault="001309F1">
            <w:pPr>
              <w:pBdr>
                <w:top w:val="nil"/>
                <w:left w:val="nil"/>
                <w:bottom w:val="nil"/>
                <w:right w:val="nil"/>
                <w:between w:val="nil"/>
              </w:pBdr>
              <w:spacing w:line="240" w:lineRule="auto"/>
              <w:ind w:left="0" w:hanging="2"/>
              <w:jc w:val="center"/>
            </w:pPr>
            <w:r>
              <w:t>-</w:t>
            </w:r>
          </w:p>
        </w:tc>
        <w:tc>
          <w:tcPr>
            <w:tcW w:w="1134" w:type="dxa"/>
            <w:tcBorders>
              <w:top w:val="single" w:sz="6" w:space="0" w:color="000000"/>
              <w:left w:val="single" w:sz="6" w:space="0" w:color="000000"/>
              <w:bottom w:val="nil"/>
              <w:right w:val="nil"/>
            </w:tcBorders>
          </w:tcPr>
          <w:p w:rsidR="00C8285D" w:rsidRDefault="001309F1">
            <w:pPr>
              <w:pBdr>
                <w:top w:val="nil"/>
                <w:left w:val="nil"/>
                <w:bottom w:val="nil"/>
                <w:right w:val="nil"/>
                <w:between w:val="nil"/>
              </w:pBdr>
              <w:spacing w:line="240" w:lineRule="auto"/>
              <w:ind w:left="0" w:hanging="2"/>
              <w:jc w:val="center"/>
            </w:pPr>
            <w:r>
              <w:t>-</w:t>
            </w:r>
          </w:p>
        </w:tc>
        <w:tc>
          <w:tcPr>
            <w:tcW w:w="1134" w:type="dxa"/>
            <w:tcBorders>
              <w:top w:val="single" w:sz="6" w:space="0" w:color="000000"/>
              <w:left w:val="single" w:sz="6" w:space="0" w:color="000000"/>
              <w:bottom w:val="nil"/>
              <w:right w:val="nil"/>
            </w:tcBorders>
          </w:tcPr>
          <w:p w:rsidR="00C8285D" w:rsidRDefault="001309F1">
            <w:pPr>
              <w:pBdr>
                <w:top w:val="nil"/>
                <w:left w:val="nil"/>
                <w:bottom w:val="nil"/>
                <w:right w:val="nil"/>
                <w:between w:val="nil"/>
              </w:pBdr>
              <w:spacing w:line="240" w:lineRule="auto"/>
              <w:ind w:left="0" w:hanging="2"/>
              <w:jc w:val="center"/>
            </w:pPr>
            <w:r>
              <w:t>-</w:t>
            </w:r>
          </w:p>
        </w:tc>
        <w:tc>
          <w:tcPr>
            <w:tcW w:w="1248" w:type="dxa"/>
            <w:tcBorders>
              <w:top w:val="single" w:sz="6" w:space="0" w:color="000000"/>
              <w:left w:val="single" w:sz="6" w:space="0" w:color="000000"/>
              <w:bottom w:val="nil"/>
              <w:right w:val="nil"/>
            </w:tcBorders>
          </w:tcPr>
          <w:p w:rsidR="00C8285D" w:rsidRDefault="001309F1">
            <w:pPr>
              <w:pBdr>
                <w:top w:val="nil"/>
                <w:left w:val="nil"/>
                <w:bottom w:val="nil"/>
                <w:right w:val="nil"/>
                <w:between w:val="nil"/>
              </w:pBdr>
              <w:spacing w:line="240" w:lineRule="auto"/>
              <w:ind w:left="0" w:hanging="2"/>
              <w:jc w:val="center"/>
            </w:pPr>
            <w:r>
              <w:t>-</w:t>
            </w:r>
          </w:p>
        </w:tc>
        <w:tc>
          <w:tcPr>
            <w:tcW w:w="1132" w:type="dxa"/>
            <w:tcBorders>
              <w:top w:val="single" w:sz="6" w:space="0" w:color="000000"/>
              <w:left w:val="single" w:sz="6" w:space="0" w:color="000000"/>
              <w:bottom w:val="nil"/>
              <w:right w:val="nil"/>
            </w:tcBorders>
          </w:tcPr>
          <w:p w:rsidR="00C8285D" w:rsidRDefault="001309F1">
            <w:pPr>
              <w:pBdr>
                <w:top w:val="nil"/>
                <w:left w:val="nil"/>
                <w:bottom w:val="nil"/>
                <w:right w:val="nil"/>
                <w:between w:val="nil"/>
              </w:pBdr>
              <w:spacing w:line="240" w:lineRule="auto"/>
              <w:ind w:left="0" w:hanging="2"/>
              <w:jc w:val="center"/>
            </w:pPr>
            <w:r>
              <w:rPr>
                <w:b/>
              </w:rPr>
              <w:t>3</w:t>
            </w:r>
          </w:p>
        </w:tc>
        <w:tc>
          <w:tcPr>
            <w:tcW w:w="1306" w:type="dxa"/>
            <w:tcBorders>
              <w:top w:val="single" w:sz="6" w:space="0" w:color="000000"/>
              <w:left w:val="single" w:sz="12" w:space="0" w:color="000000"/>
              <w:bottom w:val="nil"/>
              <w:right w:val="single" w:sz="12" w:space="0" w:color="000000"/>
            </w:tcBorders>
          </w:tcPr>
          <w:p w:rsidR="00C8285D" w:rsidRDefault="001309F1">
            <w:pPr>
              <w:pBdr>
                <w:top w:val="nil"/>
                <w:left w:val="nil"/>
                <w:bottom w:val="nil"/>
                <w:right w:val="nil"/>
                <w:between w:val="nil"/>
              </w:pBdr>
              <w:spacing w:line="240" w:lineRule="auto"/>
              <w:ind w:left="0" w:hanging="2"/>
              <w:jc w:val="center"/>
            </w:pPr>
            <w:r>
              <w:t>3</w:t>
            </w:r>
          </w:p>
        </w:tc>
      </w:tr>
      <w:tr w:rsidR="00C8285D">
        <w:trPr>
          <w:trHeight w:val="400"/>
        </w:trPr>
        <w:tc>
          <w:tcPr>
            <w:tcW w:w="2552" w:type="dxa"/>
            <w:tcBorders>
              <w:top w:val="single" w:sz="6" w:space="0" w:color="000000"/>
              <w:left w:val="single" w:sz="12" w:space="0" w:color="000000"/>
              <w:bottom w:val="nil"/>
              <w:right w:val="single" w:sz="12" w:space="0" w:color="000000"/>
            </w:tcBorders>
          </w:tcPr>
          <w:p w:rsidR="00C8285D" w:rsidRDefault="001309F1">
            <w:pPr>
              <w:pBdr>
                <w:top w:val="nil"/>
                <w:left w:val="nil"/>
                <w:bottom w:val="nil"/>
                <w:right w:val="nil"/>
                <w:between w:val="nil"/>
              </w:pBdr>
              <w:spacing w:line="240" w:lineRule="auto"/>
              <w:ind w:left="0" w:hanging="2"/>
            </w:pPr>
            <w:r>
              <w:rPr>
                <w:b/>
              </w:rPr>
              <w:t xml:space="preserve">Střední </w:t>
            </w:r>
            <w:proofErr w:type="spellStart"/>
            <w:r>
              <w:rPr>
                <w:b/>
              </w:rPr>
              <w:t>prům.školy</w:t>
            </w:r>
            <w:proofErr w:type="spellEnd"/>
          </w:p>
        </w:tc>
        <w:tc>
          <w:tcPr>
            <w:tcW w:w="1132" w:type="dxa"/>
            <w:tcBorders>
              <w:top w:val="single" w:sz="6" w:space="0" w:color="000000"/>
              <w:left w:val="nil"/>
              <w:bottom w:val="nil"/>
              <w:right w:val="nil"/>
            </w:tcBorders>
          </w:tcPr>
          <w:p w:rsidR="00C8285D" w:rsidRDefault="001309F1">
            <w:pPr>
              <w:pBdr>
                <w:top w:val="nil"/>
                <w:left w:val="nil"/>
                <w:bottom w:val="nil"/>
                <w:right w:val="nil"/>
                <w:between w:val="nil"/>
              </w:pBdr>
              <w:spacing w:line="240" w:lineRule="auto"/>
              <w:ind w:left="0" w:hanging="2"/>
              <w:jc w:val="center"/>
            </w:pPr>
            <w:r>
              <w:t>-</w:t>
            </w:r>
          </w:p>
        </w:tc>
        <w:tc>
          <w:tcPr>
            <w:tcW w:w="1134" w:type="dxa"/>
            <w:tcBorders>
              <w:top w:val="single" w:sz="6" w:space="0" w:color="000000"/>
              <w:left w:val="single" w:sz="6" w:space="0" w:color="000000"/>
              <w:bottom w:val="nil"/>
              <w:right w:val="nil"/>
            </w:tcBorders>
          </w:tcPr>
          <w:p w:rsidR="00C8285D" w:rsidRDefault="001309F1">
            <w:pPr>
              <w:pBdr>
                <w:top w:val="nil"/>
                <w:left w:val="nil"/>
                <w:bottom w:val="nil"/>
                <w:right w:val="nil"/>
                <w:between w:val="nil"/>
              </w:pBdr>
              <w:spacing w:line="240" w:lineRule="auto"/>
              <w:ind w:left="0" w:hanging="2"/>
              <w:jc w:val="center"/>
            </w:pPr>
            <w:r>
              <w:t>-</w:t>
            </w:r>
          </w:p>
        </w:tc>
        <w:tc>
          <w:tcPr>
            <w:tcW w:w="1134" w:type="dxa"/>
            <w:tcBorders>
              <w:top w:val="single" w:sz="6" w:space="0" w:color="000000"/>
              <w:left w:val="single" w:sz="6" w:space="0" w:color="000000"/>
              <w:bottom w:val="nil"/>
              <w:right w:val="nil"/>
            </w:tcBorders>
          </w:tcPr>
          <w:p w:rsidR="00C8285D" w:rsidRDefault="001309F1">
            <w:pPr>
              <w:pBdr>
                <w:top w:val="nil"/>
                <w:left w:val="nil"/>
                <w:bottom w:val="nil"/>
                <w:right w:val="nil"/>
                <w:between w:val="nil"/>
              </w:pBdr>
              <w:spacing w:line="240" w:lineRule="auto"/>
              <w:ind w:left="0" w:hanging="2"/>
              <w:jc w:val="center"/>
            </w:pPr>
            <w:r>
              <w:t>-</w:t>
            </w:r>
          </w:p>
        </w:tc>
        <w:tc>
          <w:tcPr>
            <w:tcW w:w="1248" w:type="dxa"/>
            <w:tcBorders>
              <w:top w:val="single" w:sz="6" w:space="0" w:color="000000"/>
              <w:left w:val="single" w:sz="6" w:space="0" w:color="000000"/>
              <w:bottom w:val="nil"/>
              <w:right w:val="nil"/>
            </w:tcBorders>
          </w:tcPr>
          <w:p w:rsidR="00C8285D" w:rsidRDefault="001309F1">
            <w:pPr>
              <w:pBdr>
                <w:top w:val="nil"/>
                <w:left w:val="nil"/>
                <w:bottom w:val="nil"/>
                <w:right w:val="nil"/>
                <w:between w:val="nil"/>
              </w:pBdr>
              <w:spacing w:line="240" w:lineRule="auto"/>
              <w:ind w:left="0" w:hanging="2"/>
              <w:jc w:val="center"/>
            </w:pPr>
            <w:r>
              <w:t>-</w:t>
            </w:r>
          </w:p>
        </w:tc>
        <w:tc>
          <w:tcPr>
            <w:tcW w:w="1132" w:type="dxa"/>
            <w:tcBorders>
              <w:top w:val="single" w:sz="6" w:space="0" w:color="000000"/>
              <w:left w:val="single" w:sz="6" w:space="0" w:color="000000"/>
              <w:bottom w:val="nil"/>
              <w:right w:val="nil"/>
            </w:tcBorders>
          </w:tcPr>
          <w:p w:rsidR="00C8285D" w:rsidRDefault="001309F1">
            <w:pPr>
              <w:pBdr>
                <w:top w:val="nil"/>
                <w:left w:val="nil"/>
                <w:bottom w:val="nil"/>
                <w:right w:val="nil"/>
                <w:between w:val="nil"/>
              </w:pBdr>
              <w:spacing w:line="240" w:lineRule="auto"/>
              <w:ind w:left="0" w:hanging="2"/>
              <w:jc w:val="center"/>
            </w:pPr>
            <w:r>
              <w:rPr>
                <w:b/>
              </w:rPr>
              <w:t>14</w:t>
            </w:r>
          </w:p>
        </w:tc>
        <w:tc>
          <w:tcPr>
            <w:tcW w:w="1306" w:type="dxa"/>
            <w:tcBorders>
              <w:top w:val="single" w:sz="6" w:space="0" w:color="000000"/>
              <w:left w:val="single" w:sz="12" w:space="0" w:color="000000"/>
              <w:bottom w:val="nil"/>
              <w:right w:val="single" w:sz="12" w:space="0" w:color="000000"/>
            </w:tcBorders>
          </w:tcPr>
          <w:p w:rsidR="00C8285D" w:rsidRDefault="001309F1">
            <w:pPr>
              <w:pBdr>
                <w:top w:val="nil"/>
                <w:left w:val="nil"/>
                <w:bottom w:val="nil"/>
                <w:right w:val="nil"/>
                <w:between w:val="nil"/>
              </w:pBdr>
              <w:spacing w:line="240" w:lineRule="auto"/>
              <w:ind w:left="0" w:hanging="2"/>
              <w:jc w:val="center"/>
            </w:pPr>
            <w:r>
              <w:t>14</w:t>
            </w:r>
          </w:p>
        </w:tc>
      </w:tr>
      <w:tr w:rsidR="00C8285D">
        <w:trPr>
          <w:trHeight w:val="400"/>
        </w:trPr>
        <w:tc>
          <w:tcPr>
            <w:tcW w:w="2552" w:type="dxa"/>
            <w:tcBorders>
              <w:top w:val="single" w:sz="6" w:space="0" w:color="000000"/>
              <w:left w:val="single" w:sz="12" w:space="0" w:color="000000"/>
              <w:bottom w:val="single" w:sz="12" w:space="0" w:color="000000"/>
              <w:right w:val="single" w:sz="12" w:space="0" w:color="000000"/>
            </w:tcBorders>
          </w:tcPr>
          <w:p w:rsidR="00C8285D" w:rsidRDefault="001309F1">
            <w:pPr>
              <w:pBdr>
                <w:top w:val="nil"/>
                <w:left w:val="nil"/>
                <w:bottom w:val="nil"/>
                <w:right w:val="nil"/>
                <w:between w:val="nil"/>
              </w:pBdr>
              <w:spacing w:line="240" w:lineRule="auto"/>
              <w:ind w:left="0" w:hanging="2"/>
            </w:pPr>
            <w:r>
              <w:rPr>
                <w:b/>
              </w:rPr>
              <w:t>Ostatní obory</w:t>
            </w:r>
          </w:p>
        </w:tc>
        <w:tc>
          <w:tcPr>
            <w:tcW w:w="1132" w:type="dxa"/>
            <w:tcBorders>
              <w:top w:val="single" w:sz="6" w:space="0" w:color="000000"/>
              <w:left w:val="nil"/>
              <w:bottom w:val="single" w:sz="12" w:space="0" w:color="000000"/>
              <w:right w:val="nil"/>
            </w:tcBorders>
          </w:tcPr>
          <w:p w:rsidR="00C8285D" w:rsidRDefault="001309F1">
            <w:pPr>
              <w:pBdr>
                <w:top w:val="nil"/>
                <w:left w:val="nil"/>
                <w:bottom w:val="nil"/>
                <w:right w:val="nil"/>
                <w:between w:val="nil"/>
              </w:pBdr>
              <w:spacing w:line="240" w:lineRule="auto"/>
              <w:ind w:left="0" w:hanging="2"/>
              <w:jc w:val="center"/>
            </w:pPr>
            <w:r>
              <w:t>-</w:t>
            </w:r>
          </w:p>
        </w:tc>
        <w:tc>
          <w:tcPr>
            <w:tcW w:w="1134" w:type="dxa"/>
            <w:tcBorders>
              <w:top w:val="single" w:sz="6" w:space="0" w:color="000000"/>
              <w:left w:val="single" w:sz="6" w:space="0" w:color="000000"/>
              <w:bottom w:val="single" w:sz="12" w:space="0" w:color="000000"/>
              <w:right w:val="nil"/>
            </w:tcBorders>
          </w:tcPr>
          <w:p w:rsidR="00C8285D" w:rsidRDefault="001309F1">
            <w:pPr>
              <w:pBdr>
                <w:top w:val="nil"/>
                <w:left w:val="nil"/>
                <w:bottom w:val="nil"/>
                <w:right w:val="nil"/>
                <w:between w:val="nil"/>
              </w:pBdr>
              <w:spacing w:line="240" w:lineRule="auto"/>
              <w:ind w:left="0" w:hanging="2"/>
              <w:jc w:val="center"/>
            </w:pPr>
            <w:r>
              <w:t>-</w:t>
            </w:r>
          </w:p>
        </w:tc>
        <w:tc>
          <w:tcPr>
            <w:tcW w:w="1134" w:type="dxa"/>
            <w:tcBorders>
              <w:top w:val="single" w:sz="6" w:space="0" w:color="000000"/>
              <w:left w:val="single" w:sz="6" w:space="0" w:color="000000"/>
              <w:bottom w:val="single" w:sz="12" w:space="0" w:color="000000"/>
              <w:right w:val="nil"/>
            </w:tcBorders>
          </w:tcPr>
          <w:p w:rsidR="00C8285D" w:rsidRDefault="001309F1">
            <w:pPr>
              <w:pBdr>
                <w:top w:val="nil"/>
                <w:left w:val="nil"/>
                <w:bottom w:val="nil"/>
                <w:right w:val="nil"/>
                <w:between w:val="nil"/>
              </w:pBdr>
              <w:spacing w:line="240" w:lineRule="auto"/>
              <w:ind w:left="0" w:hanging="2"/>
              <w:jc w:val="center"/>
            </w:pPr>
            <w:r>
              <w:t>-</w:t>
            </w:r>
          </w:p>
        </w:tc>
        <w:tc>
          <w:tcPr>
            <w:tcW w:w="1248" w:type="dxa"/>
            <w:tcBorders>
              <w:top w:val="single" w:sz="6" w:space="0" w:color="000000"/>
              <w:left w:val="single" w:sz="6" w:space="0" w:color="000000"/>
              <w:bottom w:val="single" w:sz="12" w:space="0" w:color="000000"/>
              <w:right w:val="nil"/>
            </w:tcBorders>
          </w:tcPr>
          <w:p w:rsidR="00C8285D" w:rsidRDefault="001309F1">
            <w:pPr>
              <w:pBdr>
                <w:top w:val="nil"/>
                <w:left w:val="nil"/>
                <w:bottom w:val="nil"/>
                <w:right w:val="nil"/>
                <w:between w:val="nil"/>
              </w:pBdr>
              <w:spacing w:line="240" w:lineRule="auto"/>
              <w:ind w:left="0" w:hanging="2"/>
              <w:jc w:val="center"/>
            </w:pPr>
            <w:r>
              <w:t>-</w:t>
            </w:r>
          </w:p>
        </w:tc>
        <w:tc>
          <w:tcPr>
            <w:tcW w:w="1132" w:type="dxa"/>
            <w:tcBorders>
              <w:top w:val="single" w:sz="6" w:space="0" w:color="000000"/>
              <w:left w:val="single" w:sz="6" w:space="0" w:color="000000"/>
              <w:bottom w:val="single" w:sz="12" w:space="0" w:color="000000"/>
              <w:right w:val="nil"/>
            </w:tcBorders>
          </w:tcPr>
          <w:p w:rsidR="00C8285D" w:rsidRDefault="001309F1">
            <w:pPr>
              <w:pBdr>
                <w:top w:val="nil"/>
                <w:left w:val="nil"/>
                <w:bottom w:val="nil"/>
                <w:right w:val="nil"/>
                <w:between w:val="nil"/>
              </w:pBdr>
              <w:spacing w:line="240" w:lineRule="auto"/>
              <w:ind w:left="0" w:hanging="2"/>
              <w:jc w:val="center"/>
            </w:pPr>
            <w:r>
              <w:rPr>
                <w:b/>
              </w:rPr>
              <w:t>1</w:t>
            </w:r>
          </w:p>
        </w:tc>
        <w:tc>
          <w:tcPr>
            <w:tcW w:w="1306" w:type="dxa"/>
            <w:tcBorders>
              <w:top w:val="single" w:sz="6" w:space="0" w:color="000000"/>
              <w:left w:val="single" w:sz="12" w:space="0" w:color="000000"/>
              <w:bottom w:val="single" w:sz="12" w:space="0" w:color="000000"/>
              <w:right w:val="single" w:sz="12" w:space="0" w:color="000000"/>
            </w:tcBorders>
          </w:tcPr>
          <w:p w:rsidR="00C8285D" w:rsidRDefault="001309F1">
            <w:pPr>
              <w:pBdr>
                <w:top w:val="nil"/>
                <w:left w:val="nil"/>
                <w:bottom w:val="nil"/>
                <w:right w:val="nil"/>
                <w:between w:val="nil"/>
              </w:pBdr>
              <w:spacing w:line="240" w:lineRule="auto"/>
              <w:ind w:left="0" w:hanging="2"/>
              <w:jc w:val="center"/>
            </w:pPr>
            <w:r>
              <w:t>1</w:t>
            </w:r>
          </w:p>
        </w:tc>
      </w:tr>
    </w:tbl>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1309F1">
      <w:pPr>
        <w:pBdr>
          <w:top w:val="nil"/>
          <w:left w:val="nil"/>
          <w:bottom w:val="nil"/>
          <w:right w:val="nil"/>
          <w:between w:val="nil"/>
        </w:pBdr>
        <w:spacing w:line="240" w:lineRule="auto"/>
        <w:ind w:left="1" w:hanging="3"/>
        <w:rPr>
          <w:sz w:val="28"/>
          <w:szCs w:val="28"/>
        </w:rPr>
      </w:pPr>
      <w:r>
        <w:rPr>
          <w:b/>
          <w:i/>
          <w:sz w:val="28"/>
          <w:szCs w:val="28"/>
        </w:rPr>
        <w:t>2.</w:t>
      </w:r>
      <w:r>
        <w:rPr>
          <w:b/>
          <w:i/>
          <w:sz w:val="28"/>
          <w:szCs w:val="28"/>
        </w:rPr>
        <w:tab/>
        <w:t xml:space="preserve">Nově přijatí žáci do prvního ročníku </w:t>
      </w:r>
    </w:p>
    <w:p w:rsidR="00C8285D" w:rsidRDefault="00C8285D">
      <w:pPr>
        <w:pBdr>
          <w:top w:val="nil"/>
          <w:left w:val="nil"/>
          <w:bottom w:val="nil"/>
          <w:right w:val="nil"/>
          <w:between w:val="nil"/>
        </w:pBdr>
        <w:tabs>
          <w:tab w:val="center" w:pos="4536"/>
          <w:tab w:val="right" w:pos="9072"/>
        </w:tabs>
        <w:spacing w:line="240" w:lineRule="auto"/>
        <w:ind w:left="0" w:hanging="2"/>
        <w:rPr>
          <w:color w:val="FF0000"/>
        </w:rPr>
      </w:pPr>
    </w:p>
    <w:p w:rsidR="00C8285D" w:rsidRDefault="001309F1">
      <w:pPr>
        <w:pBdr>
          <w:top w:val="nil"/>
          <w:left w:val="nil"/>
          <w:bottom w:val="nil"/>
          <w:right w:val="nil"/>
          <w:between w:val="nil"/>
        </w:pBdr>
        <w:spacing w:line="240" w:lineRule="auto"/>
        <w:ind w:left="0" w:hanging="2"/>
        <w:jc w:val="both"/>
      </w:pPr>
      <w:r>
        <w:t xml:space="preserve">Od 2. září 2019 nastoupí do 1. ročníku 78 žáků, do třídy s bilingvní výukou nastoupí 27 žáků. </w:t>
      </w:r>
    </w:p>
    <w:p w:rsidR="00C8285D" w:rsidRDefault="00C8285D">
      <w:pPr>
        <w:pBdr>
          <w:top w:val="nil"/>
          <w:left w:val="nil"/>
          <w:bottom w:val="nil"/>
          <w:right w:val="nil"/>
          <w:between w:val="nil"/>
        </w:pBdr>
        <w:spacing w:line="240" w:lineRule="auto"/>
        <w:ind w:left="0" w:hanging="2"/>
        <w:jc w:val="both"/>
        <w:rPr>
          <w:color w:val="FF0000"/>
        </w:rPr>
      </w:pPr>
    </w:p>
    <w:p w:rsidR="00C8285D" w:rsidRDefault="001309F1">
      <w:pPr>
        <w:pBdr>
          <w:top w:val="nil"/>
          <w:left w:val="nil"/>
          <w:bottom w:val="nil"/>
          <w:right w:val="nil"/>
          <w:between w:val="nil"/>
        </w:pBdr>
        <w:spacing w:line="240" w:lineRule="auto"/>
        <w:ind w:left="1" w:hanging="3"/>
        <w:jc w:val="both"/>
        <w:rPr>
          <w:sz w:val="28"/>
          <w:szCs w:val="28"/>
        </w:rPr>
      </w:pPr>
      <w:r>
        <w:rPr>
          <w:b/>
          <w:i/>
          <w:sz w:val="28"/>
          <w:szCs w:val="28"/>
        </w:rPr>
        <w:t>3.</w:t>
      </w:r>
      <w:r>
        <w:rPr>
          <w:b/>
          <w:i/>
          <w:sz w:val="28"/>
          <w:szCs w:val="28"/>
        </w:rPr>
        <w:tab/>
        <w:t>Individuální výuka a integrovaní žáci</w:t>
      </w:r>
    </w:p>
    <w:p w:rsidR="00C8285D" w:rsidRDefault="00C8285D">
      <w:pPr>
        <w:pBdr>
          <w:top w:val="nil"/>
          <w:left w:val="nil"/>
          <w:bottom w:val="nil"/>
          <w:right w:val="nil"/>
          <w:between w:val="nil"/>
        </w:pBdr>
        <w:spacing w:line="240" w:lineRule="auto"/>
        <w:ind w:left="0" w:hanging="2"/>
      </w:pPr>
    </w:p>
    <w:p w:rsidR="00C8285D" w:rsidRDefault="001309F1">
      <w:pPr>
        <w:pBdr>
          <w:top w:val="nil"/>
          <w:left w:val="nil"/>
          <w:bottom w:val="nil"/>
          <w:right w:val="nil"/>
          <w:between w:val="nil"/>
        </w:pBdr>
        <w:spacing w:line="240" w:lineRule="auto"/>
        <w:ind w:left="0" w:hanging="2"/>
        <w:jc w:val="both"/>
      </w:pPr>
      <w:r>
        <w:rPr>
          <w:color w:val="FF0000"/>
        </w:rPr>
        <w:tab/>
      </w:r>
      <w:r>
        <w:t>Ve školním roce 2018/2019 bylo v naší škole integrováno 40 žáků s vývojovými poruchami učení, chování, řeči apod. Z toho 14 jich bylo zařazeno do AP. Pro práci s integrovanými žáky byl vyčleněn 1 speciální pedagog, který zajišťoval individuální práci s žáky nad rámec běžného vyučování  po 1 hodině týdně. Tři žáci byli integrováni s PAS a závažnou poruchou chování. Během výuky měli dispozici 3 asistenty pedagoga a 2 školní asistenty</w:t>
      </w:r>
    </w:p>
    <w:p w:rsidR="00C8285D" w:rsidRDefault="00C8285D">
      <w:pPr>
        <w:pBdr>
          <w:top w:val="nil"/>
          <w:left w:val="nil"/>
          <w:bottom w:val="nil"/>
          <w:right w:val="nil"/>
          <w:between w:val="nil"/>
        </w:pBdr>
        <w:tabs>
          <w:tab w:val="center" w:pos="4536"/>
          <w:tab w:val="right" w:pos="9072"/>
        </w:tabs>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1309F1">
      <w:pPr>
        <w:pBdr>
          <w:top w:val="nil"/>
          <w:left w:val="nil"/>
          <w:bottom w:val="nil"/>
          <w:right w:val="nil"/>
          <w:between w:val="nil"/>
        </w:pBdr>
        <w:spacing w:line="240" w:lineRule="auto"/>
        <w:ind w:left="1" w:hanging="3"/>
      </w:pPr>
      <w:r>
        <w:rPr>
          <w:b/>
          <w:sz w:val="32"/>
          <w:szCs w:val="32"/>
        </w:rPr>
        <w:t>PŘÍLOHA</w:t>
      </w:r>
      <w:r>
        <w:rPr>
          <w:b/>
          <w:sz w:val="36"/>
          <w:szCs w:val="36"/>
        </w:rPr>
        <w:t xml:space="preserve"> č. 2</w:t>
      </w:r>
      <w:r>
        <w:tab/>
      </w:r>
    </w:p>
    <w:p w:rsidR="00C8285D" w:rsidRDefault="001309F1">
      <w:pPr>
        <w:pBdr>
          <w:top w:val="nil"/>
          <w:left w:val="nil"/>
          <w:bottom w:val="nil"/>
          <w:right w:val="nil"/>
          <w:between w:val="nil"/>
        </w:pBdr>
        <w:spacing w:line="240" w:lineRule="auto"/>
        <w:ind w:left="0" w:hanging="2"/>
      </w:pPr>
      <w:r>
        <w:tab/>
      </w:r>
      <w:r>
        <w:tab/>
      </w:r>
      <w:r>
        <w:tab/>
      </w:r>
      <w:r>
        <w:tab/>
      </w:r>
    </w:p>
    <w:p w:rsidR="00C8285D" w:rsidRDefault="001309F1">
      <w:pPr>
        <w:spacing w:after="240" w:line="276" w:lineRule="auto"/>
        <w:ind w:left="1" w:hanging="3"/>
        <w:rPr>
          <w:b/>
          <w:i/>
          <w:color w:val="2E74B5"/>
          <w:sz w:val="32"/>
          <w:szCs w:val="32"/>
          <w:u w:val="single"/>
        </w:rPr>
      </w:pPr>
      <w:r>
        <w:rPr>
          <w:b/>
          <w:i/>
          <w:sz w:val="32"/>
          <w:szCs w:val="32"/>
          <w:u w:val="single"/>
        </w:rPr>
        <w:t xml:space="preserve">Účast žáků na kulturních a vzdělávacích akcích </w:t>
      </w:r>
      <w:r>
        <w:rPr>
          <w:b/>
          <w:i/>
          <w:color w:val="2E74B5"/>
          <w:sz w:val="32"/>
          <w:szCs w:val="32"/>
          <w:u w:val="single"/>
        </w:rPr>
        <w:t xml:space="preserve"> </w:t>
      </w:r>
    </w:p>
    <w:p w:rsidR="00C8285D" w:rsidRDefault="001309F1">
      <w:pPr>
        <w:spacing w:before="20" w:after="20" w:line="240" w:lineRule="auto"/>
        <w:ind w:left="0" w:hanging="2"/>
        <w:rPr>
          <w:b/>
        </w:rPr>
      </w:pPr>
      <w:r>
        <w:rPr>
          <w:b/>
        </w:rPr>
        <w:t>Přehled akcí: školní rok 2018/19</w:t>
      </w:r>
    </w:p>
    <w:tbl>
      <w:tblPr>
        <w:tblW w:w="11070" w:type="dxa"/>
        <w:tblInd w:w="-110" w:type="dxa"/>
        <w:tblLayout w:type="fixed"/>
        <w:tblLook w:val="0000" w:firstRow="0" w:lastRow="0" w:firstColumn="0" w:lastColumn="0" w:noHBand="0" w:noVBand="0"/>
      </w:tblPr>
      <w:tblGrid>
        <w:gridCol w:w="5655"/>
        <w:gridCol w:w="5415"/>
      </w:tblGrid>
      <w:tr w:rsidR="001309F1" w:rsidTr="001309F1">
        <w:trPr>
          <w:trHeight w:val="320"/>
        </w:trPr>
        <w:tc>
          <w:tcPr>
            <w:tcW w:w="5655" w:type="dxa"/>
            <w:tcBorders>
              <w:bottom w:val="nil"/>
            </w:tcBorders>
            <w:vAlign w:val="center"/>
          </w:tcPr>
          <w:p w:rsidR="001309F1" w:rsidRDefault="001309F1" w:rsidP="001309F1">
            <w:pPr>
              <w:pBdr>
                <w:top w:val="nil"/>
                <w:left w:val="nil"/>
                <w:bottom w:val="nil"/>
                <w:right w:val="nil"/>
                <w:between w:val="nil"/>
              </w:pBdr>
              <w:spacing w:line="240" w:lineRule="auto"/>
              <w:ind w:left="0" w:hanging="2"/>
            </w:pPr>
            <w:r>
              <w:rPr>
                <w:b/>
              </w:rPr>
              <w:t>1.pomoc</w:t>
            </w:r>
          </w:p>
        </w:tc>
        <w:tc>
          <w:tcPr>
            <w:tcW w:w="5415" w:type="dxa"/>
            <w:tcBorders>
              <w:bottom w:val="nil"/>
            </w:tcBorders>
          </w:tcPr>
          <w:p w:rsidR="001309F1" w:rsidRDefault="001309F1" w:rsidP="001309F1">
            <w:pPr>
              <w:pBdr>
                <w:top w:val="nil"/>
                <w:left w:val="nil"/>
                <w:bottom w:val="nil"/>
                <w:right w:val="nil"/>
                <w:between w:val="nil"/>
              </w:pBdr>
              <w:spacing w:line="240" w:lineRule="auto"/>
              <w:ind w:left="0" w:hanging="2"/>
              <w:rPr>
                <w:rFonts w:ascii="Calibri" w:eastAsia="Calibri" w:hAnsi="Calibri" w:cs="Calibri"/>
              </w:rPr>
            </w:pPr>
            <w:r>
              <w:rPr>
                <w:rFonts w:ascii="Calibri" w:eastAsia="Calibri" w:hAnsi="Calibri" w:cs="Calibri"/>
              </w:rPr>
              <w:t>6.A,B,C</w:t>
            </w:r>
          </w:p>
        </w:tc>
      </w:tr>
      <w:tr w:rsidR="001309F1" w:rsidTr="001309F1">
        <w:trPr>
          <w:trHeight w:val="300"/>
        </w:trPr>
        <w:tc>
          <w:tcPr>
            <w:tcW w:w="5655" w:type="dxa"/>
            <w:tcBorders>
              <w:bottom w:val="nil"/>
            </w:tcBorders>
            <w:vAlign w:val="center"/>
          </w:tcPr>
          <w:p w:rsidR="001309F1" w:rsidRDefault="001309F1" w:rsidP="001309F1">
            <w:pPr>
              <w:pBdr>
                <w:top w:val="nil"/>
                <w:left w:val="nil"/>
                <w:bottom w:val="nil"/>
                <w:right w:val="nil"/>
                <w:between w:val="nil"/>
              </w:pBdr>
              <w:spacing w:line="240" w:lineRule="auto"/>
              <w:ind w:left="0" w:hanging="2"/>
            </w:pPr>
            <w:r>
              <w:rPr>
                <w:b/>
              </w:rPr>
              <w:t>Adaptační kurz</w:t>
            </w:r>
          </w:p>
        </w:tc>
        <w:tc>
          <w:tcPr>
            <w:tcW w:w="5415" w:type="dxa"/>
            <w:tcBorders>
              <w:bottom w:val="nil"/>
            </w:tcBorders>
            <w:vAlign w:val="center"/>
          </w:tcPr>
          <w:p w:rsidR="001309F1" w:rsidRDefault="001309F1" w:rsidP="001309F1">
            <w:pPr>
              <w:pBdr>
                <w:top w:val="nil"/>
                <w:left w:val="nil"/>
                <w:bottom w:val="nil"/>
                <w:right w:val="nil"/>
                <w:between w:val="nil"/>
              </w:pBdr>
              <w:spacing w:line="240" w:lineRule="auto"/>
              <w:ind w:left="0" w:hanging="2"/>
              <w:rPr>
                <w:color w:val="FF0000"/>
              </w:rPr>
            </w:pPr>
            <w:r>
              <w:t>6.A, 6.B, 6.C</w:t>
            </w:r>
            <w:r>
              <w:rPr>
                <w:color w:val="FF0000"/>
              </w:rPr>
              <w:t xml:space="preserve"> </w:t>
            </w:r>
          </w:p>
        </w:tc>
      </w:tr>
      <w:tr w:rsidR="001309F1" w:rsidTr="001309F1">
        <w:trPr>
          <w:trHeight w:val="320"/>
        </w:trPr>
        <w:tc>
          <w:tcPr>
            <w:tcW w:w="5655" w:type="dxa"/>
            <w:tcBorders>
              <w:top w:val="nil"/>
            </w:tcBorders>
            <w:vAlign w:val="center"/>
          </w:tcPr>
          <w:p w:rsidR="001309F1" w:rsidRDefault="001309F1" w:rsidP="001309F1">
            <w:pPr>
              <w:pBdr>
                <w:top w:val="nil"/>
                <w:left w:val="nil"/>
                <w:bottom w:val="nil"/>
                <w:right w:val="nil"/>
                <w:between w:val="nil"/>
              </w:pBdr>
              <w:spacing w:line="240" w:lineRule="auto"/>
              <w:ind w:left="0" w:hanging="2"/>
              <w:rPr>
                <w:b/>
              </w:rPr>
            </w:pPr>
            <w:r>
              <w:rPr>
                <w:b/>
              </w:rPr>
              <w:t>Anglické divadlo</w:t>
            </w:r>
          </w:p>
          <w:p w:rsidR="001309F1" w:rsidRDefault="001309F1" w:rsidP="001309F1">
            <w:pPr>
              <w:pBdr>
                <w:top w:val="nil"/>
                <w:left w:val="nil"/>
                <w:bottom w:val="nil"/>
                <w:right w:val="nil"/>
                <w:between w:val="nil"/>
              </w:pBdr>
              <w:spacing w:line="240" w:lineRule="auto"/>
              <w:ind w:left="0" w:hanging="2"/>
              <w:rPr>
                <w:b/>
              </w:rPr>
            </w:pPr>
            <w:r>
              <w:rPr>
                <w:b/>
              </w:rPr>
              <w:t xml:space="preserve">Beseda s Martinou </w:t>
            </w:r>
            <w:proofErr w:type="spellStart"/>
            <w:r>
              <w:rPr>
                <w:b/>
              </w:rPr>
              <w:t>Drijverovou</w:t>
            </w:r>
            <w:proofErr w:type="spellEnd"/>
          </w:p>
          <w:p w:rsidR="001309F1" w:rsidRDefault="001309F1" w:rsidP="001309F1">
            <w:pPr>
              <w:pBdr>
                <w:top w:val="nil"/>
                <w:left w:val="nil"/>
                <w:bottom w:val="nil"/>
                <w:right w:val="nil"/>
                <w:between w:val="nil"/>
              </w:pBdr>
              <w:spacing w:line="240" w:lineRule="auto"/>
              <w:ind w:left="0" w:hanging="2"/>
              <w:rPr>
                <w:b/>
              </w:rPr>
            </w:pPr>
            <w:r>
              <w:rPr>
                <w:b/>
              </w:rPr>
              <w:t>Beseda v knihovně - Jak se rodí knížka</w:t>
            </w:r>
          </w:p>
        </w:tc>
        <w:tc>
          <w:tcPr>
            <w:tcW w:w="5415" w:type="dxa"/>
            <w:tcBorders>
              <w:top w:val="nil"/>
            </w:tcBorders>
          </w:tcPr>
          <w:p w:rsidR="001309F1" w:rsidRDefault="001309F1" w:rsidP="001309F1">
            <w:pPr>
              <w:pBdr>
                <w:top w:val="nil"/>
                <w:left w:val="nil"/>
                <w:bottom w:val="nil"/>
                <w:right w:val="nil"/>
                <w:between w:val="nil"/>
              </w:pBdr>
              <w:spacing w:line="240" w:lineRule="auto"/>
              <w:ind w:left="0" w:hanging="2"/>
            </w:pPr>
            <w:r>
              <w:rPr>
                <w:rFonts w:ascii="Calibri" w:eastAsia="Calibri" w:hAnsi="Calibri" w:cs="Calibri"/>
              </w:rPr>
              <w:t>4.ABC, 5.ABC, 6.ABC</w:t>
            </w:r>
            <w:r>
              <w:t>7.BC, 8.BC, 9.B, 9.C</w:t>
            </w:r>
          </w:p>
          <w:p w:rsidR="001309F1" w:rsidRDefault="001309F1" w:rsidP="001309F1">
            <w:pPr>
              <w:pBdr>
                <w:top w:val="nil"/>
                <w:left w:val="nil"/>
                <w:bottom w:val="nil"/>
                <w:right w:val="nil"/>
                <w:between w:val="nil"/>
              </w:pBdr>
              <w:spacing w:line="240" w:lineRule="auto"/>
              <w:ind w:left="0" w:hanging="2"/>
            </w:pPr>
            <w:r>
              <w:t>3.A, 3.C, 4.A, 4.B, 5.A, 5.B, 5.C, 6.A</w:t>
            </w:r>
          </w:p>
          <w:p w:rsidR="001309F1" w:rsidRDefault="001309F1" w:rsidP="001309F1">
            <w:pPr>
              <w:pBdr>
                <w:top w:val="nil"/>
                <w:left w:val="nil"/>
                <w:bottom w:val="nil"/>
                <w:right w:val="nil"/>
                <w:between w:val="nil"/>
              </w:pBdr>
              <w:spacing w:line="240" w:lineRule="auto"/>
              <w:ind w:left="0" w:hanging="2"/>
            </w:pPr>
            <w:r>
              <w:t>3.A, 3.C</w:t>
            </w:r>
          </w:p>
        </w:tc>
      </w:tr>
      <w:tr w:rsidR="001309F1" w:rsidTr="001309F1">
        <w:trPr>
          <w:trHeight w:val="320"/>
        </w:trPr>
        <w:tc>
          <w:tcPr>
            <w:tcW w:w="565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rPr>
                <w:b/>
              </w:rPr>
              <w:t>Beseda Policie</w:t>
            </w:r>
          </w:p>
        </w:tc>
        <w:tc>
          <w:tcPr>
            <w:tcW w:w="541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t>1 . – 9. ročník</w:t>
            </w:r>
          </w:p>
        </w:tc>
      </w:tr>
      <w:tr w:rsidR="001309F1" w:rsidTr="001309F1">
        <w:trPr>
          <w:trHeight w:val="320"/>
        </w:trPr>
        <w:tc>
          <w:tcPr>
            <w:tcW w:w="565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rPr>
                <w:b/>
              </w:rPr>
              <w:t>Beseda Policie - Chodec</w:t>
            </w:r>
          </w:p>
        </w:tc>
        <w:tc>
          <w:tcPr>
            <w:tcW w:w="541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t>3.ABC</w:t>
            </w:r>
          </w:p>
        </w:tc>
      </w:tr>
      <w:tr w:rsidR="001309F1" w:rsidTr="001309F1">
        <w:trPr>
          <w:trHeight w:val="320"/>
        </w:trPr>
        <w:tc>
          <w:tcPr>
            <w:tcW w:w="5655" w:type="dxa"/>
            <w:vAlign w:val="center"/>
          </w:tcPr>
          <w:p w:rsidR="001309F1" w:rsidRDefault="001309F1" w:rsidP="001309F1">
            <w:pPr>
              <w:pBdr>
                <w:top w:val="nil"/>
                <w:left w:val="nil"/>
                <w:bottom w:val="nil"/>
                <w:right w:val="nil"/>
                <w:between w:val="nil"/>
              </w:pBdr>
              <w:spacing w:line="240" w:lineRule="auto"/>
              <w:ind w:left="0" w:hanging="2"/>
            </w:pPr>
            <w:r>
              <w:rPr>
                <w:b/>
              </w:rPr>
              <w:t>Beseda s Policií - Bezpečné chování</w:t>
            </w:r>
          </w:p>
        </w:tc>
        <w:tc>
          <w:tcPr>
            <w:tcW w:w="5415" w:type="dxa"/>
            <w:vAlign w:val="center"/>
          </w:tcPr>
          <w:p w:rsidR="001309F1" w:rsidRDefault="001309F1" w:rsidP="001309F1">
            <w:pPr>
              <w:pBdr>
                <w:top w:val="nil"/>
                <w:left w:val="nil"/>
                <w:bottom w:val="nil"/>
                <w:right w:val="nil"/>
                <w:between w:val="nil"/>
              </w:pBdr>
              <w:spacing w:line="240" w:lineRule="auto"/>
              <w:ind w:left="0" w:hanging="2"/>
            </w:pPr>
            <w:r>
              <w:t>2.ABCD</w:t>
            </w:r>
          </w:p>
        </w:tc>
      </w:tr>
      <w:tr w:rsidR="001309F1" w:rsidTr="001309F1">
        <w:trPr>
          <w:trHeight w:val="320"/>
        </w:trPr>
        <w:tc>
          <w:tcPr>
            <w:tcW w:w="5655" w:type="dxa"/>
            <w:vAlign w:val="center"/>
          </w:tcPr>
          <w:p w:rsidR="001309F1" w:rsidRDefault="001309F1" w:rsidP="001309F1">
            <w:pPr>
              <w:pBdr>
                <w:top w:val="nil"/>
                <w:left w:val="nil"/>
                <w:bottom w:val="nil"/>
                <w:right w:val="nil"/>
                <w:between w:val="nil"/>
              </w:pBdr>
              <w:spacing w:line="240" w:lineRule="auto"/>
              <w:ind w:left="0" w:hanging="2"/>
            </w:pPr>
            <w:r>
              <w:rPr>
                <w:b/>
              </w:rPr>
              <w:t>Beseda s Policii ČR</w:t>
            </w:r>
          </w:p>
        </w:tc>
        <w:tc>
          <w:tcPr>
            <w:tcW w:w="5415" w:type="dxa"/>
            <w:vAlign w:val="center"/>
          </w:tcPr>
          <w:p w:rsidR="001309F1" w:rsidRDefault="001309F1" w:rsidP="001309F1">
            <w:pPr>
              <w:pBdr>
                <w:top w:val="nil"/>
                <w:left w:val="nil"/>
                <w:bottom w:val="nil"/>
                <w:right w:val="nil"/>
                <w:between w:val="nil"/>
              </w:pBdr>
              <w:spacing w:line="240" w:lineRule="auto"/>
              <w:ind w:left="0" w:hanging="2"/>
            </w:pPr>
            <w:r>
              <w:t>1.A,B,C</w:t>
            </w:r>
          </w:p>
        </w:tc>
      </w:tr>
      <w:tr w:rsidR="001309F1" w:rsidTr="001309F1">
        <w:trPr>
          <w:trHeight w:val="320"/>
        </w:trPr>
        <w:tc>
          <w:tcPr>
            <w:tcW w:w="5655" w:type="dxa"/>
            <w:vAlign w:val="center"/>
          </w:tcPr>
          <w:p w:rsidR="001309F1" w:rsidRDefault="001309F1" w:rsidP="001309F1">
            <w:pPr>
              <w:pBdr>
                <w:top w:val="nil"/>
                <w:left w:val="nil"/>
                <w:bottom w:val="nil"/>
                <w:right w:val="nil"/>
                <w:between w:val="nil"/>
              </w:pBdr>
              <w:spacing w:line="240" w:lineRule="auto"/>
              <w:ind w:left="0" w:hanging="2"/>
            </w:pPr>
            <w:r>
              <w:rPr>
                <w:b/>
              </w:rPr>
              <w:t>Bruslení</w:t>
            </w:r>
          </w:p>
        </w:tc>
        <w:tc>
          <w:tcPr>
            <w:tcW w:w="5415" w:type="dxa"/>
            <w:vAlign w:val="center"/>
          </w:tcPr>
          <w:p w:rsidR="001309F1" w:rsidRDefault="001309F1" w:rsidP="001309F1">
            <w:pPr>
              <w:pBdr>
                <w:top w:val="nil"/>
                <w:left w:val="nil"/>
                <w:bottom w:val="nil"/>
                <w:right w:val="nil"/>
                <w:between w:val="nil"/>
              </w:pBdr>
              <w:spacing w:line="240" w:lineRule="auto"/>
              <w:ind w:left="0" w:hanging="2"/>
            </w:pPr>
            <w:r>
              <w:t>1.– 6.ročník</w:t>
            </w:r>
          </w:p>
        </w:tc>
      </w:tr>
      <w:tr w:rsidR="001309F1" w:rsidTr="001309F1">
        <w:trPr>
          <w:trHeight w:val="320"/>
        </w:trPr>
        <w:tc>
          <w:tcPr>
            <w:tcW w:w="5655" w:type="dxa"/>
            <w:vAlign w:val="center"/>
          </w:tcPr>
          <w:p w:rsidR="001309F1" w:rsidRDefault="001309F1" w:rsidP="001309F1">
            <w:pPr>
              <w:pBdr>
                <w:top w:val="nil"/>
                <w:left w:val="nil"/>
                <w:bottom w:val="nil"/>
                <w:right w:val="nil"/>
                <w:between w:val="nil"/>
              </w:pBdr>
              <w:spacing w:line="240" w:lineRule="auto"/>
              <w:ind w:left="0" w:hanging="2"/>
            </w:pPr>
            <w:r>
              <w:rPr>
                <w:b/>
              </w:rPr>
              <w:t>Evropský den jazyků</w:t>
            </w:r>
          </w:p>
        </w:tc>
        <w:tc>
          <w:tcPr>
            <w:tcW w:w="5415" w:type="dxa"/>
            <w:vAlign w:val="center"/>
          </w:tcPr>
          <w:p w:rsidR="001309F1" w:rsidRDefault="001309F1" w:rsidP="001309F1">
            <w:pPr>
              <w:pBdr>
                <w:top w:val="nil"/>
                <w:left w:val="nil"/>
                <w:bottom w:val="nil"/>
                <w:right w:val="nil"/>
                <w:between w:val="nil"/>
              </w:pBdr>
              <w:spacing w:line="240" w:lineRule="auto"/>
              <w:ind w:left="0" w:hanging="2"/>
            </w:pPr>
            <w:r>
              <w:t>1.-9.roč.</w:t>
            </w:r>
          </w:p>
        </w:tc>
      </w:tr>
      <w:tr w:rsidR="001309F1" w:rsidTr="001309F1">
        <w:trPr>
          <w:trHeight w:val="660"/>
        </w:trPr>
        <w:tc>
          <w:tcPr>
            <w:tcW w:w="5655" w:type="dxa"/>
            <w:tcBorders>
              <w:top w:val="nil"/>
            </w:tcBorders>
            <w:vAlign w:val="center"/>
          </w:tcPr>
          <w:p w:rsidR="001309F1" w:rsidRDefault="001309F1" w:rsidP="001309F1">
            <w:pPr>
              <w:pBdr>
                <w:top w:val="nil"/>
                <w:left w:val="nil"/>
                <w:bottom w:val="nil"/>
                <w:right w:val="nil"/>
                <w:between w:val="nil"/>
              </w:pBdr>
              <w:spacing w:line="240" w:lineRule="auto"/>
              <w:ind w:left="0" w:hanging="2"/>
              <w:rPr>
                <w:b/>
              </w:rPr>
            </w:pPr>
            <w:r>
              <w:rPr>
                <w:b/>
              </w:rPr>
              <w:t xml:space="preserve">Frankofonní festival “Je </w:t>
            </w:r>
            <w:proofErr w:type="spellStart"/>
            <w:r>
              <w:rPr>
                <w:b/>
              </w:rPr>
              <w:t>sais</w:t>
            </w:r>
            <w:proofErr w:type="spellEnd"/>
            <w:r>
              <w:rPr>
                <w:b/>
              </w:rPr>
              <w:t xml:space="preserve"> </w:t>
            </w:r>
            <w:proofErr w:type="spellStart"/>
            <w:r>
              <w:rPr>
                <w:b/>
              </w:rPr>
              <w:t>faire</w:t>
            </w:r>
            <w:proofErr w:type="spellEnd"/>
            <w:r>
              <w:rPr>
                <w:b/>
              </w:rPr>
              <w:t xml:space="preserve"> en </w:t>
            </w:r>
            <w:proofErr w:type="spellStart"/>
            <w:r>
              <w:rPr>
                <w:b/>
              </w:rPr>
              <w:t>francais</w:t>
            </w:r>
            <w:proofErr w:type="spellEnd"/>
            <w:r>
              <w:rPr>
                <w:b/>
              </w:rPr>
              <w:t>”</w:t>
            </w:r>
          </w:p>
          <w:p w:rsidR="001309F1" w:rsidRDefault="001309F1" w:rsidP="001309F1">
            <w:pPr>
              <w:pBdr>
                <w:top w:val="nil"/>
                <w:left w:val="nil"/>
                <w:bottom w:val="nil"/>
                <w:right w:val="nil"/>
                <w:between w:val="nil"/>
              </w:pBdr>
              <w:spacing w:line="240" w:lineRule="auto"/>
              <w:ind w:left="0" w:hanging="2"/>
              <w:rPr>
                <w:b/>
              </w:rPr>
            </w:pPr>
            <w:r>
              <w:rPr>
                <w:b/>
              </w:rPr>
              <w:t xml:space="preserve">Filmové představení Mary </w:t>
            </w:r>
            <w:proofErr w:type="spellStart"/>
            <w:r>
              <w:rPr>
                <w:b/>
              </w:rPr>
              <w:t>Poppins</w:t>
            </w:r>
            <w:proofErr w:type="spellEnd"/>
          </w:p>
        </w:tc>
        <w:tc>
          <w:tcPr>
            <w:tcW w:w="541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t>vybraní žáci 9. ročníků</w:t>
            </w:r>
          </w:p>
          <w:p w:rsidR="001309F1" w:rsidRDefault="001309F1" w:rsidP="001309F1">
            <w:pPr>
              <w:pBdr>
                <w:top w:val="nil"/>
                <w:left w:val="nil"/>
                <w:bottom w:val="nil"/>
                <w:right w:val="nil"/>
                <w:between w:val="nil"/>
              </w:pBdr>
              <w:spacing w:line="240" w:lineRule="auto"/>
              <w:ind w:left="0" w:hanging="2"/>
            </w:pPr>
            <w:r>
              <w:t>1.-3. ročník</w:t>
            </w:r>
          </w:p>
        </w:tc>
      </w:tr>
      <w:tr w:rsidR="001309F1" w:rsidTr="001309F1">
        <w:trPr>
          <w:trHeight w:val="320"/>
        </w:trPr>
        <w:tc>
          <w:tcPr>
            <w:tcW w:w="5655" w:type="dxa"/>
            <w:vAlign w:val="center"/>
          </w:tcPr>
          <w:p w:rsidR="001309F1" w:rsidRDefault="001309F1" w:rsidP="001309F1">
            <w:pPr>
              <w:pBdr>
                <w:top w:val="nil"/>
                <w:left w:val="nil"/>
                <w:bottom w:val="nil"/>
                <w:right w:val="nil"/>
                <w:between w:val="nil"/>
              </w:pBdr>
              <w:spacing w:line="240" w:lineRule="auto"/>
              <w:ind w:left="0" w:hanging="2"/>
            </w:pPr>
            <w:r>
              <w:rPr>
                <w:b/>
              </w:rPr>
              <w:t>Halloween</w:t>
            </w:r>
          </w:p>
        </w:tc>
        <w:tc>
          <w:tcPr>
            <w:tcW w:w="5415" w:type="dxa"/>
            <w:vAlign w:val="center"/>
          </w:tcPr>
          <w:p w:rsidR="001309F1" w:rsidRDefault="001309F1" w:rsidP="001309F1">
            <w:pPr>
              <w:pBdr>
                <w:top w:val="nil"/>
                <w:left w:val="nil"/>
                <w:bottom w:val="nil"/>
                <w:right w:val="nil"/>
                <w:between w:val="nil"/>
              </w:pBdr>
              <w:spacing w:line="240" w:lineRule="auto"/>
              <w:ind w:left="0" w:hanging="2"/>
            </w:pPr>
            <w:r>
              <w:t>1.- 6.roč.</w:t>
            </w:r>
          </w:p>
        </w:tc>
      </w:tr>
      <w:tr w:rsidR="001309F1" w:rsidTr="001309F1">
        <w:trPr>
          <w:trHeight w:val="320"/>
        </w:trPr>
        <w:tc>
          <w:tcPr>
            <w:tcW w:w="5655" w:type="dxa"/>
            <w:tcBorders>
              <w:top w:val="nil"/>
            </w:tcBorders>
            <w:vAlign w:val="center"/>
          </w:tcPr>
          <w:p w:rsidR="001309F1" w:rsidRDefault="001309F1" w:rsidP="001309F1">
            <w:pPr>
              <w:pBdr>
                <w:top w:val="nil"/>
                <w:left w:val="nil"/>
                <w:bottom w:val="nil"/>
                <w:right w:val="nil"/>
                <w:between w:val="nil"/>
              </w:pBdr>
              <w:spacing w:line="240" w:lineRule="auto"/>
              <w:ind w:left="0" w:hanging="2"/>
            </w:pPr>
            <w:proofErr w:type="spellStart"/>
            <w:r>
              <w:rPr>
                <w:b/>
              </w:rPr>
              <w:t>Hasík</w:t>
            </w:r>
            <w:proofErr w:type="spellEnd"/>
          </w:p>
        </w:tc>
        <w:tc>
          <w:tcPr>
            <w:tcW w:w="541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t>2.A,BCD, 6.ABC</w:t>
            </w:r>
          </w:p>
        </w:tc>
      </w:tr>
      <w:tr w:rsidR="001309F1" w:rsidTr="001309F1">
        <w:trPr>
          <w:trHeight w:val="320"/>
        </w:trPr>
        <w:tc>
          <w:tcPr>
            <w:tcW w:w="565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rPr>
                <w:b/>
              </w:rPr>
              <w:t>100 let výročí ČR</w:t>
            </w:r>
          </w:p>
        </w:tc>
        <w:tc>
          <w:tcPr>
            <w:tcW w:w="541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t> 1.-9. ročník</w:t>
            </w:r>
          </w:p>
        </w:tc>
      </w:tr>
      <w:tr w:rsidR="001309F1" w:rsidTr="001309F1">
        <w:trPr>
          <w:trHeight w:val="320"/>
        </w:trPr>
        <w:tc>
          <w:tcPr>
            <w:tcW w:w="565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rPr>
                <w:b/>
              </w:rPr>
              <w:t>Beseda s piloty NATO</w:t>
            </w:r>
          </w:p>
        </w:tc>
        <w:tc>
          <w:tcPr>
            <w:tcW w:w="541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t>5.A, 8.B </w:t>
            </w:r>
          </w:p>
        </w:tc>
      </w:tr>
      <w:tr w:rsidR="001309F1" w:rsidTr="001309F1">
        <w:trPr>
          <w:trHeight w:val="320"/>
        </w:trPr>
        <w:tc>
          <w:tcPr>
            <w:tcW w:w="5655" w:type="dxa"/>
            <w:vAlign w:val="center"/>
          </w:tcPr>
          <w:p w:rsidR="001309F1" w:rsidRDefault="001309F1" w:rsidP="001309F1">
            <w:pPr>
              <w:pBdr>
                <w:top w:val="nil"/>
                <w:left w:val="nil"/>
                <w:bottom w:val="nil"/>
                <w:right w:val="nil"/>
                <w:between w:val="nil"/>
              </w:pBdr>
              <w:spacing w:line="240" w:lineRule="auto"/>
              <w:ind w:left="0" w:hanging="2"/>
              <w:rPr>
                <w:b/>
              </w:rPr>
            </w:pPr>
            <w:r>
              <w:rPr>
                <w:b/>
              </w:rPr>
              <w:t xml:space="preserve">Beseda Podnikání není věda                                          </w:t>
            </w:r>
          </w:p>
          <w:p w:rsidR="001309F1" w:rsidRDefault="001309F1" w:rsidP="001309F1">
            <w:pPr>
              <w:pBdr>
                <w:top w:val="nil"/>
                <w:left w:val="nil"/>
                <w:bottom w:val="nil"/>
                <w:right w:val="nil"/>
                <w:between w:val="nil"/>
              </w:pBdr>
              <w:spacing w:line="240" w:lineRule="auto"/>
              <w:ind w:left="0" w:hanging="2"/>
            </w:pPr>
            <w:r>
              <w:rPr>
                <w:b/>
              </w:rPr>
              <w:t>Knihovnická lekce</w:t>
            </w:r>
          </w:p>
        </w:tc>
        <w:tc>
          <w:tcPr>
            <w:tcW w:w="5415" w:type="dxa"/>
            <w:vAlign w:val="center"/>
          </w:tcPr>
          <w:p w:rsidR="001309F1" w:rsidRDefault="001309F1" w:rsidP="001309F1">
            <w:pPr>
              <w:pBdr>
                <w:top w:val="nil"/>
                <w:left w:val="nil"/>
                <w:bottom w:val="nil"/>
                <w:right w:val="nil"/>
                <w:between w:val="nil"/>
              </w:pBdr>
              <w:spacing w:line="240" w:lineRule="auto"/>
              <w:ind w:left="0" w:hanging="2"/>
            </w:pPr>
            <w:r>
              <w:t>9.A,B</w:t>
            </w:r>
          </w:p>
          <w:p w:rsidR="001309F1" w:rsidRDefault="001309F1" w:rsidP="001309F1">
            <w:pPr>
              <w:pBdr>
                <w:top w:val="nil"/>
                <w:left w:val="nil"/>
                <w:bottom w:val="nil"/>
                <w:right w:val="nil"/>
                <w:between w:val="nil"/>
              </w:pBdr>
              <w:spacing w:line="240" w:lineRule="auto"/>
              <w:ind w:left="0" w:hanging="2"/>
            </w:pPr>
            <w:r>
              <w:t>1 . -5.ročník</w:t>
            </w:r>
          </w:p>
        </w:tc>
      </w:tr>
      <w:tr w:rsidR="001309F1" w:rsidTr="001309F1">
        <w:trPr>
          <w:trHeight w:val="320"/>
        </w:trPr>
        <w:tc>
          <w:tcPr>
            <w:tcW w:w="565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rPr>
                <w:b/>
              </w:rPr>
              <w:t>LVK- Velké Karlovice</w:t>
            </w:r>
          </w:p>
        </w:tc>
        <w:tc>
          <w:tcPr>
            <w:tcW w:w="541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t>7.A,B,C</w:t>
            </w:r>
          </w:p>
        </w:tc>
      </w:tr>
      <w:tr w:rsidR="001309F1" w:rsidTr="001309F1">
        <w:trPr>
          <w:trHeight w:val="320"/>
        </w:trPr>
        <w:tc>
          <w:tcPr>
            <w:tcW w:w="5655" w:type="dxa"/>
            <w:vAlign w:val="center"/>
          </w:tcPr>
          <w:p w:rsidR="001309F1" w:rsidRDefault="001309F1" w:rsidP="001309F1">
            <w:pPr>
              <w:pBdr>
                <w:top w:val="nil"/>
                <w:left w:val="nil"/>
                <w:bottom w:val="nil"/>
                <w:right w:val="nil"/>
                <w:between w:val="nil"/>
              </w:pBdr>
              <w:spacing w:line="240" w:lineRule="auto"/>
              <w:ind w:left="0" w:hanging="2"/>
            </w:pPr>
            <w:r>
              <w:rPr>
                <w:b/>
              </w:rPr>
              <w:t>Mikuláš</w:t>
            </w:r>
          </w:p>
        </w:tc>
        <w:tc>
          <w:tcPr>
            <w:tcW w:w="5415" w:type="dxa"/>
            <w:vAlign w:val="center"/>
          </w:tcPr>
          <w:p w:rsidR="001309F1" w:rsidRDefault="001309F1" w:rsidP="001309F1">
            <w:pPr>
              <w:pBdr>
                <w:top w:val="nil"/>
                <w:left w:val="nil"/>
                <w:bottom w:val="nil"/>
                <w:right w:val="nil"/>
                <w:between w:val="nil"/>
              </w:pBdr>
              <w:spacing w:line="240" w:lineRule="auto"/>
              <w:ind w:left="0" w:hanging="2"/>
            </w:pPr>
            <w:r>
              <w:t>1.-9.roč.</w:t>
            </w:r>
          </w:p>
        </w:tc>
      </w:tr>
      <w:tr w:rsidR="001309F1" w:rsidTr="001309F1">
        <w:trPr>
          <w:trHeight w:val="640"/>
        </w:trPr>
        <w:tc>
          <w:tcPr>
            <w:tcW w:w="5655" w:type="dxa"/>
            <w:vAlign w:val="center"/>
          </w:tcPr>
          <w:p w:rsidR="001309F1" w:rsidRDefault="001309F1" w:rsidP="001309F1">
            <w:pPr>
              <w:pBdr>
                <w:top w:val="nil"/>
                <w:left w:val="nil"/>
                <w:bottom w:val="nil"/>
                <w:right w:val="nil"/>
                <w:between w:val="nil"/>
              </w:pBdr>
              <w:spacing w:line="240" w:lineRule="auto"/>
              <w:ind w:left="0" w:hanging="2"/>
            </w:pPr>
            <w:r>
              <w:rPr>
                <w:b/>
              </w:rPr>
              <w:t>Návštěva Archivu města Ostravy, Muzea města Ostravy, Hasičského muzea</w:t>
            </w:r>
          </w:p>
        </w:tc>
        <w:tc>
          <w:tcPr>
            <w:tcW w:w="5415" w:type="dxa"/>
            <w:vAlign w:val="center"/>
          </w:tcPr>
          <w:p w:rsidR="001309F1" w:rsidRDefault="001309F1" w:rsidP="001309F1">
            <w:pPr>
              <w:pBdr>
                <w:top w:val="nil"/>
                <w:left w:val="nil"/>
                <w:bottom w:val="nil"/>
                <w:right w:val="nil"/>
                <w:between w:val="nil"/>
              </w:pBdr>
              <w:spacing w:line="240" w:lineRule="auto"/>
              <w:ind w:left="0" w:hanging="2"/>
            </w:pPr>
            <w:r>
              <w:t>6.A,B,C</w:t>
            </w:r>
          </w:p>
        </w:tc>
      </w:tr>
      <w:tr w:rsidR="001309F1" w:rsidTr="001309F1">
        <w:trPr>
          <w:trHeight w:val="320"/>
        </w:trPr>
        <w:tc>
          <w:tcPr>
            <w:tcW w:w="5655" w:type="dxa"/>
            <w:vAlign w:val="center"/>
          </w:tcPr>
          <w:p w:rsidR="001309F1" w:rsidRDefault="001309F1" w:rsidP="001309F1">
            <w:pPr>
              <w:pBdr>
                <w:top w:val="nil"/>
                <w:left w:val="nil"/>
                <w:bottom w:val="nil"/>
                <w:right w:val="nil"/>
                <w:between w:val="nil"/>
              </w:pBdr>
              <w:spacing w:line="240" w:lineRule="auto"/>
              <w:ind w:left="0" w:hanging="2"/>
            </w:pPr>
            <w:r>
              <w:rPr>
                <w:b/>
              </w:rPr>
              <w:t>Návštěva Úřadu práce</w:t>
            </w:r>
          </w:p>
        </w:tc>
        <w:tc>
          <w:tcPr>
            <w:tcW w:w="5415" w:type="dxa"/>
            <w:vAlign w:val="center"/>
          </w:tcPr>
          <w:p w:rsidR="001309F1" w:rsidRDefault="001309F1" w:rsidP="001309F1">
            <w:pPr>
              <w:pBdr>
                <w:top w:val="nil"/>
                <w:left w:val="nil"/>
                <w:bottom w:val="nil"/>
                <w:right w:val="nil"/>
                <w:between w:val="nil"/>
              </w:pBdr>
              <w:spacing w:line="240" w:lineRule="auto"/>
              <w:ind w:left="0" w:hanging="2"/>
            </w:pPr>
            <w:r>
              <w:t>9.A, 9.B, 9.C</w:t>
            </w:r>
          </w:p>
        </w:tc>
      </w:tr>
      <w:tr w:rsidR="001309F1" w:rsidTr="001309F1">
        <w:trPr>
          <w:trHeight w:val="320"/>
        </w:trPr>
        <w:tc>
          <w:tcPr>
            <w:tcW w:w="565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rPr>
                <w:b/>
              </w:rPr>
              <w:t>Pasování 1.tř.</w:t>
            </w:r>
          </w:p>
        </w:tc>
        <w:tc>
          <w:tcPr>
            <w:tcW w:w="541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t>1.,9.roč.</w:t>
            </w:r>
          </w:p>
        </w:tc>
      </w:tr>
      <w:tr w:rsidR="001309F1" w:rsidTr="001309F1">
        <w:trPr>
          <w:trHeight w:val="320"/>
        </w:trPr>
        <w:tc>
          <w:tcPr>
            <w:tcW w:w="565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rPr>
                <w:b/>
              </w:rPr>
              <w:t>Planetárium</w:t>
            </w:r>
          </w:p>
        </w:tc>
        <w:tc>
          <w:tcPr>
            <w:tcW w:w="541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t xml:space="preserve"> 3.B,  1.A, 1.B, 1.C</w:t>
            </w:r>
          </w:p>
        </w:tc>
      </w:tr>
      <w:tr w:rsidR="001309F1" w:rsidTr="001309F1">
        <w:trPr>
          <w:trHeight w:val="320"/>
        </w:trPr>
        <w:tc>
          <w:tcPr>
            <w:tcW w:w="565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rPr>
                <w:b/>
              </w:rPr>
              <w:t>Protidrogový vlak - projekt protidrogové prevence</w:t>
            </w:r>
          </w:p>
        </w:tc>
        <w:tc>
          <w:tcPr>
            <w:tcW w:w="541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t>6.ročníky</w:t>
            </w:r>
          </w:p>
        </w:tc>
      </w:tr>
      <w:tr w:rsidR="001309F1" w:rsidTr="001309F1">
        <w:trPr>
          <w:trHeight w:val="320"/>
        </w:trPr>
        <w:tc>
          <w:tcPr>
            <w:tcW w:w="565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rPr>
                <w:b/>
              </w:rPr>
              <w:t>První pomoc na Exilu</w:t>
            </w:r>
          </w:p>
        </w:tc>
        <w:tc>
          <w:tcPr>
            <w:tcW w:w="541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t>9.roč.</w:t>
            </w:r>
          </w:p>
        </w:tc>
      </w:tr>
      <w:tr w:rsidR="001309F1" w:rsidTr="001309F1">
        <w:trPr>
          <w:trHeight w:val="320"/>
        </w:trPr>
        <w:tc>
          <w:tcPr>
            <w:tcW w:w="5655" w:type="dxa"/>
            <w:tcBorders>
              <w:top w:val="nil"/>
            </w:tcBorders>
            <w:vAlign w:val="center"/>
          </w:tcPr>
          <w:p w:rsidR="001309F1" w:rsidRDefault="001309F1" w:rsidP="001309F1">
            <w:pPr>
              <w:pBdr>
                <w:top w:val="nil"/>
                <w:left w:val="nil"/>
                <w:bottom w:val="nil"/>
                <w:right w:val="nil"/>
                <w:between w:val="nil"/>
              </w:pBdr>
              <w:spacing w:line="240" w:lineRule="auto"/>
              <w:ind w:left="0" w:hanging="2"/>
            </w:pPr>
            <w:proofErr w:type="spellStart"/>
            <w:r>
              <w:rPr>
                <w:b/>
              </w:rPr>
              <w:t>Renarkon</w:t>
            </w:r>
            <w:proofErr w:type="spellEnd"/>
          </w:p>
        </w:tc>
        <w:tc>
          <w:tcPr>
            <w:tcW w:w="541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t>7.ABC</w:t>
            </w:r>
          </w:p>
        </w:tc>
      </w:tr>
      <w:tr w:rsidR="001309F1" w:rsidTr="001309F1">
        <w:trPr>
          <w:trHeight w:val="320"/>
        </w:trPr>
        <w:tc>
          <w:tcPr>
            <w:tcW w:w="5655" w:type="dxa"/>
            <w:tcBorders>
              <w:bottom w:val="nil"/>
            </w:tcBorders>
            <w:vAlign w:val="center"/>
          </w:tcPr>
          <w:p w:rsidR="001309F1" w:rsidRDefault="001309F1" w:rsidP="001309F1">
            <w:pPr>
              <w:pBdr>
                <w:top w:val="nil"/>
                <w:left w:val="nil"/>
                <w:bottom w:val="nil"/>
                <w:right w:val="nil"/>
                <w:between w:val="nil"/>
              </w:pBdr>
              <w:spacing w:line="240" w:lineRule="auto"/>
              <w:ind w:left="0" w:hanging="2"/>
            </w:pPr>
            <w:r>
              <w:rPr>
                <w:b/>
              </w:rPr>
              <w:t>ŠD - Dopravní hřiště</w:t>
            </w:r>
          </w:p>
        </w:tc>
        <w:tc>
          <w:tcPr>
            <w:tcW w:w="5415" w:type="dxa"/>
            <w:tcBorders>
              <w:bottom w:val="nil"/>
            </w:tcBorders>
            <w:vAlign w:val="center"/>
          </w:tcPr>
          <w:p w:rsidR="001309F1" w:rsidRDefault="001309F1" w:rsidP="001309F1">
            <w:pPr>
              <w:pBdr>
                <w:top w:val="nil"/>
                <w:left w:val="nil"/>
                <w:bottom w:val="nil"/>
                <w:right w:val="nil"/>
                <w:between w:val="nil"/>
              </w:pBdr>
              <w:spacing w:line="240" w:lineRule="auto"/>
              <w:ind w:left="0" w:hanging="2"/>
            </w:pPr>
            <w:r>
              <w:t>1.A,B,C, 2 A,B,C,.D</w:t>
            </w:r>
          </w:p>
        </w:tc>
      </w:tr>
      <w:tr w:rsidR="001309F1" w:rsidTr="001309F1">
        <w:trPr>
          <w:trHeight w:val="320"/>
        </w:trPr>
        <w:tc>
          <w:tcPr>
            <w:tcW w:w="5655" w:type="dxa"/>
            <w:tcBorders>
              <w:bottom w:val="nil"/>
            </w:tcBorders>
            <w:vAlign w:val="center"/>
          </w:tcPr>
          <w:p w:rsidR="001309F1" w:rsidRDefault="001309F1" w:rsidP="001309F1">
            <w:pPr>
              <w:pBdr>
                <w:top w:val="nil"/>
                <w:left w:val="nil"/>
                <w:bottom w:val="nil"/>
                <w:right w:val="nil"/>
                <w:between w:val="nil"/>
              </w:pBdr>
              <w:spacing w:line="240" w:lineRule="auto"/>
              <w:ind w:left="0" w:hanging="2"/>
            </w:pPr>
            <w:r>
              <w:rPr>
                <w:b/>
              </w:rPr>
              <w:t>ŠD kino Klimkovice</w:t>
            </w:r>
          </w:p>
        </w:tc>
        <w:tc>
          <w:tcPr>
            <w:tcW w:w="5415" w:type="dxa"/>
            <w:tcBorders>
              <w:bottom w:val="nil"/>
            </w:tcBorders>
            <w:vAlign w:val="center"/>
          </w:tcPr>
          <w:p w:rsidR="001309F1" w:rsidRDefault="001309F1" w:rsidP="001309F1">
            <w:pPr>
              <w:pBdr>
                <w:top w:val="nil"/>
                <w:left w:val="nil"/>
                <w:bottom w:val="nil"/>
                <w:right w:val="nil"/>
                <w:between w:val="nil"/>
              </w:pBdr>
              <w:spacing w:line="240" w:lineRule="auto"/>
              <w:ind w:left="0" w:hanging="2"/>
            </w:pPr>
            <w:r>
              <w:t>1.A,B,C 2.A,B,C,D 3.A,B,C</w:t>
            </w:r>
          </w:p>
        </w:tc>
      </w:tr>
      <w:tr w:rsidR="001309F1" w:rsidTr="001309F1">
        <w:trPr>
          <w:trHeight w:val="320"/>
        </w:trPr>
        <w:tc>
          <w:tcPr>
            <w:tcW w:w="5655" w:type="dxa"/>
            <w:tcBorders>
              <w:bottom w:val="nil"/>
            </w:tcBorders>
            <w:vAlign w:val="center"/>
          </w:tcPr>
          <w:p w:rsidR="001309F1" w:rsidRDefault="001309F1" w:rsidP="001309F1">
            <w:pPr>
              <w:pBdr>
                <w:top w:val="nil"/>
                <w:left w:val="nil"/>
                <w:bottom w:val="nil"/>
                <w:right w:val="nil"/>
                <w:between w:val="nil"/>
              </w:pBdr>
              <w:spacing w:line="240" w:lineRule="auto"/>
              <w:ind w:left="0" w:hanging="2"/>
            </w:pPr>
            <w:r>
              <w:rPr>
                <w:b/>
              </w:rPr>
              <w:t xml:space="preserve">Škola </w:t>
            </w:r>
            <w:proofErr w:type="spellStart"/>
            <w:r>
              <w:rPr>
                <w:b/>
              </w:rPr>
              <w:t>osob.života</w:t>
            </w:r>
            <w:proofErr w:type="spellEnd"/>
            <w:r>
              <w:rPr>
                <w:b/>
              </w:rPr>
              <w:t xml:space="preserve"> - beseda</w:t>
            </w:r>
          </w:p>
        </w:tc>
        <w:tc>
          <w:tcPr>
            <w:tcW w:w="5415" w:type="dxa"/>
            <w:tcBorders>
              <w:bottom w:val="nil"/>
            </w:tcBorders>
            <w:vAlign w:val="center"/>
          </w:tcPr>
          <w:p w:rsidR="001309F1" w:rsidRDefault="001309F1" w:rsidP="001309F1">
            <w:pPr>
              <w:pBdr>
                <w:top w:val="nil"/>
                <w:left w:val="nil"/>
                <w:bottom w:val="nil"/>
                <w:right w:val="nil"/>
                <w:between w:val="nil"/>
              </w:pBdr>
              <w:spacing w:line="240" w:lineRule="auto"/>
              <w:ind w:left="0" w:hanging="2"/>
            </w:pPr>
            <w:r>
              <w:t>8.A,B,C</w:t>
            </w:r>
          </w:p>
        </w:tc>
      </w:tr>
      <w:tr w:rsidR="001309F1" w:rsidTr="001309F1">
        <w:trPr>
          <w:trHeight w:val="320"/>
        </w:trPr>
        <w:tc>
          <w:tcPr>
            <w:tcW w:w="5655" w:type="dxa"/>
            <w:tcBorders>
              <w:bottom w:val="nil"/>
            </w:tcBorders>
            <w:vAlign w:val="center"/>
          </w:tcPr>
          <w:p w:rsidR="001309F1" w:rsidRDefault="001309F1" w:rsidP="001309F1">
            <w:pPr>
              <w:pBdr>
                <w:top w:val="nil"/>
                <w:left w:val="nil"/>
                <w:bottom w:val="nil"/>
                <w:right w:val="nil"/>
                <w:between w:val="nil"/>
              </w:pBdr>
              <w:spacing w:line="240" w:lineRule="auto"/>
              <w:ind w:left="0" w:hanging="2"/>
            </w:pPr>
            <w:r>
              <w:rPr>
                <w:b/>
              </w:rPr>
              <w:t xml:space="preserve">Škola </w:t>
            </w:r>
            <w:proofErr w:type="spellStart"/>
            <w:r>
              <w:rPr>
                <w:b/>
              </w:rPr>
              <w:t>osob.života</w:t>
            </w:r>
            <w:proofErr w:type="spellEnd"/>
            <w:r>
              <w:rPr>
                <w:b/>
              </w:rPr>
              <w:t xml:space="preserve"> - beseda</w:t>
            </w:r>
          </w:p>
        </w:tc>
        <w:tc>
          <w:tcPr>
            <w:tcW w:w="5415" w:type="dxa"/>
            <w:tcBorders>
              <w:bottom w:val="nil"/>
            </w:tcBorders>
            <w:vAlign w:val="center"/>
          </w:tcPr>
          <w:p w:rsidR="001309F1" w:rsidRDefault="001309F1" w:rsidP="001309F1">
            <w:pPr>
              <w:pBdr>
                <w:top w:val="nil"/>
                <w:left w:val="nil"/>
                <w:bottom w:val="nil"/>
                <w:right w:val="nil"/>
                <w:between w:val="nil"/>
              </w:pBdr>
              <w:spacing w:line="240" w:lineRule="auto"/>
              <w:ind w:left="0" w:hanging="2"/>
            </w:pPr>
            <w:r>
              <w:t>8.A,B,C</w:t>
            </w:r>
          </w:p>
        </w:tc>
      </w:tr>
      <w:tr w:rsidR="001309F1" w:rsidTr="001309F1">
        <w:trPr>
          <w:trHeight w:val="320"/>
        </w:trPr>
        <w:tc>
          <w:tcPr>
            <w:tcW w:w="565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rPr>
                <w:b/>
              </w:rPr>
              <w:t>Valentýn - projekt</w:t>
            </w:r>
          </w:p>
        </w:tc>
        <w:tc>
          <w:tcPr>
            <w:tcW w:w="541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t>8.A</w:t>
            </w:r>
          </w:p>
        </w:tc>
      </w:tr>
      <w:tr w:rsidR="001309F1" w:rsidTr="001309F1">
        <w:trPr>
          <w:trHeight w:val="320"/>
        </w:trPr>
        <w:tc>
          <w:tcPr>
            <w:tcW w:w="5655" w:type="dxa"/>
            <w:tcBorders>
              <w:top w:val="nil"/>
            </w:tcBorders>
            <w:vAlign w:val="center"/>
          </w:tcPr>
          <w:p w:rsidR="001309F1" w:rsidRDefault="001309F1" w:rsidP="001309F1">
            <w:pPr>
              <w:pBdr>
                <w:top w:val="nil"/>
                <w:left w:val="nil"/>
                <w:bottom w:val="nil"/>
                <w:right w:val="nil"/>
                <w:between w:val="nil"/>
              </w:pBdr>
              <w:spacing w:line="240" w:lineRule="auto"/>
              <w:ind w:left="0" w:hanging="2"/>
              <w:rPr>
                <w:b/>
              </w:rPr>
            </w:pPr>
            <w:r>
              <w:rPr>
                <w:b/>
              </w:rPr>
              <w:lastRenderedPageBreak/>
              <w:t>Velký svět techniky</w:t>
            </w:r>
          </w:p>
          <w:p w:rsidR="001309F1" w:rsidRDefault="001309F1" w:rsidP="001309F1">
            <w:pPr>
              <w:pBdr>
                <w:top w:val="nil"/>
                <w:left w:val="nil"/>
                <w:bottom w:val="nil"/>
                <w:right w:val="nil"/>
                <w:between w:val="nil"/>
              </w:pBdr>
              <w:spacing w:line="240" w:lineRule="auto"/>
              <w:ind w:left="0" w:hanging="2"/>
              <w:rPr>
                <w:b/>
              </w:rPr>
            </w:pPr>
            <w:r>
              <w:rPr>
                <w:b/>
              </w:rPr>
              <w:t>Den domácích mazlíčků</w:t>
            </w:r>
          </w:p>
        </w:tc>
        <w:tc>
          <w:tcPr>
            <w:tcW w:w="541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t>1.A</w:t>
            </w:r>
          </w:p>
          <w:p w:rsidR="001309F1" w:rsidRDefault="001309F1" w:rsidP="001309F1">
            <w:pPr>
              <w:pBdr>
                <w:top w:val="nil"/>
                <w:left w:val="nil"/>
                <w:bottom w:val="nil"/>
                <w:right w:val="nil"/>
                <w:between w:val="nil"/>
              </w:pBdr>
              <w:spacing w:line="240" w:lineRule="auto"/>
              <w:ind w:left="0" w:hanging="2"/>
            </w:pPr>
            <w:r>
              <w:t>4.C</w:t>
            </w:r>
          </w:p>
        </w:tc>
      </w:tr>
      <w:tr w:rsidR="001309F1" w:rsidTr="001309F1">
        <w:trPr>
          <w:trHeight w:val="420"/>
        </w:trPr>
        <w:tc>
          <w:tcPr>
            <w:tcW w:w="5655" w:type="dxa"/>
            <w:tcBorders>
              <w:top w:val="nil"/>
            </w:tcBorders>
            <w:vAlign w:val="center"/>
          </w:tcPr>
          <w:p w:rsidR="001309F1" w:rsidRDefault="001309F1" w:rsidP="001309F1">
            <w:pPr>
              <w:pBdr>
                <w:top w:val="nil"/>
                <w:left w:val="nil"/>
                <w:bottom w:val="nil"/>
                <w:right w:val="nil"/>
                <w:between w:val="nil"/>
              </w:pBdr>
              <w:spacing w:line="240" w:lineRule="auto"/>
              <w:ind w:left="0" w:hanging="2"/>
              <w:rPr>
                <w:b/>
              </w:rPr>
            </w:pPr>
            <w:r>
              <w:rPr>
                <w:b/>
              </w:rPr>
              <w:t>Vídeň</w:t>
            </w:r>
          </w:p>
          <w:p w:rsidR="001309F1" w:rsidRDefault="001309F1" w:rsidP="001309F1">
            <w:pPr>
              <w:pBdr>
                <w:top w:val="nil"/>
                <w:left w:val="nil"/>
                <w:bottom w:val="nil"/>
                <w:right w:val="nil"/>
                <w:between w:val="nil"/>
              </w:pBdr>
              <w:spacing w:line="240" w:lineRule="auto"/>
              <w:ind w:left="0" w:hanging="2"/>
              <w:rPr>
                <w:b/>
              </w:rPr>
            </w:pPr>
            <w:r>
              <w:rPr>
                <w:b/>
              </w:rPr>
              <w:t xml:space="preserve">Den s Karlem IV. Hradec nad Moravicí                      </w:t>
            </w:r>
          </w:p>
        </w:tc>
        <w:tc>
          <w:tcPr>
            <w:tcW w:w="541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t>vybraná skupina žáků 2.st.</w:t>
            </w:r>
          </w:p>
          <w:p w:rsidR="001309F1" w:rsidRDefault="001309F1" w:rsidP="001309F1">
            <w:pPr>
              <w:pBdr>
                <w:top w:val="nil"/>
                <w:left w:val="nil"/>
                <w:bottom w:val="nil"/>
                <w:right w:val="nil"/>
                <w:between w:val="nil"/>
              </w:pBdr>
              <w:spacing w:line="240" w:lineRule="auto"/>
              <w:ind w:left="0" w:hanging="2"/>
            </w:pPr>
            <w:r>
              <w:t>4.C</w:t>
            </w:r>
          </w:p>
        </w:tc>
      </w:tr>
      <w:tr w:rsidR="001309F1" w:rsidTr="001309F1">
        <w:trPr>
          <w:trHeight w:val="580"/>
        </w:trPr>
        <w:tc>
          <w:tcPr>
            <w:tcW w:w="5655" w:type="dxa"/>
            <w:tcBorders>
              <w:top w:val="nil"/>
            </w:tcBorders>
            <w:vAlign w:val="center"/>
          </w:tcPr>
          <w:p w:rsidR="001309F1" w:rsidRDefault="001309F1" w:rsidP="001309F1">
            <w:pPr>
              <w:pBdr>
                <w:top w:val="nil"/>
                <w:left w:val="nil"/>
                <w:bottom w:val="nil"/>
                <w:right w:val="nil"/>
                <w:between w:val="nil"/>
              </w:pBdr>
              <w:spacing w:line="240" w:lineRule="auto"/>
              <w:ind w:left="0" w:hanging="2"/>
              <w:rPr>
                <w:b/>
              </w:rPr>
            </w:pPr>
            <w:r>
              <w:rPr>
                <w:b/>
              </w:rPr>
              <w:t xml:space="preserve">VŠB </w:t>
            </w:r>
            <w:proofErr w:type="spellStart"/>
            <w:r>
              <w:rPr>
                <w:b/>
              </w:rPr>
              <w:t>geopavilon</w:t>
            </w:r>
            <w:proofErr w:type="spellEnd"/>
          </w:p>
          <w:p w:rsidR="001309F1" w:rsidRDefault="001309F1" w:rsidP="001309F1">
            <w:pPr>
              <w:pBdr>
                <w:top w:val="nil"/>
                <w:left w:val="nil"/>
                <w:bottom w:val="nil"/>
                <w:right w:val="nil"/>
                <w:between w:val="nil"/>
              </w:pBdr>
              <w:spacing w:line="240" w:lineRule="auto"/>
              <w:ind w:left="0" w:hanging="2"/>
              <w:rPr>
                <w:b/>
              </w:rPr>
            </w:pPr>
            <w:r>
              <w:rPr>
                <w:b/>
              </w:rPr>
              <w:t xml:space="preserve">Miniházená - Polanka                                                                                                 </w:t>
            </w:r>
          </w:p>
        </w:tc>
        <w:tc>
          <w:tcPr>
            <w:tcW w:w="541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t>4.A, 3.A, 4.C 3.B, 3.C, 5.C</w:t>
            </w:r>
          </w:p>
        </w:tc>
      </w:tr>
      <w:tr w:rsidR="001309F1" w:rsidTr="001309F1">
        <w:trPr>
          <w:trHeight w:val="320"/>
        </w:trPr>
        <w:tc>
          <w:tcPr>
            <w:tcW w:w="565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rPr>
                <w:b/>
              </w:rPr>
              <w:t>Vybíjená - Plesná</w:t>
            </w:r>
          </w:p>
        </w:tc>
        <w:tc>
          <w:tcPr>
            <w:tcW w:w="541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t>4.C</w:t>
            </w:r>
          </w:p>
        </w:tc>
      </w:tr>
      <w:tr w:rsidR="001309F1" w:rsidTr="001309F1">
        <w:trPr>
          <w:trHeight w:val="320"/>
        </w:trPr>
        <w:tc>
          <w:tcPr>
            <w:tcW w:w="565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rPr>
                <w:b/>
              </w:rPr>
              <w:t>Návštěva redakce Deníku/redakční rada</w:t>
            </w:r>
          </w:p>
        </w:tc>
        <w:tc>
          <w:tcPr>
            <w:tcW w:w="541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t>vybraná skupina žáků 2.st.</w:t>
            </w:r>
          </w:p>
        </w:tc>
      </w:tr>
      <w:tr w:rsidR="001309F1" w:rsidTr="001309F1">
        <w:trPr>
          <w:trHeight w:val="320"/>
        </w:trPr>
        <w:tc>
          <w:tcPr>
            <w:tcW w:w="5655" w:type="dxa"/>
            <w:tcBorders>
              <w:top w:val="nil"/>
              <w:bottom w:val="nil"/>
            </w:tcBorders>
            <w:vAlign w:val="center"/>
          </w:tcPr>
          <w:p w:rsidR="001309F1" w:rsidRDefault="001309F1" w:rsidP="001309F1">
            <w:pPr>
              <w:pBdr>
                <w:top w:val="nil"/>
                <w:left w:val="nil"/>
                <w:bottom w:val="nil"/>
                <w:right w:val="nil"/>
                <w:between w:val="nil"/>
              </w:pBdr>
              <w:spacing w:line="240" w:lineRule="auto"/>
              <w:ind w:left="0" w:hanging="2"/>
            </w:pPr>
            <w:r>
              <w:rPr>
                <w:b/>
              </w:rPr>
              <w:t xml:space="preserve">Soutěž v recitaci - </w:t>
            </w:r>
            <w:proofErr w:type="spellStart"/>
            <w:r>
              <w:rPr>
                <w:b/>
              </w:rPr>
              <w:t>Jč</w:t>
            </w:r>
            <w:proofErr w:type="spellEnd"/>
          </w:p>
        </w:tc>
        <w:tc>
          <w:tcPr>
            <w:tcW w:w="5415" w:type="dxa"/>
            <w:tcBorders>
              <w:top w:val="nil"/>
              <w:bottom w:val="nil"/>
            </w:tcBorders>
          </w:tcPr>
          <w:p w:rsidR="001309F1" w:rsidRDefault="001309F1" w:rsidP="001309F1">
            <w:pPr>
              <w:pBdr>
                <w:top w:val="nil"/>
                <w:left w:val="nil"/>
                <w:bottom w:val="nil"/>
                <w:right w:val="nil"/>
                <w:between w:val="nil"/>
              </w:pBdr>
              <w:spacing w:line="240" w:lineRule="auto"/>
              <w:ind w:left="0" w:hanging="2"/>
              <w:rPr>
                <w:rFonts w:ascii="Calibri" w:eastAsia="Calibri" w:hAnsi="Calibri" w:cs="Calibri"/>
              </w:rPr>
            </w:pPr>
            <w:r>
              <w:rPr>
                <w:rFonts w:ascii="Calibri" w:eastAsia="Calibri" w:hAnsi="Calibri" w:cs="Calibri"/>
              </w:rPr>
              <w:t>vybraná skupina žáků 6.-8.tř.</w:t>
            </w:r>
          </w:p>
        </w:tc>
      </w:tr>
      <w:tr w:rsidR="001309F1" w:rsidTr="001309F1">
        <w:trPr>
          <w:trHeight w:val="320"/>
        </w:trPr>
        <w:tc>
          <w:tcPr>
            <w:tcW w:w="5655" w:type="dxa"/>
            <w:vAlign w:val="center"/>
          </w:tcPr>
          <w:p w:rsidR="001309F1" w:rsidRDefault="001309F1" w:rsidP="001309F1">
            <w:pPr>
              <w:pBdr>
                <w:top w:val="nil"/>
                <w:left w:val="nil"/>
                <w:bottom w:val="nil"/>
                <w:right w:val="nil"/>
                <w:between w:val="nil"/>
              </w:pBdr>
              <w:spacing w:line="240" w:lineRule="auto"/>
              <w:ind w:left="0" w:hanging="2"/>
            </w:pPr>
            <w:r>
              <w:rPr>
                <w:b/>
              </w:rPr>
              <w:t xml:space="preserve">Soutěž </w:t>
            </w:r>
            <w:proofErr w:type="spellStart"/>
            <w:r>
              <w:rPr>
                <w:b/>
              </w:rPr>
              <w:t>Battlefield</w:t>
            </w:r>
            <w:proofErr w:type="spellEnd"/>
          </w:p>
        </w:tc>
        <w:tc>
          <w:tcPr>
            <w:tcW w:w="5415" w:type="dxa"/>
            <w:vAlign w:val="center"/>
          </w:tcPr>
          <w:p w:rsidR="001309F1" w:rsidRDefault="001309F1" w:rsidP="001309F1">
            <w:pPr>
              <w:pBdr>
                <w:top w:val="nil"/>
                <w:left w:val="nil"/>
                <w:bottom w:val="nil"/>
                <w:right w:val="nil"/>
                <w:between w:val="nil"/>
              </w:pBdr>
              <w:spacing w:line="240" w:lineRule="auto"/>
              <w:ind w:left="0" w:hanging="2"/>
              <w:rPr>
                <w:color w:val="FF0000"/>
              </w:rPr>
            </w:pPr>
            <w:r>
              <w:rPr>
                <w:color w:val="FF0000"/>
              </w:rPr>
              <w:t> </w:t>
            </w:r>
          </w:p>
        </w:tc>
      </w:tr>
      <w:tr w:rsidR="001309F1" w:rsidTr="001309F1">
        <w:trPr>
          <w:trHeight w:val="320"/>
        </w:trPr>
        <w:tc>
          <w:tcPr>
            <w:tcW w:w="565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rPr>
                <w:b/>
              </w:rPr>
              <w:t>Sběrový týden</w:t>
            </w:r>
          </w:p>
        </w:tc>
        <w:tc>
          <w:tcPr>
            <w:tcW w:w="5415" w:type="dxa"/>
            <w:tcBorders>
              <w:top w:val="nil"/>
            </w:tcBorders>
            <w:vAlign w:val="center"/>
          </w:tcPr>
          <w:p w:rsidR="001309F1" w:rsidRPr="00C67CB3" w:rsidRDefault="001309F1" w:rsidP="001309F1">
            <w:pPr>
              <w:pBdr>
                <w:top w:val="nil"/>
                <w:left w:val="nil"/>
                <w:bottom w:val="nil"/>
                <w:right w:val="nil"/>
                <w:between w:val="nil"/>
              </w:pBdr>
              <w:spacing w:line="240" w:lineRule="auto"/>
              <w:ind w:left="0" w:hanging="2"/>
            </w:pPr>
            <w:r w:rsidRPr="00C67CB3">
              <w:t>Celá škola</w:t>
            </w:r>
          </w:p>
        </w:tc>
      </w:tr>
      <w:tr w:rsidR="001309F1" w:rsidTr="001309F1">
        <w:trPr>
          <w:trHeight w:val="320"/>
        </w:trPr>
        <w:tc>
          <w:tcPr>
            <w:tcW w:w="5655" w:type="dxa"/>
            <w:tcBorders>
              <w:top w:val="nil"/>
            </w:tcBorders>
            <w:vAlign w:val="center"/>
          </w:tcPr>
          <w:p w:rsidR="001309F1" w:rsidRPr="00C67CB3" w:rsidRDefault="001309F1" w:rsidP="001309F1">
            <w:pPr>
              <w:pBdr>
                <w:top w:val="nil"/>
                <w:left w:val="nil"/>
                <w:bottom w:val="nil"/>
                <w:right w:val="nil"/>
                <w:between w:val="nil"/>
              </w:pBdr>
              <w:spacing w:line="240" w:lineRule="auto"/>
              <w:ind w:left="0" w:hanging="2"/>
              <w:rPr>
                <w:b/>
              </w:rPr>
            </w:pPr>
            <w:proofErr w:type="spellStart"/>
            <w:r w:rsidRPr="00C67CB3">
              <w:rPr>
                <w:b/>
              </w:rPr>
              <w:t>Divad.představení</w:t>
            </w:r>
            <w:proofErr w:type="spellEnd"/>
            <w:r w:rsidRPr="00C67CB3">
              <w:rPr>
                <w:b/>
              </w:rPr>
              <w:t xml:space="preserve"> </w:t>
            </w:r>
            <w:proofErr w:type="spellStart"/>
            <w:r w:rsidRPr="00C67CB3">
              <w:rPr>
                <w:b/>
              </w:rPr>
              <w:t>J.Myrona</w:t>
            </w:r>
            <w:proofErr w:type="spellEnd"/>
          </w:p>
          <w:p w:rsidR="001309F1" w:rsidRDefault="001309F1" w:rsidP="001309F1">
            <w:pPr>
              <w:ind w:left="0" w:hanging="2"/>
              <w:rPr>
                <w:b/>
              </w:rPr>
            </w:pPr>
            <w:proofErr w:type="spellStart"/>
            <w:r>
              <w:rPr>
                <w:b/>
              </w:rPr>
              <w:t>Divad.představení</w:t>
            </w:r>
            <w:proofErr w:type="spellEnd"/>
            <w:r>
              <w:rPr>
                <w:b/>
              </w:rPr>
              <w:t xml:space="preserve"> </w:t>
            </w:r>
            <w:proofErr w:type="spellStart"/>
            <w:r>
              <w:rPr>
                <w:b/>
              </w:rPr>
              <w:t>Div.loutek</w:t>
            </w:r>
            <w:proofErr w:type="spellEnd"/>
          </w:p>
          <w:p w:rsidR="001309F1" w:rsidRDefault="001309F1" w:rsidP="001309F1">
            <w:pPr>
              <w:ind w:left="0" w:hanging="2"/>
              <w:rPr>
                <w:b/>
              </w:rPr>
            </w:pPr>
            <w:proofErr w:type="spellStart"/>
            <w:r>
              <w:rPr>
                <w:b/>
              </w:rPr>
              <w:t>Divad.př</w:t>
            </w:r>
            <w:proofErr w:type="spellEnd"/>
            <w:r>
              <w:rPr>
                <w:b/>
              </w:rPr>
              <w:t>.  Janáčkova filharmonie - balet Petr Pan</w:t>
            </w:r>
          </w:p>
          <w:p w:rsidR="001309F1" w:rsidRDefault="001309F1" w:rsidP="001309F1">
            <w:pPr>
              <w:ind w:left="0" w:hanging="2"/>
              <w:rPr>
                <w:b/>
              </w:rPr>
            </w:pPr>
            <w:r>
              <w:rPr>
                <w:b/>
              </w:rPr>
              <w:t xml:space="preserve">Divadelní inscenace </w:t>
            </w:r>
            <w:proofErr w:type="spellStart"/>
            <w:r>
              <w:rPr>
                <w:b/>
              </w:rPr>
              <w:t>The</w:t>
            </w:r>
            <w:proofErr w:type="spellEnd"/>
            <w:r>
              <w:rPr>
                <w:b/>
              </w:rPr>
              <w:t xml:space="preserve"> </w:t>
            </w:r>
            <w:proofErr w:type="spellStart"/>
            <w:r>
              <w:rPr>
                <w:b/>
              </w:rPr>
              <w:t>Silly</w:t>
            </w:r>
            <w:proofErr w:type="spellEnd"/>
            <w:r>
              <w:rPr>
                <w:b/>
              </w:rPr>
              <w:t xml:space="preserve"> </w:t>
            </w:r>
            <w:proofErr w:type="spellStart"/>
            <w:r>
              <w:rPr>
                <w:b/>
              </w:rPr>
              <w:t>Bear</w:t>
            </w:r>
            <w:proofErr w:type="spellEnd"/>
          </w:p>
          <w:p w:rsidR="001309F1" w:rsidRDefault="001309F1" w:rsidP="001309F1">
            <w:pPr>
              <w:ind w:left="0" w:hanging="2"/>
              <w:rPr>
                <w:b/>
              </w:rPr>
            </w:pPr>
            <w:r>
              <w:rPr>
                <w:b/>
              </w:rPr>
              <w:t xml:space="preserve">Divadelní představení Návštěva z Broadwaye  </w:t>
            </w:r>
          </w:p>
          <w:p w:rsidR="001309F1" w:rsidRDefault="001309F1" w:rsidP="001309F1">
            <w:pPr>
              <w:ind w:left="0" w:hanging="2"/>
              <w:rPr>
                <w:b/>
              </w:rPr>
            </w:pPr>
            <w:r>
              <w:rPr>
                <w:b/>
              </w:rPr>
              <w:t xml:space="preserve">Exkurze Odry-Vražné, Starý Jičín - PV, </w:t>
            </w:r>
            <w:proofErr w:type="spellStart"/>
            <w:r>
              <w:rPr>
                <w:b/>
              </w:rPr>
              <w:t>Př</w:t>
            </w:r>
            <w:proofErr w:type="spellEnd"/>
            <w:r>
              <w:rPr>
                <w:b/>
              </w:rPr>
              <w:t xml:space="preserve">, D             </w:t>
            </w:r>
          </w:p>
        </w:tc>
        <w:tc>
          <w:tcPr>
            <w:tcW w:w="5415" w:type="dxa"/>
            <w:tcBorders>
              <w:top w:val="nil"/>
            </w:tcBorders>
            <w:vAlign w:val="center"/>
          </w:tcPr>
          <w:p w:rsidR="001309F1" w:rsidRPr="00C67CB3" w:rsidRDefault="001309F1" w:rsidP="001309F1">
            <w:pPr>
              <w:pBdr>
                <w:top w:val="nil"/>
                <w:left w:val="nil"/>
                <w:bottom w:val="nil"/>
                <w:right w:val="nil"/>
                <w:between w:val="nil"/>
              </w:pBdr>
              <w:spacing w:line="240" w:lineRule="auto"/>
              <w:ind w:left="0" w:hanging="2"/>
            </w:pPr>
            <w:r w:rsidRPr="00C67CB3">
              <w:t>5.C, 7.A, 7.B, 7.C, 8.A, 8.B, 8.C</w:t>
            </w:r>
          </w:p>
          <w:p w:rsidR="001309F1" w:rsidRPr="00C67CB3" w:rsidRDefault="001309F1" w:rsidP="001309F1">
            <w:pPr>
              <w:pBdr>
                <w:top w:val="nil"/>
                <w:left w:val="nil"/>
                <w:bottom w:val="nil"/>
                <w:right w:val="nil"/>
                <w:between w:val="nil"/>
              </w:pBdr>
              <w:spacing w:line="240" w:lineRule="auto"/>
              <w:ind w:left="0" w:hanging="2"/>
            </w:pPr>
            <w:r w:rsidRPr="00C67CB3">
              <w:t>1.- 5. ročník, 7.A,B,C, 9.B,C</w:t>
            </w:r>
          </w:p>
          <w:p w:rsidR="001309F1" w:rsidRPr="00C67CB3" w:rsidRDefault="001309F1" w:rsidP="001309F1">
            <w:pPr>
              <w:pBdr>
                <w:top w:val="nil"/>
                <w:left w:val="nil"/>
                <w:bottom w:val="nil"/>
                <w:right w:val="nil"/>
                <w:between w:val="nil"/>
              </w:pBdr>
              <w:spacing w:line="240" w:lineRule="auto"/>
              <w:ind w:left="0" w:hanging="2"/>
            </w:pPr>
            <w:r w:rsidRPr="00C67CB3">
              <w:t>3.A, 3.B, 3.C</w:t>
            </w:r>
          </w:p>
          <w:p w:rsidR="001309F1" w:rsidRPr="00C67CB3" w:rsidRDefault="001309F1" w:rsidP="001309F1">
            <w:pPr>
              <w:pBdr>
                <w:top w:val="nil"/>
                <w:left w:val="nil"/>
                <w:bottom w:val="nil"/>
                <w:right w:val="nil"/>
                <w:between w:val="nil"/>
              </w:pBdr>
              <w:spacing w:line="240" w:lineRule="auto"/>
              <w:ind w:left="0" w:hanging="2"/>
            </w:pPr>
            <w:r w:rsidRPr="00C67CB3">
              <w:t>3.A</w:t>
            </w:r>
          </w:p>
          <w:p w:rsidR="001309F1" w:rsidRPr="00C67CB3" w:rsidRDefault="001309F1" w:rsidP="001309F1">
            <w:pPr>
              <w:pBdr>
                <w:top w:val="nil"/>
                <w:left w:val="nil"/>
                <w:bottom w:val="nil"/>
                <w:right w:val="nil"/>
                <w:between w:val="nil"/>
              </w:pBdr>
              <w:spacing w:line="240" w:lineRule="auto"/>
              <w:ind w:left="0" w:hanging="2"/>
            </w:pPr>
            <w:r w:rsidRPr="00C67CB3">
              <w:t>8. A, B, C</w:t>
            </w:r>
          </w:p>
          <w:p w:rsidR="001309F1" w:rsidRPr="00C67CB3" w:rsidRDefault="001309F1" w:rsidP="001309F1">
            <w:pPr>
              <w:pBdr>
                <w:top w:val="nil"/>
                <w:left w:val="nil"/>
                <w:bottom w:val="nil"/>
                <w:right w:val="nil"/>
                <w:between w:val="nil"/>
              </w:pBdr>
              <w:spacing w:line="240" w:lineRule="auto"/>
              <w:ind w:left="0" w:hanging="2"/>
            </w:pPr>
            <w:r w:rsidRPr="00C67CB3">
              <w:t>8. B, C</w:t>
            </w:r>
          </w:p>
        </w:tc>
      </w:tr>
      <w:tr w:rsidR="001309F1" w:rsidTr="001309F1">
        <w:trPr>
          <w:trHeight w:val="320"/>
        </w:trPr>
        <w:tc>
          <w:tcPr>
            <w:tcW w:w="5655" w:type="dxa"/>
            <w:vAlign w:val="center"/>
          </w:tcPr>
          <w:p w:rsidR="001309F1" w:rsidRDefault="001309F1" w:rsidP="001309F1">
            <w:pPr>
              <w:pBdr>
                <w:top w:val="nil"/>
                <w:left w:val="nil"/>
                <w:bottom w:val="nil"/>
                <w:right w:val="nil"/>
                <w:between w:val="nil"/>
              </w:pBdr>
              <w:spacing w:line="240" w:lineRule="auto"/>
              <w:ind w:left="0" w:hanging="2"/>
            </w:pPr>
            <w:r>
              <w:rPr>
                <w:b/>
              </w:rPr>
              <w:t>ZOO</w:t>
            </w:r>
          </w:p>
        </w:tc>
        <w:tc>
          <w:tcPr>
            <w:tcW w:w="5415" w:type="dxa"/>
            <w:vAlign w:val="center"/>
          </w:tcPr>
          <w:p w:rsidR="001309F1" w:rsidRDefault="001309F1" w:rsidP="001309F1">
            <w:pPr>
              <w:pBdr>
                <w:top w:val="nil"/>
                <w:left w:val="nil"/>
                <w:bottom w:val="nil"/>
                <w:right w:val="nil"/>
                <w:between w:val="nil"/>
              </w:pBdr>
              <w:spacing w:line="240" w:lineRule="auto"/>
              <w:ind w:left="0" w:hanging="2"/>
            </w:pPr>
            <w:r>
              <w:t>3.B, 3.C</w:t>
            </w:r>
          </w:p>
        </w:tc>
      </w:tr>
      <w:tr w:rsidR="001309F1" w:rsidTr="001309F1">
        <w:trPr>
          <w:trHeight w:val="320"/>
        </w:trPr>
        <w:tc>
          <w:tcPr>
            <w:tcW w:w="565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rPr>
                <w:b/>
              </w:rPr>
              <w:t>Branně-ekologický týden</w:t>
            </w:r>
          </w:p>
        </w:tc>
        <w:tc>
          <w:tcPr>
            <w:tcW w:w="541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t>6.A, 6.B, 6.C</w:t>
            </w:r>
          </w:p>
        </w:tc>
      </w:tr>
      <w:tr w:rsidR="001309F1" w:rsidTr="001309F1">
        <w:trPr>
          <w:trHeight w:val="320"/>
        </w:trPr>
        <w:tc>
          <w:tcPr>
            <w:tcW w:w="5655" w:type="dxa"/>
            <w:tcBorders>
              <w:top w:val="nil"/>
            </w:tcBorders>
            <w:vAlign w:val="center"/>
          </w:tcPr>
          <w:p w:rsidR="001309F1" w:rsidRDefault="001309F1" w:rsidP="001309F1">
            <w:pPr>
              <w:pBdr>
                <w:top w:val="nil"/>
                <w:left w:val="nil"/>
                <w:bottom w:val="nil"/>
                <w:right w:val="nil"/>
                <w:between w:val="nil"/>
              </w:pBdr>
              <w:spacing w:line="240" w:lineRule="auto"/>
              <w:ind w:left="0" w:hanging="2"/>
            </w:pPr>
            <w:proofErr w:type="spellStart"/>
            <w:r>
              <w:rPr>
                <w:b/>
              </w:rPr>
              <w:t>ŠvP</w:t>
            </w:r>
            <w:proofErr w:type="spellEnd"/>
          </w:p>
        </w:tc>
        <w:tc>
          <w:tcPr>
            <w:tcW w:w="541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t>3.A,5.A,B</w:t>
            </w:r>
          </w:p>
        </w:tc>
      </w:tr>
      <w:tr w:rsidR="001309F1" w:rsidTr="001309F1">
        <w:trPr>
          <w:trHeight w:val="320"/>
        </w:trPr>
        <w:tc>
          <w:tcPr>
            <w:tcW w:w="5655" w:type="dxa"/>
            <w:tcBorders>
              <w:top w:val="nil"/>
            </w:tcBorders>
            <w:vAlign w:val="center"/>
          </w:tcPr>
          <w:p w:rsidR="001309F1" w:rsidRDefault="001309F1" w:rsidP="001309F1">
            <w:pPr>
              <w:pBdr>
                <w:top w:val="nil"/>
                <w:left w:val="nil"/>
                <w:bottom w:val="nil"/>
                <w:right w:val="nil"/>
                <w:between w:val="nil"/>
              </w:pBdr>
              <w:spacing w:line="240" w:lineRule="auto"/>
              <w:ind w:left="0" w:hanging="2"/>
              <w:rPr>
                <w:b/>
              </w:rPr>
            </w:pPr>
            <w:r>
              <w:rPr>
                <w:b/>
              </w:rPr>
              <w:t>Exkurze halda Ema</w:t>
            </w:r>
          </w:p>
        </w:tc>
        <w:tc>
          <w:tcPr>
            <w:tcW w:w="541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t>8. C</w:t>
            </w:r>
          </w:p>
        </w:tc>
      </w:tr>
      <w:tr w:rsidR="001309F1" w:rsidTr="001309F1">
        <w:trPr>
          <w:trHeight w:val="320"/>
        </w:trPr>
        <w:tc>
          <w:tcPr>
            <w:tcW w:w="5655" w:type="dxa"/>
            <w:vAlign w:val="center"/>
          </w:tcPr>
          <w:p w:rsidR="001309F1" w:rsidRDefault="001309F1" w:rsidP="001309F1">
            <w:pPr>
              <w:pBdr>
                <w:top w:val="nil"/>
                <w:left w:val="nil"/>
                <w:bottom w:val="nil"/>
                <w:right w:val="nil"/>
                <w:between w:val="nil"/>
              </w:pBdr>
              <w:spacing w:line="240" w:lineRule="auto"/>
              <w:ind w:left="0" w:hanging="2"/>
              <w:rPr>
                <w:b/>
              </w:rPr>
            </w:pPr>
            <w:r>
              <w:rPr>
                <w:b/>
              </w:rPr>
              <w:t xml:space="preserve">Den dětí </w:t>
            </w:r>
          </w:p>
          <w:p w:rsidR="001309F1" w:rsidRDefault="001309F1" w:rsidP="001309F1">
            <w:pPr>
              <w:pBdr>
                <w:top w:val="nil"/>
                <w:left w:val="nil"/>
                <w:bottom w:val="nil"/>
                <w:right w:val="nil"/>
                <w:between w:val="nil"/>
              </w:pBdr>
              <w:spacing w:line="240" w:lineRule="auto"/>
              <w:ind w:left="0" w:hanging="2"/>
              <w:rPr>
                <w:b/>
              </w:rPr>
            </w:pPr>
            <w:r>
              <w:rPr>
                <w:b/>
              </w:rPr>
              <w:t>Den matek</w:t>
            </w:r>
          </w:p>
          <w:p w:rsidR="001309F1" w:rsidRDefault="001309F1" w:rsidP="001309F1">
            <w:pPr>
              <w:pBdr>
                <w:top w:val="nil"/>
                <w:left w:val="nil"/>
                <w:bottom w:val="nil"/>
                <w:right w:val="nil"/>
                <w:between w:val="nil"/>
              </w:pBdr>
              <w:spacing w:line="240" w:lineRule="auto"/>
              <w:ind w:left="0" w:hanging="2"/>
              <w:rPr>
                <w:b/>
              </w:rPr>
            </w:pPr>
            <w:r>
              <w:rPr>
                <w:b/>
              </w:rPr>
              <w:t>Recitační soutěž v českém jazyce</w:t>
            </w:r>
          </w:p>
          <w:p w:rsidR="001309F1" w:rsidRDefault="001309F1" w:rsidP="001309F1">
            <w:pPr>
              <w:pBdr>
                <w:top w:val="nil"/>
                <w:left w:val="nil"/>
                <w:bottom w:val="nil"/>
                <w:right w:val="nil"/>
                <w:between w:val="nil"/>
              </w:pBdr>
              <w:spacing w:line="240" w:lineRule="auto"/>
              <w:ind w:left="0" w:hanging="2"/>
              <w:rPr>
                <w:b/>
              </w:rPr>
            </w:pPr>
            <w:r>
              <w:rPr>
                <w:b/>
              </w:rPr>
              <w:t>Vánoce na dědině</w:t>
            </w:r>
          </w:p>
        </w:tc>
        <w:tc>
          <w:tcPr>
            <w:tcW w:w="5415" w:type="dxa"/>
            <w:vAlign w:val="center"/>
          </w:tcPr>
          <w:p w:rsidR="001309F1" w:rsidRDefault="001309F1" w:rsidP="001309F1">
            <w:pPr>
              <w:pBdr>
                <w:top w:val="nil"/>
                <w:left w:val="nil"/>
                <w:bottom w:val="nil"/>
                <w:right w:val="nil"/>
                <w:between w:val="nil"/>
              </w:pBdr>
              <w:spacing w:line="240" w:lineRule="auto"/>
              <w:ind w:left="0" w:hanging="2"/>
            </w:pPr>
            <w:r>
              <w:t>1.-9.roč.</w:t>
            </w:r>
          </w:p>
          <w:p w:rsidR="001309F1" w:rsidRDefault="001309F1" w:rsidP="001309F1">
            <w:pPr>
              <w:pBdr>
                <w:top w:val="nil"/>
                <w:left w:val="nil"/>
                <w:bottom w:val="nil"/>
                <w:right w:val="nil"/>
                <w:between w:val="nil"/>
              </w:pBdr>
              <w:spacing w:line="240" w:lineRule="auto"/>
              <w:ind w:left="0" w:hanging="2"/>
            </w:pPr>
            <w:r>
              <w:t>1.B, 1.C</w:t>
            </w:r>
          </w:p>
          <w:p w:rsidR="001309F1" w:rsidRDefault="001309F1" w:rsidP="001309F1">
            <w:pPr>
              <w:pBdr>
                <w:top w:val="nil"/>
                <w:left w:val="nil"/>
                <w:bottom w:val="nil"/>
                <w:right w:val="nil"/>
                <w:between w:val="nil"/>
              </w:pBdr>
              <w:spacing w:line="240" w:lineRule="auto"/>
              <w:ind w:left="0" w:hanging="2"/>
            </w:pPr>
            <w:r>
              <w:t>4.A, 4.B, 4.C</w:t>
            </w:r>
          </w:p>
          <w:p w:rsidR="001309F1" w:rsidRDefault="001309F1" w:rsidP="001309F1">
            <w:pPr>
              <w:pBdr>
                <w:top w:val="nil"/>
                <w:left w:val="nil"/>
                <w:bottom w:val="nil"/>
                <w:right w:val="nil"/>
                <w:between w:val="nil"/>
              </w:pBdr>
              <w:spacing w:line="240" w:lineRule="auto"/>
              <w:ind w:left="0" w:hanging="2"/>
            </w:pPr>
            <w:r>
              <w:t>3.B, 3.C</w:t>
            </w:r>
          </w:p>
        </w:tc>
      </w:tr>
      <w:tr w:rsidR="001309F1" w:rsidTr="001309F1">
        <w:trPr>
          <w:trHeight w:val="320"/>
        </w:trPr>
        <w:tc>
          <w:tcPr>
            <w:tcW w:w="565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rPr>
                <w:b/>
              </w:rPr>
              <w:t>První pomoc - školení</w:t>
            </w:r>
          </w:p>
        </w:tc>
        <w:tc>
          <w:tcPr>
            <w:tcW w:w="541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t xml:space="preserve"> 9.B, 9.C</w:t>
            </w:r>
          </w:p>
        </w:tc>
      </w:tr>
      <w:tr w:rsidR="001309F1" w:rsidTr="001309F1">
        <w:trPr>
          <w:trHeight w:val="320"/>
        </w:trPr>
        <w:tc>
          <w:tcPr>
            <w:tcW w:w="565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rPr>
                <w:b/>
              </w:rPr>
              <w:t>Projekt 2.CJ - ZOO</w:t>
            </w:r>
          </w:p>
        </w:tc>
        <w:tc>
          <w:tcPr>
            <w:tcW w:w="541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t>6.,8.tř</w:t>
            </w:r>
          </w:p>
        </w:tc>
      </w:tr>
      <w:tr w:rsidR="001309F1" w:rsidTr="001309F1">
        <w:trPr>
          <w:trHeight w:val="320"/>
        </w:trPr>
        <w:tc>
          <w:tcPr>
            <w:tcW w:w="5655" w:type="dxa"/>
            <w:tcBorders>
              <w:top w:val="nil"/>
              <w:bottom w:val="nil"/>
            </w:tcBorders>
            <w:vAlign w:val="center"/>
          </w:tcPr>
          <w:p w:rsidR="001309F1" w:rsidRDefault="001309F1" w:rsidP="001309F1">
            <w:pPr>
              <w:pBdr>
                <w:top w:val="nil"/>
                <w:left w:val="nil"/>
                <w:bottom w:val="nil"/>
                <w:right w:val="nil"/>
                <w:between w:val="nil"/>
              </w:pBdr>
              <w:spacing w:line="240" w:lineRule="auto"/>
              <w:ind w:left="0" w:hanging="2"/>
            </w:pPr>
            <w:r>
              <w:rPr>
                <w:b/>
              </w:rPr>
              <w:t xml:space="preserve">Ocenění žáků 9.tříd starostkou </w:t>
            </w:r>
            <w:proofErr w:type="spellStart"/>
            <w:r>
              <w:rPr>
                <w:b/>
              </w:rPr>
              <w:t>Úmob</w:t>
            </w:r>
            <w:proofErr w:type="spellEnd"/>
            <w:r>
              <w:rPr>
                <w:b/>
              </w:rPr>
              <w:t xml:space="preserve"> Poruba</w:t>
            </w:r>
          </w:p>
        </w:tc>
        <w:tc>
          <w:tcPr>
            <w:tcW w:w="5415" w:type="dxa"/>
            <w:tcBorders>
              <w:top w:val="nil"/>
              <w:bottom w:val="nil"/>
            </w:tcBorders>
          </w:tcPr>
          <w:p w:rsidR="001309F1" w:rsidRDefault="001309F1" w:rsidP="001309F1">
            <w:pPr>
              <w:pBdr>
                <w:top w:val="nil"/>
                <w:left w:val="nil"/>
                <w:bottom w:val="nil"/>
                <w:right w:val="nil"/>
                <w:between w:val="nil"/>
              </w:pBdr>
              <w:spacing w:line="240" w:lineRule="auto"/>
              <w:ind w:left="0" w:hanging="2"/>
              <w:rPr>
                <w:rFonts w:ascii="Calibri" w:eastAsia="Calibri" w:hAnsi="Calibri" w:cs="Calibri"/>
                <w:color w:val="FF0000"/>
              </w:rPr>
            </w:pPr>
          </w:p>
        </w:tc>
      </w:tr>
      <w:tr w:rsidR="001309F1" w:rsidTr="001309F1">
        <w:trPr>
          <w:trHeight w:val="320"/>
        </w:trPr>
        <w:tc>
          <w:tcPr>
            <w:tcW w:w="565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rPr>
                <w:b/>
              </w:rPr>
              <w:t>Projekt SV - Svatba</w:t>
            </w:r>
          </w:p>
        </w:tc>
        <w:tc>
          <w:tcPr>
            <w:tcW w:w="5415" w:type="dxa"/>
            <w:tcBorders>
              <w:top w:val="nil"/>
            </w:tcBorders>
            <w:vAlign w:val="center"/>
          </w:tcPr>
          <w:p w:rsidR="001309F1" w:rsidRDefault="001309F1" w:rsidP="001309F1">
            <w:pPr>
              <w:pBdr>
                <w:top w:val="nil"/>
                <w:left w:val="nil"/>
                <w:bottom w:val="nil"/>
                <w:right w:val="nil"/>
                <w:between w:val="nil"/>
              </w:pBdr>
              <w:spacing w:line="240" w:lineRule="auto"/>
              <w:ind w:left="0" w:hanging="2"/>
            </w:pPr>
            <w:r>
              <w:t>9.B, 9.C</w:t>
            </w:r>
          </w:p>
        </w:tc>
      </w:tr>
      <w:tr w:rsidR="001309F1" w:rsidTr="001309F1">
        <w:trPr>
          <w:trHeight w:val="320"/>
        </w:trPr>
        <w:tc>
          <w:tcPr>
            <w:tcW w:w="5655" w:type="dxa"/>
            <w:tcBorders>
              <w:top w:val="nil"/>
              <w:bottom w:val="nil"/>
            </w:tcBorders>
            <w:vAlign w:val="center"/>
          </w:tcPr>
          <w:p w:rsidR="001309F1" w:rsidRDefault="001309F1" w:rsidP="001309F1">
            <w:pPr>
              <w:pBdr>
                <w:top w:val="nil"/>
                <w:left w:val="nil"/>
                <w:bottom w:val="nil"/>
                <w:right w:val="nil"/>
                <w:between w:val="nil"/>
              </w:pBdr>
              <w:spacing w:line="240" w:lineRule="auto"/>
              <w:ind w:left="0" w:hanging="2"/>
            </w:pPr>
            <w:proofErr w:type="spellStart"/>
            <w:r>
              <w:rPr>
                <w:b/>
              </w:rPr>
              <w:t>Cyklokurz</w:t>
            </w:r>
            <w:proofErr w:type="spellEnd"/>
          </w:p>
        </w:tc>
        <w:tc>
          <w:tcPr>
            <w:tcW w:w="5415" w:type="dxa"/>
            <w:tcBorders>
              <w:top w:val="nil"/>
              <w:bottom w:val="nil"/>
            </w:tcBorders>
          </w:tcPr>
          <w:p w:rsidR="001309F1" w:rsidRDefault="001309F1" w:rsidP="001309F1">
            <w:pPr>
              <w:pBdr>
                <w:top w:val="nil"/>
                <w:left w:val="nil"/>
                <w:bottom w:val="nil"/>
                <w:right w:val="nil"/>
                <w:between w:val="nil"/>
              </w:pBdr>
              <w:spacing w:line="240" w:lineRule="auto"/>
              <w:ind w:left="0" w:hanging="2"/>
            </w:pPr>
            <w:r>
              <w:t>vybraná skupina žáků 2.st.</w:t>
            </w:r>
          </w:p>
        </w:tc>
      </w:tr>
      <w:tr w:rsidR="001309F1" w:rsidTr="001309F1">
        <w:trPr>
          <w:trHeight w:val="320"/>
        </w:trPr>
        <w:tc>
          <w:tcPr>
            <w:tcW w:w="5655" w:type="dxa"/>
            <w:tcBorders>
              <w:top w:val="nil"/>
              <w:bottom w:val="nil"/>
            </w:tcBorders>
          </w:tcPr>
          <w:p w:rsidR="001309F1" w:rsidRDefault="001309F1" w:rsidP="001309F1">
            <w:pPr>
              <w:ind w:left="0" w:hanging="2"/>
            </w:pPr>
            <w:r w:rsidRPr="00FA2E1F">
              <w:rPr>
                <w:b/>
              </w:rPr>
              <w:t xml:space="preserve">Geologické kladívko - soutěž                                          </w:t>
            </w:r>
          </w:p>
        </w:tc>
        <w:tc>
          <w:tcPr>
            <w:tcW w:w="5415" w:type="dxa"/>
            <w:tcBorders>
              <w:top w:val="nil"/>
              <w:bottom w:val="nil"/>
            </w:tcBorders>
          </w:tcPr>
          <w:p w:rsidR="001309F1" w:rsidRDefault="001309F1" w:rsidP="001309F1">
            <w:pPr>
              <w:ind w:left="0" w:hanging="2"/>
            </w:pPr>
            <w:r>
              <w:t>3 žákyně 9.C</w:t>
            </w:r>
          </w:p>
        </w:tc>
      </w:tr>
      <w:tr w:rsidR="001309F1" w:rsidTr="001309F1">
        <w:trPr>
          <w:trHeight w:val="320"/>
        </w:trPr>
        <w:tc>
          <w:tcPr>
            <w:tcW w:w="5655" w:type="dxa"/>
            <w:tcBorders>
              <w:top w:val="nil"/>
              <w:bottom w:val="nil"/>
            </w:tcBorders>
          </w:tcPr>
          <w:p w:rsidR="001309F1" w:rsidRDefault="001309F1" w:rsidP="001309F1">
            <w:pPr>
              <w:ind w:left="0" w:hanging="2"/>
              <w:jc w:val="both"/>
              <w:rPr>
                <w:b/>
                <w:sz w:val="22"/>
                <w:szCs w:val="22"/>
              </w:rPr>
            </w:pPr>
            <w:r w:rsidRPr="00A1697B">
              <w:rPr>
                <w:b/>
                <w:sz w:val="22"/>
                <w:szCs w:val="22"/>
              </w:rPr>
              <w:t>„</w:t>
            </w:r>
            <w:proofErr w:type="spellStart"/>
            <w:r w:rsidRPr="00A1697B">
              <w:rPr>
                <w:b/>
                <w:sz w:val="22"/>
                <w:szCs w:val="22"/>
              </w:rPr>
              <w:t>Talentcentrum</w:t>
            </w:r>
            <w:proofErr w:type="spellEnd"/>
            <w:r w:rsidRPr="00A1697B">
              <w:rPr>
                <w:b/>
                <w:sz w:val="22"/>
                <w:szCs w:val="22"/>
              </w:rPr>
              <w:t xml:space="preserve"> na SPŠCH“</w:t>
            </w:r>
          </w:p>
          <w:p w:rsidR="001309F1" w:rsidRPr="00A1697B" w:rsidRDefault="001309F1" w:rsidP="001309F1">
            <w:pPr>
              <w:ind w:left="0" w:hanging="2"/>
              <w:jc w:val="both"/>
            </w:pPr>
            <w:r>
              <w:rPr>
                <w:b/>
                <w:sz w:val="22"/>
                <w:szCs w:val="22"/>
              </w:rPr>
              <w:t xml:space="preserve">Návštěva Divadla loutek </w:t>
            </w:r>
          </w:p>
        </w:tc>
        <w:tc>
          <w:tcPr>
            <w:tcW w:w="5415" w:type="dxa"/>
            <w:tcBorders>
              <w:top w:val="nil"/>
              <w:bottom w:val="nil"/>
            </w:tcBorders>
          </w:tcPr>
          <w:p w:rsidR="001309F1" w:rsidRDefault="001309F1" w:rsidP="001309F1">
            <w:pPr>
              <w:ind w:left="0" w:hanging="2"/>
              <w:jc w:val="both"/>
              <w:rPr>
                <w:sz w:val="22"/>
                <w:szCs w:val="22"/>
              </w:rPr>
            </w:pPr>
            <w:r>
              <w:rPr>
                <w:sz w:val="22"/>
                <w:szCs w:val="22"/>
              </w:rPr>
              <w:t>vybraná skupina 5 žáků 2. st.</w:t>
            </w:r>
          </w:p>
          <w:p w:rsidR="001309F1" w:rsidRPr="00A1697B" w:rsidRDefault="001309F1" w:rsidP="001309F1">
            <w:pPr>
              <w:ind w:left="0" w:hanging="2"/>
              <w:jc w:val="both"/>
            </w:pPr>
            <w:r>
              <w:t>7. ročníky</w:t>
            </w:r>
          </w:p>
        </w:tc>
      </w:tr>
      <w:tr w:rsidR="001309F1" w:rsidTr="001309F1">
        <w:trPr>
          <w:trHeight w:val="320"/>
        </w:trPr>
        <w:tc>
          <w:tcPr>
            <w:tcW w:w="5655" w:type="dxa"/>
            <w:tcBorders>
              <w:top w:val="nil"/>
              <w:bottom w:val="nil"/>
            </w:tcBorders>
            <w:vAlign w:val="center"/>
          </w:tcPr>
          <w:p w:rsidR="001309F1" w:rsidRDefault="001309F1" w:rsidP="001309F1">
            <w:pPr>
              <w:pBdr>
                <w:top w:val="nil"/>
                <w:left w:val="nil"/>
                <w:bottom w:val="nil"/>
                <w:right w:val="nil"/>
                <w:between w:val="nil"/>
              </w:pBdr>
              <w:spacing w:line="240" w:lineRule="auto"/>
              <w:ind w:left="0" w:hanging="2"/>
              <w:rPr>
                <w:b/>
              </w:rPr>
            </w:pPr>
            <w:r>
              <w:rPr>
                <w:b/>
              </w:rPr>
              <w:t xml:space="preserve">Východní Čechy – exkurze </w:t>
            </w:r>
          </w:p>
        </w:tc>
        <w:tc>
          <w:tcPr>
            <w:tcW w:w="5415" w:type="dxa"/>
            <w:tcBorders>
              <w:top w:val="nil"/>
              <w:bottom w:val="nil"/>
            </w:tcBorders>
          </w:tcPr>
          <w:p w:rsidR="001309F1" w:rsidRDefault="001309F1" w:rsidP="001309F1">
            <w:pPr>
              <w:pBdr>
                <w:top w:val="nil"/>
                <w:left w:val="nil"/>
                <w:bottom w:val="nil"/>
                <w:right w:val="nil"/>
                <w:between w:val="nil"/>
              </w:pBdr>
              <w:spacing w:line="240" w:lineRule="auto"/>
              <w:ind w:left="0" w:hanging="2"/>
            </w:pPr>
            <w:r>
              <w:t>8.ABC</w:t>
            </w:r>
          </w:p>
        </w:tc>
      </w:tr>
      <w:tr w:rsidR="001309F1" w:rsidTr="001309F1">
        <w:trPr>
          <w:trHeight w:val="320"/>
        </w:trPr>
        <w:tc>
          <w:tcPr>
            <w:tcW w:w="5655" w:type="dxa"/>
            <w:tcBorders>
              <w:top w:val="nil"/>
              <w:bottom w:val="nil"/>
            </w:tcBorders>
            <w:vAlign w:val="center"/>
          </w:tcPr>
          <w:p w:rsidR="001309F1" w:rsidRDefault="001309F1" w:rsidP="001309F1">
            <w:pPr>
              <w:pBdr>
                <w:top w:val="nil"/>
                <w:left w:val="nil"/>
                <w:bottom w:val="nil"/>
                <w:right w:val="nil"/>
                <w:between w:val="nil"/>
              </w:pBdr>
              <w:spacing w:line="240" w:lineRule="auto"/>
              <w:ind w:left="0" w:hanging="2"/>
              <w:rPr>
                <w:b/>
              </w:rPr>
            </w:pPr>
            <w:r>
              <w:rPr>
                <w:b/>
              </w:rPr>
              <w:t xml:space="preserve">Osvětim, </w:t>
            </w:r>
            <w:proofErr w:type="spellStart"/>
            <w:r>
              <w:rPr>
                <w:b/>
              </w:rPr>
              <w:t>Krakow</w:t>
            </w:r>
            <w:proofErr w:type="spellEnd"/>
            <w:r>
              <w:rPr>
                <w:b/>
              </w:rPr>
              <w:t xml:space="preserve"> – exkurze</w:t>
            </w:r>
          </w:p>
        </w:tc>
        <w:tc>
          <w:tcPr>
            <w:tcW w:w="5415" w:type="dxa"/>
            <w:tcBorders>
              <w:top w:val="nil"/>
              <w:bottom w:val="nil"/>
            </w:tcBorders>
          </w:tcPr>
          <w:p w:rsidR="001309F1" w:rsidRDefault="001309F1" w:rsidP="001309F1">
            <w:pPr>
              <w:pBdr>
                <w:top w:val="nil"/>
                <w:left w:val="nil"/>
                <w:bottom w:val="nil"/>
                <w:right w:val="nil"/>
                <w:between w:val="nil"/>
              </w:pBdr>
              <w:spacing w:line="240" w:lineRule="auto"/>
              <w:ind w:left="0" w:hanging="2"/>
            </w:pPr>
            <w:r>
              <w:t>Vybraná skupina 9.ročník</w:t>
            </w:r>
          </w:p>
        </w:tc>
      </w:tr>
    </w:tbl>
    <w:p w:rsidR="001309F1" w:rsidRDefault="001309F1" w:rsidP="001309F1">
      <w:pPr>
        <w:spacing w:line="240" w:lineRule="auto"/>
        <w:ind w:left="0" w:hanging="2"/>
        <w:jc w:val="both"/>
      </w:pPr>
      <w:r>
        <w:rPr>
          <w:b/>
          <w:sz w:val="22"/>
          <w:szCs w:val="22"/>
        </w:rPr>
        <w:t xml:space="preserve"> </w:t>
      </w:r>
    </w:p>
    <w:p w:rsidR="001309F1" w:rsidRDefault="001309F1" w:rsidP="001309F1">
      <w:pPr>
        <w:pBdr>
          <w:top w:val="nil"/>
          <w:left w:val="nil"/>
          <w:bottom w:val="nil"/>
          <w:right w:val="nil"/>
          <w:between w:val="nil"/>
        </w:pBdr>
        <w:spacing w:line="240" w:lineRule="auto"/>
        <w:ind w:left="0" w:hanging="2"/>
      </w:pPr>
      <w:r>
        <w:t>Běh naděje                                                                           5.A, 5.B, 5.C</w:t>
      </w:r>
    </w:p>
    <w:p w:rsidR="001309F1" w:rsidRDefault="001309F1" w:rsidP="001309F1">
      <w:pPr>
        <w:pBdr>
          <w:top w:val="nil"/>
          <w:left w:val="nil"/>
          <w:bottom w:val="nil"/>
          <w:right w:val="nil"/>
          <w:between w:val="nil"/>
        </w:pBdr>
        <w:spacing w:line="240" w:lineRule="auto"/>
        <w:ind w:left="0" w:hanging="2"/>
        <w:rPr>
          <w:b/>
        </w:rPr>
      </w:pPr>
      <w:r>
        <w:t>Kontinentální pohár</w:t>
      </w:r>
      <w:r>
        <w:tab/>
      </w:r>
      <w:r>
        <w:rPr>
          <w:b/>
        </w:rPr>
        <w:tab/>
        <w:t xml:space="preserve">                                             5.A, 5.B, 5.C</w:t>
      </w:r>
    </w:p>
    <w:p w:rsidR="001309F1" w:rsidRDefault="001309F1" w:rsidP="001309F1">
      <w:pPr>
        <w:pBdr>
          <w:top w:val="nil"/>
          <w:left w:val="nil"/>
          <w:bottom w:val="nil"/>
          <w:right w:val="nil"/>
          <w:between w:val="nil"/>
        </w:pBdr>
        <w:spacing w:line="240" w:lineRule="auto"/>
        <w:ind w:left="0" w:hanging="2"/>
        <w:rPr>
          <w:b/>
        </w:rPr>
      </w:pPr>
      <w:r>
        <w:rPr>
          <w:b/>
        </w:rPr>
        <w:t>Spolupráce se  ZŠ Ilji Hurníka z Opavy                          5.B</w:t>
      </w:r>
    </w:p>
    <w:p w:rsidR="001309F1" w:rsidRDefault="001309F1" w:rsidP="001309F1">
      <w:pPr>
        <w:pBdr>
          <w:top w:val="nil"/>
          <w:left w:val="nil"/>
          <w:bottom w:val="nil"/>
          <w:right w:val="nil"/>
          <w:between w:val="nil"/>
        </w:pBdr>
        <w:spacing w:line="240" w:lineRule="auto"/>
        <w:ind w:left="0" w:hanging="2"/>
        <w:rPr>
          <w:b/>
        </w:rPr>
      </w:pPr>
      <w:r>
        <w:rPr>
          <w:b/>
        </w:rPr>
        <w:t>GVU Ostrava                                                                      5.B</w:t>
      </w:r>
    </w:p>
    <w:p w:rsidR="001309F1" w:rsidRDefault="001309F1" w:rsidP="001309F1">
      <w:pPr>
        <w:pBdr>
          <w:top w:val="nil"/>
          <w:left w:val="nil"/>
          <w:bottom w:val="nil"/>
          <w:right w:val="nil"/>
          <w:between w:val="nil"/>
        </w:pBdr>
        <w:spacing w:line="240" w:lineRule="auto"/>
        <w:ind w:left="0" w:hanging="2"/>
        <w:rPr>
          <w:b/>
        </w:rPr>
      </w:pPr>
      <w:r>
        <w:rPr>
          <w:b/>
        </w:rPr>
        <w:t xml:space="preserve">Škola v přírodě  Karlov                      </w:t>
      </w:r>
      <w:r w:rsidR="00DB3BA5">
        <w:rPr>
          <w:b/>
        </w:rPr>
        <w:t xml:space="preserve">                               </w:t>
      </w:r>
      <w:r>
        <w:rPr>
          <w:b/>
        </w:rPr>
        <w:t>3.A, 5.A, 5.B</w:t>
      </w:r>
    </w:p>
    <w:p w:rsidR="001309F1" w:rsidRDefault="001309F1" w:rsidP="001309F1">
      <w:pPr>
        <w:pBdr>
          <w:top w:val="nil"/>
          <w:left w:val="nil"/>
          <w:bottom w:val="nil"/>
          <w:right w:val="nil"/>
          <w:between w:val="nil"/>
        </w:pBdr>
        <w:spacing w:line="240" w:lineRule="auto"/>
        <w:ind w:left="0" w:hanging="2"/>
        <w:rPr>
          <w:b/>
        </w:rPr>
      </w:pPr>
      <w:proofErr w:type="spellStart"/>
      <w:r>
        <w:rPr>
          <w:b/>
        </w:rPr>
        <w:t>Fajne</w:t>
      </w:r>
      <w:proofErr w:type="spellEnd"/>
      <w:r>
        <w:rPr>
          <w:b/>
        </w:rPr>
        <w:t xml:space="preserve"> - sportovní den                          </w:t>
      </w:r>
      <w:r w:rsidR="00DB3BA5">
        <w:rPr>
          <w:b/>
        </w:rPr>
        <w:t xml:space="preserve">                               </w:t>
      </w:r>
      <w:r>
        <w:rPr>
          <w:b/>
        </w:rPr>
        <w:t>5.A, 5.B, 5.C</w:t>
      </w:r>
    </w:p>
    <w:p w:rsidR="001309F1" w:rsidRDefault="001309F1" w:rsidP="001309F1">
      <w:pPr>
        <w:pBdr>
          <w:top w:val="nil"/>
          <w:left w:val="nil"/>
          <w:bottom w:val="nil"/>
          <w:right w:val="nil"/>
          <w:between w:val="nil"/>
        </w:pBdr>
        <w:spacing w:line="240" w:lineRule="auto"/>
        <w:ind w:left="0" w:hanging="2"/>
        <w:rPr>
          <w:b/>
        </w:rPr>
      </w:pPr>
      <w:r>
        <w:rPr>
          <w:b/>
        </w:rPr>
        <w:t xml:space="preserve">Vaňkův kopec - lyžování                                           </w:t>
      </w:r>
      <w:r w:rsidR="00DB3BA5">
        <w:rPr>
          <w:b/>
        </w:rPr>
        <w:t xml:space="preserve">        </w:t>
      </w:r>
      <w:r>
        <w:rPr>
          <w:b/>
        </w:rPr>
        <w:t>5.A, 5.B, 5.C</w:t>
      </w:r>
    </w:p>
    <w:p w:rsidR="001309F1" w:rsidRDefault="001309F1" w:rsidP="001309F1">
      <w:pPr>
        <w:pBdr>
          <w:top w:val="nil"/>
          <w:left w:val="nil"/>
          <w:bottom w:val="nil"/>
          <w:right w:val="nil"/>
          <w:between w:val="nil"/>
        </w:pBdr>
        <w:spacing w:line="240" w:lineRule="auto"/>
        <w:ind w:left="0" w:hanging="2"/>
        <w:rPr>
          <w:b/>
        </w:rPr>
      </w:pPr>
      <w:r>
        <w:rPr>
          <w:b/>
        </w:rPr>
        <w:t xml:space="preserve">Recitační soutěž                                   </w:t>
      </w:r>
      <w:r w:rsidR="00DB3BA5">
        <w:rPr>
          <w:b/>
        </w:rPr>
        <w:t xml:space="preserve">                               </w:t>
      </w:r>
      <w:r>
        <w:rPr>
          <w:b/>
        </w:rPr>
        <w:t>5.A, 5.B, 5.C</w:t>
      </w:r>
    </w:p>
    <w:p w:rsidR="001309F1" w:rsidRDefault="001309F1" w:rsidP="001309F1">
      <w:pPr>
        <w:pBdr>
          <w:top w:val="nil"/>
          <w:left w:val="nil"/>
          <w:bottom w:val="nil"/>
          <w:right w:val="nil"/>
          <w:between w:val="nil"/>
        </w:pBdr>
        <w:spacing w:line="240" w:lineRule="auto"/>
        <w:ind w:left="0" w:hanging="2"/>
        <w:rPr>
          <w:b/>
        </w:rPr>
      </w:pPr>
      <w:r>
        <w:rPr>
          <w:b/>
        </w:rPr>
        <w:lastRenderedPageBreak/>
        <w:t xml:space="preserve">Olympiáda porubských škol              </w:t>
      </w:r>
      <w:r w:rsidR="00DB3BA5">
        <w:rPr>
          <w:b/>
        </w:rPr>
        <w:t xml:space="preserve">                               </w:t>
      </w:r>
      <w:r>
        <w:rPr>
          <w:b/>
        </w:rPr>
        <w:t>vybraní žáci 5.A, 5.B, .C</w:t>
      </w:r>
    </w:p>
    <w:p w:rsidR="001309F1" w:rsidRDefault="001309F1" w:rsidP="001309F1">
      <w:pPr>
        <w:pBdr>
          <w:top w:val="nil"/>
          <w:left w:val="nil"/>
          <w:bottom w:val="nil"/>
          <w:right w:val="nil"/>
          <w:between w:val="nil"/>
        </w:pBdr>
        <w:spacing w:line="240" w:lineRule="auto"/>
        <w:ind w:left="0" w:hanging="2"/>
        <w:rPr>
          <w:b/>
        </w:rPr>
      </w:pPr>
      <w:r>
        <w:rPr>
          <w:b/>
        </w:rPr>
        <w:t>Výlet Bouzov-</w:t>
      </w:r>
      <w:proofErr w:type="spellStart"/>
      <w:r>
        <w:rPr>
          <w:b/>
        </w:rPr>
        <w:t>Javoříčko</w:t>
      </w:r>
      <w:proofErr w:type="spellEnd"/>
      <w:r>
        <w:rPr>
          <w:b/>
        </w:rPr>
        <w:t>-Loštice                                       5.A, 5.B, 5.C</w:t>
      </w:r>
    </w:p>
    <w:p w:rsidR="001309F1" w:rsidRDefault="001309F1" w:rsidP="001309F1">
      <w:pPr>
        <w:pBdr>
          <w:top w:val="nil"/>
          <w:left w:val="nil"/>
          <w:bottom w:val="nil"/>
          <w:right w:val="nil"/>
          <w:between w:val="nil"/>
        </w:pBdr>
        <w:spacing w:line="240" w:lineRule="auto"/>
        <w:ind w:left="0" w:hanging="2"/>
        <w:rPr>
          <w:b/>
        </w:rPr>
      </w:pPr>
      <w:r>
        <w:rPr>
          <w:b/>
        </w:rPr>
        <w:t>Vodácký výlet na raftech                                                   5.A, 5.B</w:t>
      </w:r>
    </w:p>
    <w:p w:rsidR="001309F1" w:rsidRDefault="001309F1" w:rsidP="001309F1">
      <w:pPr>
        <w:pBdr>
          <w:top w:val="nil"/>
          <w:left w:val="nil"/>
          <w:bottom w:val="nil"/>
          <w:right w:val="nil"/>
          <w:between w:val="nil"/>
        </w:pBdr>
        <w:spacing w:line="240" w:lineRule="auto"/>
        <w:ind w:left="0" w:hanging="2"/>
        <w:rPr>
          <w:b/>
        </w:rPr>
      </w:pPr>
      <w:r>
        <w:rPr>
          <w:b/>
        </w:rPr>
        <w:t>Ukliďme svět                                                                       5.B, 3.C</w:t>
      </w:r>
    </w:p>
    <w:p w:rsidR="001309F1" w:rsidRDefault="001309F1" w:rsidP="001309F1">
      <w:pPr>
        <w:pBdr>
          <w:top w:val="nil"/>
          <w:left w:val="nil"/>
          <w:bottom w:val="nil"/>
          <w:right w:val="nil"/>
          <w:between w:val="nil"/>
        </w:pBdr>
        <w:spacing w:line="240" w:lineRule="auto"/>
        <w:ind w:left="0" w:hanging="2"/>
        <w:rPr>
          <w:b/>
        </w:rPr>
      </w:pPr>
      <w:r>
        <w:rPr>
          <w:b/>
        </w:rPr>
        <w:t>Poznávací zájezd do Paříže</w:t>
      </w:r>
      <w:r>
        <w:rPr>
          <w:b/>
        </w:rPr>
        <w:tab/>
      </w:r>
      <w:r>
        <w:rPr>
          <w:b/>
        </w:rPr>
        <w:tab/>
      </w:r>
      <w:r>
        <w:rPr>
          <w:b/>
        </w:rPr>
        <w:tab/>
      </w:r>
      <w:r>
        <w:rPr>
          <w:b/>
        </w:rPr>
        <w:tab/>
        <w:t xml:space="preserve">          vybraní žáci 2. stupně</w:t>
      </w:r>
    </w:p>
    <w:p w:rsidR="001309F1" w:rsidRDefault="001309F1" w:rsidP="001309F1">
      <w:pPr>
        <w:spacing w:line="240" w:lineRule="auto"/>
        <w:ind w:left="0" w:hanging="2"/>
        <w:rPr>
          <w:b/>
        </w:rPr>
      </w:pPr>
      <w:r>
        <w:rPr>
          <w:b/>
        </w:rPr>
        <w:t>Poznávací zájezd do</w:t>
      </w:r>
      <w:r w:rsidR="000F1AC7">
        <w:rPr>
          <w:b/>
        </w:rPr>
        <w:t xml:space="preserve"> Vídně</w:t>
      </w:r>
      <w:r w:rsidR="000F1AC7">
        <w:rPr>
          <w:b/>
        </w:rPr>
        <w:tab/>
      </w:r>
      <w:r w:rsidR="000F1AC7">
        <w:rPr>
          <w:b/>
        </w:rPr>
        <w:tab/>
      </w:r>
      <w:r w:rsidR="000F1AC7">
        <w:rPr>
          <w:b/>
        </w:rPr>
        <w:tab/>
        <w:t xml:space="preserve">                      </w:t>
      </w:r>
      <w:r>
        <w:rPr>
          <w:b/>
        </w:rPr>
        <w:t>vybraní žáci 2. stupně</w:t>
      </w:r>
    </w:p>
    <w:p w:rsidR="001309F1" w:rsidRDefault="001309F1" w:rsidP="001309F1">
      <w:pPr>
        <w:pBdr>
          <w:top w:val="nil"/>
          <w:left w:val="nil"/>
          <w:bottom w:val="nil"/>
          <w:right w:val="nil"/>
          <w:between w:val="nil"/>
        </w:pBdr>
        <w:spacing w:line="240" w:lineRule="auto"/>
        <w:ind w:left="0" w:hanging="2"/>
        <w:rPr>
          <w:b/>
        </w:rPr>
      </w:pPr>
      <w:r>
        <w:rPr>
          <w:b/>
        </w:rPr>
        <w:t>Cha</w:t>
      </w:r>
      <w:r w:rsidR="000F1AC7">
        <w:rPr>
          <w:b/>
        </w:rPr>
        <w:t>ritativní sbírka Život dětem</w:t>
      </w:r>
      <w:r w:rsidR="000F1AC7">
        <w:rPr>
          <w:b/>
        </w:rPr>
        <w:tab/>
      </w:r>
      <w:r w:rsidR="000F1AC7">
        <w:rPr>
          <w:b/>
        </w:rPr>
        <w:tab/>
      </w:r>
      <w:r w:rsidR="000F1AC7">
        <w:rPr>
          <w:b/>
        </w:rPr>
        <w:tab/>
        <w:t xml:space="preserve">          </w:t>
      </w:r>
      <w:r>
        <w:rPr>
          <w:b/>
        </w:rPr>
        <w:t>6.A</w:t>
      </w:r>
    </w:p>
    <w:p w:rsidR="000F1AC7" w:rsidRDefault="000F1AC7">
      <w:pPr>
        <w:pBdr>
          <w:top w:val="nil"/>
          <w:left w:val="nil"/>
          <w:bottom w:val="nil"/>
          <w:right w:val="nil"/>
          <w:between w:val="nil"/>
        </w:pBdr>
        <w:spacing w:before="280" w:after="280" w:line="240" w:lineRule="auto"/>
        <w:ind w:left="1" w:hanging="3"/>
        <w:rPr>
          <w:b/>
          <w:i/>
          <w:color w:val="2E74B5"/>
          <w:sz w:val="32"/>
          <w:szCs w:val="32"/>
          <w:u w:val="single"/>
        </w:rPr>
      </w:pPr>
    </w:p>
    <w:p w:rsidR="00C8285D" w:rsidRPr="000F1AC7" w:rsidRDefault="001309F1">
      <w:pPr>
        <w:pBdr>
          <w:top w:val="nil"/>
          <w:left w:val="nil"/>
          <w:bottom w:val="nil"/>
          <w:right w:val="nil"/>
          <w:between w:val="nil"/>
        </w:pBdr>
        <w:spacing w:before="280" w:after="280" w:line="240" w:lineRule="auto"/>
        <w:ind w:left="1" w:hanging="3"/>
        <w:rPr>
          <w:sz w:val="32"/>
          <w:szCs w:val="32"/>
          <w:u w:val="single"/>
        </w:rPr>
      </w:pPr>
      <w:r w:rsidRPr="000F1AC7">
        <w:rPr>
          <w:b/>
          <w:i/>
          <w:sz w:val="32"/>
          <w:szCs w:val="32"/>
          <w:u w:val="single"/>
        </w:rPr>
        <w:t>Charitativní činnost</w:t>
      </w:r>
    </w:p>
    <w:p w:rsidR="00C8285D" w:rsidRDefault="001309F1">
      <w:pPr>
        <w:numPr>
          <w:ilvl w:val="0"/>
          <w:numId w:val="4"/>
        </w:numPr>
        <w:pBdr>
          <w:top w:val="nil"/>
          <w:left w:val="nil"/>
          <w:bottom w:val="nil"/>
          <w:right w:val="nil"/>
          <w:between w:val="nil"/>
        </w:pBdr>
        <w:spacing w:line="240" w:lineRule="auto"/>
        <w:ind w:left="0" w:hanging="2"/>
      </w:pPr>
      <w:r>
        <w:t>Prodej upomínkových předmětů „Chrpa“</w:t>
      </w:r>
    </w:p>
    <w:p w:rsidR="00C8285D" w:rsidRDefault="001309F1">
      <w:pPr>
        <w:numPr>
          <w:ilvl w:val="0"/>
          <w:numId w:val="4"/>
        </w:numPr>
        <w:pBdr>
          <w:top w:val="nil"/>
          <w:left w:val="nil"/>
          <w:bottom w:val="nil"/>
          <w:right w:val="nil"/>
          <w:between w:val="nil"/>
        </w:pBdr>
        <w:spacing w:line="240" w:lineRule="auto"/>
        <w:ind w:left="0" w:hanging="2"/>
      </w:pPr>
      <w:r>
        <w:t xml:space="preserve">Sběr plastových víček </w:t>
      </w:r>
    </w:p>
    <w:p w:rsidR="00C8285D" w:rsidRDefault="001309F1">
      <w:pPr>
        <w:numPr>
          <w:ilvl w:val="0"/>
          <w:numId w:val="4"/>
        </w:numPr>
        <w:pBdr>
          <w:top w:val="nil"/>
          <w:left w:val="nil"/>
          <w:bottom w:val="nil"/>
          <w:right w:val="nil"/>
          <w:between w:val="nil"/>
        </w:pBdr>
        <w:spacing w:line="240" w:lineRule="auto"/>
        <w:ind w:left="0" w:hanging="2"/>
      </w:pPr>
      <w:r>
        <w:rPr>
          <w:highlight w:val="white"/>
        </w:rPr>
        <w:t xml:space="preserve">Sběr oblečení a hraček pro Moment Charity </w:t>
      </w:r>
      <w:proofErr w:type="spellStart"/>
      <w:r>
        <w:rPr>
          <w:highlight w:val="white"/>
        </w:rPr>
        <w:t>Shops</w:t>
      </w:r>
      <w:proofErr w:type="spellEnd"/>
    </w:p>
    <w:p w:rsidR="00C8285D" w:rsidRDefault="001309F1">
      <w:pPr>
        <w:numPr>
          <w:ilvl w:val="0"/>
          <w:numId w:val="4"/>
        </w:numPr>
        <w:pBdr>
          <w:top w:val="nil"/>
          <w:left w:val="nil"/>
          <w:bottom w:val="nil"/>
          <w:right w:val="nil"/>
          <w:between w:val="nil"/>
        </w:pBdr>
        <w:spacing w:line="240" w:lineRule="auto"/>
        <w:ind w:left="0" w:hanging="2"/>
        <w:rPr>
          <w:highlight w:val="white"/>
        </w:rPr>
      </w:pPr>
      <w:r>
        <w:rPr>
          <w:highlight w:val="white"/>
        </w:rPr>
        <w:t>Prodej upomínkových předmětů Život dětem</w:t>
      </w: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Pr="000F1AC7" w:rsidRDefault="001309F1">
      <w:pPr>
        <w:pBdr>
          <w:top w:val="nil"/>
          <w:left w:val="nil"/>
          <w:bottom w:val="nil"/>
          <w:right w:val="nil"/>
          <w:between w:val="nil"/>
        </w:pBdr>
        <w:spacing w:line="240" w:lineRule="auto"/>
        <w:ind w:left="1" w:hanging="3"/>
        <w:jc w:val="both"/>
        <w:rPr>
          <w:sz w:val="32"/>
          <w:szCs w:val="32"/>
          <w:u w:val="single"/>
        </w:rPr>
      </w:pPr>
      <w:r w:rsidRPr="000F1AC7">
        <w:rPr>
          <w:b/>
          <w:i/>
          <w:sz w:val="32"/>
          <w:szCs w:val="32"/>
          <w:u w:val="single"/>
        </w:rPr>
        <w:t>Činnost sekce výuky cizích jazyků</w:t>
      </w:r>
    </w:p>
    <w:p w:rsidR="00C8285D" w:rsidRDefault="00C8285D">
      <w:pPr>
        <w:pBdr>
          <w:top w:val="nil"/>
          <w:left w:val="nil"/>
          <w:bottom w:val="nil"/>
          <w:right w:val="nil"/>
          <w:between w:val="nil"/>
        </w:pBdr>
        <w:tabs>
          <w:tab w:val="left" w:pos="6240"/>
        </w:tabs>
        <w:spacing w:line="240" w:lineRule="auto"/>
        <w:ind w:left="0" w:hanging="2"/>
        <w:jc w:val="both"/>
        <w:rPr>
          <w:color w:val="FF0000"/>
        </w:rPr>
      </w:pPr>
    </w:p>
    <w:p w:rsidR="00C8285D" w:rsidRDefault="001309F1">
      <w:pPr>
        <w:pBdr>
          <w:top w:val="nil"/>
          <w:left w:val="nil"/>
          <w:bottom w:val="nil"/>
          <w:right w:val="nil"/>
          <w:between w:val="nil"/>
        </w:pBdr>
        <w:spacing w:line="240" w:lineRule="auto"/>
        <w:ind w:left="1" w:hanging="3"/>
        <w:jc w:val="both"/>
        <w:rPr>
          <w:sz w:val="28"/>
          <w:szCs w:val="28"/>
        </w:rPr>
      </w:pPr>
      <w:r>
        <w:rPr>
          <w:b/>
          <w:i/>
          <w:sz w:val="28"/>
          <w:szCs w:val="28"/>
        </w:rPr>
        <w:t>Bilingvní výuka:</w:t>
      </w:r>
    </w:p>
    <w:p w:rsidR="00C8285D" w:rsidRDefault="00C8285D">
      <w:pPr>
        <w:pBdr>
          <w:top w:val="nil"/>
          <w:left w:val="nil"/>
          <w:bottom w:val="nil"/>
          <w:right w:val="nil"/>
          <w:between w:val="nil"/>
        </w:pBdr>
        <w:spacing w:line="240" w:lineRule="auto"/>
        <w:ind w:left="1" w:hanging="3"/>
        <w:jc w:val="both"/>
        <w:rPr>
          <w:sz w:val="28"/>
          <w:szCs w:val="28"/>
        </w:rPr>
      </w:pPr>
    </w:p>
    <w:p w:rsidR="00C8285D" w:rsidRDefault="001309F1">
      <w:pPr>
        <w:pBdr>
          <w:top w:val="nil"/>
          <w:left w:val="nil"/>
          <w:bottom w:val="nil"/>
          <w:right w:val="nil"/>
          <w:between w:val="nil"/>
        </w:pBdr>
        <w:spacing w:line="240" w:lineRule="auto"/>
        <w:ind w:left="0" w:hanging="2"/>
        <w:jc w:val="both"/>
      </w:pPr>
      <w:r>
        <w:t>V letošním školním roce 2018/19  byly již šestým rokem otevřeny třídy s bilingvní výukou. V těchto třídách jsou kromě běžné dotace anglického jazyka vyučovány i některé nejazykové předměty v anglickém jazyce. Jedná se předměty matematika, pracovní výchova, hudební výchova, výtvarná výchova, informatika, tělesná výchova a zeměpis.</w:t>
      </w:r>
    </w:p>
    <w:p w:rsidR="00C8285D" w:rsidRDefault="00C8285D">
      <w:pPr>
        <w:pBdr>
          <w:top w:val="nil"/>
          <w:left w:val="nil"/>
          <w:bottom w:val="nil"/>
          <w:right w:val="nil"/>
          <w:between w:val="nil"/>
        </w:pBdr>
        <w:spacing w:line="240" w:lineRule="auto"/>
        <w:ind w:left="0" w:hanging="2"/>
        <w:jc w:val="both"/>
      </w:pPr>
    </w:p>
    <w:p w:rsidR="00C8285D" w:rsidRDefault="001309F1">
      <w:pPr>
        <w:pBdr>
          <w:top w:val="nil"/>
          <w:left w:val="nil"/>
          <w:bottom w:val="nil"/>
          <w:right w:val="nil"/>
          <w:between w:val="nil"/>
        </w:pBdr>
        <w:spacing w:line="240" w:lineRule="auto"/>
        <w:ind w:left="0" w:hanging="2"/>
      </w:pPr>
      <w:r>
        <w:rPr>
          <w:b/>
        </w:rPr>
        <w:t>Třídy 1.A , 2.A, 3.A, 4.A, 5.A,6.A</w:t>
      </w:r>
    </w:p>
    <w:p w:rsidR="00C8285D" w:rsidRDefault="001309F1">
      <w:pPr>
        <w:pBdr>
          <w:top w:val="nil"/>
          <w:left w:val="nil"/>
          <w:bottom w:val="nil"/>
          <w:right w:val="nil"/>
          <w:between w:val="nil"/>
        </w:pBdr>
        <w:spacing w:line="240" w:lineRule="auto"/>
        <w:ind w:left="0" w:hanging="2"/>
        <w:jc w:val="both"/>
      </w:pPr>
      <w:r>
        <w:t xml:space="preserve">Bilingvní třídy mají zařazenu bilingvní výuku v těchto předmětech: matematika, pracovní výchova, hudební výchova, výtvarná výchova, informatika, tělesná výchova a zeměpis. Navíc mají v odpoledních hodinách zařazeny povinné kroužky, které jsou rovněž vyučovány pouze v anglickém jazyce (Science, Jolly Music, </w:t>
      </w:r>
      <w:proofErr w:type="spellStart"/>
      <w:r>
        <w:t>Sing</w:t>
      </w:r>
      <w:proofErr w:type="spellEnd"/>
      <w:r>
        <w:t xml:space="preserve"> and </w:t>
      </w:r>
      <w:proofErr w:type="spellStart"/>
      <w:r>
        <w:t>Learn</w:t>
      </w:r>
      <w:proofErr w:type="spellEnd"/>
      <w:r>
        <w:t xml:space="preserve">, </w:t>
      </w:r>
      <w:proofErr w:type="spellStart"/>
      <w:r>
        <w:t>Storytelling</w:t>
      </w:r>
      <w:proofErr w:type="spellEnd"/>
      <w:r>
        <w:t xml:space="preserve">, </w:t>
      </w:r>
      <w:proofErr w:type="spellStart"/>
      <w:r>
        <w:t>Painting</w:t>
      </w:r>
      <w:proofErr w:type="spellEnd"/>
      <w:r>
        <w:t xml:space="preserve"> </w:t>
      </w:r>
      <w:proofErr w:type="spellStart"/>
      <w:r>
        <w:t>Craft</w:t>
      </w:r>
      <w:proofErr w:type="spellEnd"/>
      <w:r>
        <w:t xml:space="preserve">, Jolly </w:t>
      </w:r>
      <w:proofErr w:type="spellStart"/>
      <w:r>
        <w:t>Phonics</w:t>
      </w:r>
      <w:proofErr w:type="spellEnd"/>
      <w:r>
        <w:t xml:space="preserve">, Study </w:t>
      </w:r>
      <w:proofErr w:type="spellStart"/>
      <w:r>
        <w:t>Corner</w:t>
      </w:r>
      <w:proofErr w:type="spellEnd"/>
      <w:r>
        <w:t xml:space="preserve">, Jolly </w:t>
      </w:r>
      <w:proofErr w:type="spellStart"/>
      <w:r>
        <w:t>reading</w:t>
      </w:r>
      <w:proofErr w:type="spellEnd"/>
      <w:r>
        <w:t xml:space="preserve">, ICT club, </w:t>
      </w:r>
      <w:proofErr w:type="spellStart"/>
      <w:r>
        <w:t>Starters</w:t>
      </w:r>
      <w:proofErr w:type="spellEnd"/>
      <w:r>
        <w:t xml:space="preserve">, Play in </w:t>
      </w:r>
      <w:proofErr w:type="spellStart"/>
      <w:r>
        <w:t>English</w:t>
      </w:r>
      <w:proofErr w:type="spellEnd"/>
      <w:r>
        <w:t xml:space="preserve">, </w:t>
      </w:r>
      <w:proofErr w:type="spellStart"/>
      <w:r>
        <w:t>Movers</w:t>
      </w:r>
      <w:proofErr w:type="spellEnd"/>
      <w:r>
        <w:t xml:space="preserve">, Busy </w:t>
      </w:r>
      <w:proofErr w:type="spellStart"/>
      <w:r>
        <w:t>Bees</w:t>
      </w:r>
      <w:proofErr w:type="spellEnd"/>
      <w:r>
        <w:t xml:space="preserve">, </w:t>
      </w:r>
      <w:proofErr w:type="spellStart"/>
      <w:r>
        <w:t>Flyers</w:t>
      </w:r>
      <w:proofErr w:type="spellEnd"/>
      <w:r>
        <w:t xml:space="preserve">, Project Club, On </w:t>
      </w:r>
      <w:proofErr w:type="spellStart"/>
      <w:r>
        <w:t>the</w:t>
      </w:r>
      <w:proofErr w:type="spellEnd"/>
      <w:r>
        <w:t xml:space="preserve"> </w:t>
      </w:r>
      <w:proofErr w:type="spellStart"/>
      <w:r>
        <w:t>Road</w:t>
      </w:r>
      <w:proofErr w:type="spellEnd"/>
      <w:r>
        <w:t xml:space="preserve">, </w:t>
      </w:r>
      <w:proofErr w:type="spellStart"/>
      <w:r>
        <w:t>Upper</w:t>
      </w:r>
      <w:proofErr w:type="spellEnd"/>
      <w:r>
        <w:t xml:space="preserve"> Study </w:t>
      </w:r>
      <w:proofErr w:type="spellStart"/>
      <w:r>
        <w:t>Corner</w:t>
      </w:r>
      <w:proofErr w:type="spellEnd"/>
      <w:r>
        <w:t xml:space="preserve"> (příprava na KET),</w:t>
      </w:r>
      <w:proofErr w:type="spellStart"/>
      <w:r>
        <w:t>Let´s</w:t>
      </w:r>
      <w:proofErr w:type="spellEnd"/>
      <w:r>
        <w:t xml:space="preserve"> Chat, </w:t>
      </w:r>
      <w:proofErr w:type="spellStart"/>
      <w:r>
        <w:t>Movie</w:t>
      </w:r>
      <w:proofErr w:type="spellEnd"/>
      <w:r>
        <w:t xml:space="preserve"> Club, </w:t>
      </w:r>
      <w:proofErr w:type="spellStart"/>
      <w:r>
        <w:t>Spanish</w:t>
      </w:r>
      <w:proofErr w:type="spellEnd"/>
      <w:r>
        <w:t xml:space="preserve"> Club, </w:t>
      </w:r>
      <w:proofErr w:type="spellStart"/>
      <w:r>
        <w:t>French</w:t>
      </w:r>
      <w:proofErr w:type="spellEnd"/>
      <w:r>
        <w:t xml:space="preserve"> Club, </w:t>
      </w:r>
      <w:proofErr w:type="spellStart"/>
      <w:r>
        <w:t>German</w:t>
      </w:r>
      <w:proofErr w:type="spellEnd"/>
      <w:r>
        <w:t xml:space="preserve"> Club, </w:t>
      </w:r>
      <w:proofErr w:type="spellStart"/>
      <w:r>
        <w:t>Reading</w:t>
      </w:r>
      <w:proofErr w:type="spellEnd"/>
      <w:r>
        <w:t xml:space="preserve"> Club) ). Tyto kroužky nejsou klasifikovány a jsou pojaty hravou formou. Všechny bilingvní hodiny jsou vedeny plně kvalifikovanými učiteli anglického jazyka a rodilými mluvčími, či cizojazyčnými asistenty. Ve výuce tak často působí 2 vyučující současně. Celkově v bilingvních třídách jsou děti v kontaktu s anglickým jazykem  deset vyučovacích hodinách (oproti klasickým dvěma hodinám v 1.-3. roč., později 3 - 4 hod.). Pro výuku jsou využívány zahraniční výukové materiály a v hodinách jsou uplatňovány moderní výukové metody. </w:t>
      </w:r>
    </w:p>
    <w:p w:rsidR="00C8285D" w:rsidRDefault="001309F1">
      <w:pPr>
        <w:pBdr>
          <w:top w:val="nil"/>
          <w:left w:val="nil"/>
          <w:bottom w:val="nil"/>
          <w:right w:val="nil"/>
          <w:between w:val="nil"/>
        </w:pBdr>
        <w:spacing w:line="240" w:lineRule="auto"/>
        <w:ind w:left="0" w:hanging="2"/>
      </w:pPr>
      <w:r>
        <w:t xml:space="preserve">    Vyučující cizích jazyků se aktivně zapojovali do příprav školních akcí souvisejícími   </w:t>
      </w:r>
    </w:p>
    <w:p w:rsidR="00C8285D" w:rsidRDefault="001309F1">
      <w:pPr>
        <w:pBdr>
          <w:top w:val="nil"/>
          <w:left w:val="nil"/>
          <w:bottom w:val="nil"/>
          <w:right w:val="nil"/>
          <w:between w:val="nil"/>
        </w:pBdr>
        <w:spacing w:line="240" w:lineRule="auto"/>
        <w:ind w:left="0" w:hanging="2"/>
      </w:pPr>
      <w:r>
        <w:t xml:space="preserve">         s výukou jazyků. </w:t>
      </w:r>
    </w:p>
    <w:p w:rsidR="00DB3BA5" w:rsidRDefault="00DB3BA5">
      <w:pPr>
        <w:pBdr>
          <w:top w:val="nil"/>
          <w:left w:val="nil"/>
          <w:bottom w:val="nil"/>
          <w:right w:val="nil"/>
          <w:between w:val="nil"/>
        </w:pBdr>
        <w:spacing w:line="240" w:lineRule="auto"/>
        <w:ind w:left="0" w:hanging="2"/>
      </w:pPr>
    </w:p>
    <w:p w:rsidR="00C8285D" w:rsidRDefault="001309F1">
      <w:pPr>
        <w:pBdr>
          <w:top w:val="nil"/>
          <w:left w:val="nil"/>
          <w:bottom w:val="nil"/>
          <w:right w:val="nil"/>
          <w:between w:val="nil"/>
        </w:pBdr>
        <w:spacing w:line="240" w:lineRule="auto"/>
        <w:ind w:left="0" w:hanging="2"/>
      </w:pPr>
      <w:r>
        <w:t xml:space="preserve">         </w:t>
      </w:r>
      <w:r>
        <w:rPr>
          <w:b/>
          <w:i/>
          <w:sz w:val="28"/>
          <w:szCs w:val="28"/>
        </w:rPr>
        <w:t>Akce cizí jazyky :</w:t>
      </w:r>
      <w:r>
        <w:t xml:space="preserve">             </w:t>
      </w:r>
    </w:p>
    <w:p w:rsidR="00C8285D" w:rsidRDefault="001309F1" w:rsidP="000F1AC7">
      <w:pPr>
        <w:numPr>
          <w:ilvl w:val="0"/>
          <w:numId w:val="11"/>
        </w:numPr>
        <w:pBdr>
          <w:top w:val="nil"/>
          <w:left w:val="nil"/>
          <w:bottom w:val="nil"/>
          <w:right w:val="nil"/>
          <w:between w:val="nil"/>
        </w:pBdr>
        <w:spacing w:line="240" w:lineRule="auto"/>
        <w:ind w:left="0" w:hanging="2"/>
      </w:pPr>
      <w:r>
        <w:lastRenderedPageBreak/>
        <w:t>Evropský den jazyků 26.9.2017 (nácvik písně Hlava, ramena palce v různých jazycích)</w:t>
      </w:r>
    </w:p>
    <w:p w:rsidR="00C8285D" w:rsidRDefault="001309F1" w:rsidP="000F1AC7">
      <w:pPr>
        <w:numPr>
          <w:ilvl w:val="0"/>
          <w:numId w:val="11"/>
        </w:numPr>
        <w:pBdr>
          <w:top w:val="nil"/>
          <w:left w:val="nil"/>
          <w:bottom w:val="nil"/>
          <w:right w:val="nil"/>
          <w:between w:val="nil"/>
        </w:pBdr>
        <w:spacing w:line="240" w:lineRule="auto"/>
        <w:ind w:left="0" w:hanging="2"/>
      </w:pPr>
      <w:r>
        <w:t>Halloween – den v maskách, akce v rámci výuky všech předmětů</w:t>
      </w:r>
    </w:p>
    <w:p w:rsidR="00C8285D" w:rsidRDefault="001309F1" w:rsidP="000F1AC7">
      <w:pPr>
        <w:numPr>
          <w:ilvl w:val="0"/>
          <w:numId w:val="11"/>
        </w:numPr>
        <w:pBdr>
          <w:top w:val="nil"/>
          <w:left w:val="nil"/>
          <w:bottom w:val="nil"/>
          <w:right w:val="nil"/>
          <w:between w:val="nil"/>
        </w:pBdr>
        <w:spacing w:line="240" w:lineRule="auto"/>
        <w:ind w:left="0" w:hanging="2"/>
      </w:pPr>
      <w:r>
        <w:t xml:space="preserve">Divadelní představení v angličtině – A </w:t>
      </w:r>
      <w:proofErr w:type="spellStart"/>
      <w:r>
        <w:t>Midsummer´s</w:t>
      </w:r>
      <w:proofErr w:type="spellEnd"/>
      <w:r>
        <w:t xml:space="preserve"> Night </w:t>
      </w:r>
      <w:proofErr w:type="spellStart"/>
      <w:r>
        <w:t>Dream</w:t>
      </w:r>
      <w:proofErr w:type="spellEnd"/>
      <w:r>
        <w:t xml:space="preserve"> (7.- 9.ročník jazykových tříd)</w:t>
      </w:r>
    </w:p>
    <w:p w:rsidR="00C8285D" w:rsidRDefault="001309F1" w:rsidP="000F1AC7">
      <w:pPr>
        <w:numPr>
          <w:ilvl w:val="0"/>
          <w:numId w:val="11"/>
        </w:numPr>
        <w:pBdr>
          <w:top w:val="nil"/>
          <w:left w:val="nil"/>
          <w:bottom w:val="nil"/>
          <w:right w:val="nil"/>
          <w:between w:val="nil"/>
        </w:pBdr>
        <w:spacing w:line="240" w:lineRule="auto"/>
        <w:ind w:left="0" w:hanging="2"/>
      </w:pPr>
      <w:r>
        <w:t xml:space="preserve">Divadelní představení v angličtině - </w:t>
      </w:r>
      <w:proofErr w:type="spellStart"/>
      <w:r>
        <w:t>Narnia</w:t>
      </w:r>
      <w:proofErr w:type="spellEnd"/>
      <w:r>
        <w:t xml:space="preserve"> : </w:t>
      </w:r>
      <w:proofErr w:type="spellStart"/>
      <w:r>
        <w:t>The</w:t>
      </w:r>
      <w:proofErr w:type="spellEnd"/>
      <w:r>
        <w:t xml:space="preserve"> Lion, </w:t>
      </w:r>
      <w:proofErr w:type="spellStart"/>
      <w:r>
        <w:t>the</w:t>
      </w:r>
      <w:proofErr w:type="spellEnd"/>
      <w:r>
        <w:t xml:space="preserve"> </w:t>
      </w:r>
      <w:proofErr w:type="spellStart"/>
      <w:r>
        <w:t>witch</w:t>
      </w:r>
      <w:proofErr w:type="spellEnd"/>
      <w:r>
        <w:t xml:space="preserve"> and </w:t>
      </w:r>
      <w:proofErr w:type="spellStart"/>
      <w:r>
        <w:t>the</w:t>
      </w:r>
      <w:proofErr w:type="spellEnd"/>
      <w:r>
        <w:t xml:space="preserve"> </w:t>
      </w:r>
      <w:proofErr w:type="spellStart"/>
      <w:r>
        <w:t>wardrobe</w:t>
      </w:r>
      <w:proofErr w:type="spellEnd"/>
    </w:p>
    <w:p w:rsidR="00C8285D" w:rsidRDefault="001309F1" w:rsidP="000F1AC7">
      <w:pPr>
        <w:numPr>
          <w:ilvl w:val="0"/>
          <w:numId w:val="11"/>
        </w:numPr>
        <w:ind w:left="0" w:hanging="2"/>
      </w:pPr>
      <w:r>
        <w:t xml:space="preserve">Divadelní představení v angličtině  - A </w:t>
      </w:r>
      <w:proofErr w:type="spellStart"/>
      <w:r>
        <w:t>Silly</w:t>
      </w:r>
      <w:proofErr w:type="spellEnd"/>
      <w:r>
        <w:t xml:space="preserve"> </w:t>
      </w:r>
      <w:proofErr w:type="spellStart"/>
      <w:r>
        <w:t>Bear</w:t>
      </w:r>
      <w:proofErr w:type="spellEnd"/>
      <w:r>
        <w:t xml:space="preserve"> (1. - 3. roč. bilingvních tříd)</w:t>
      </w:r>
    </w:p>
    <w:p w:rsidR="00C8285D" w:rsidRDefault="001309F1" w:rsidP="000F1AC7">
      <w:pPr>
        <w:numPr>
          <w:ilvl w:val="0"/>
          <w:numId w:val="11"/>
        </w:numPr>
        <w:ind w:left="0" w:hanging="2"/>
      </w:pPr>
      <w:r>
        <w:t xml:space="preserve">Divadelní představení v angličtině - Jack and </w:t>
      </w:r>
      <w:proofErr w:type="spellStart"/>
      <w:r>
        <w:t>Joe</w:t>
      </w:r>
      <w:proofErr w:type="spellEnd"/>
      <w:r>
        <w:t xml:space="preserve"> (4. - 6. roč. bilingvních tříd)</w:t>
      </w:r>
    </w:p>
    <w:p w:rsidR="00C8285D" w:rsidRDefault="001309F1" w:rsidP="000F1AC7">
      <w:pPr>
        <w:numPr>
          <w:ilvl w:val="0"/>
          <w:numId w:val="11"/>
        </w:numPr>
        <w:pBdr>
          <w:top w:val="nil"/>
          <w:left w:val="nil"/>
          <w:bottom w:val="nil"/>
          <w:right w:val="nil"/>
          <w:between w:val="nil"/>
        </w:pBdr>
        <w:spacing w:line="240" w:lineRule="auto"/>
        <w:ind w:left="0" w:hanging="2"/>
      </w:pPr>
      <w:r>
        <w:t>Posezení u samovaru – poznávání ruských zvyků</w:t>
      </w:r>
    </w:p>
    <w:p w:rsidR="00C8285D" w:rsidRDefault="001309F1" w:rsidP="000F1AC7">
      <w:pPr>
        <w:numPr>
          <w:ilvl w:val="0"/>
          <w:numId w:val="11"/>
        </w:numPr>
        <w:pBdr>
          <w:top w:val="nil"/>
          <w:left w:val="nil"/>
          <w:bottom w:val="nil"/>
          <w:right w:val="nil"/>
          <w:between w:val="nil"/>
        </w:pBdr>
        <w:spacing w:line="240" w:lineRule="auto"/>
        <w:ind w:left="0" w:hanging="2"/>
      </w:pPr>
      <w:r>
        <w:t>Příprava španělských pokrmů</w:t>
      </w:r>
    </w:p>
    <w:p w:rsidR="00C8285D" w:rsidRDefault="001309F1" w:rsidP="000F1AC7">
      <w:pPr>
        <w:numPr>
          <w:ilvl w:val="0"/>
          <w:numId w:val="11"/>
        </w:numPr>
        <w:ind w:left="0" w:hanging="2"/>
      </w:pPr>
      <w:r>
        <w:t>Příprava německých  pokrmů</w:t>
      </w:r>
    </w:p>
    <w:p w:rsidR="00C8285D" w:rsidRDefault="001309F1" w:rsidP="000F1AC7">
      <w:pPr>
        <w:numPr>
          <w:ilvl w:val="0"/>
          <w:numId w:val="11"/>
        </w:numPr>
        <w:ind w:left="0" w:hanging="2"/>
      </w:pPr>
      <w:r>
        <w:t>Zájezd do Vídně</w:t>
      </w:r>
    </w:p>
    <w:p w:rsidR="00C8285D" w:rsidRDefault="001309F1" w:rsidP="000F1AC7">
      <w:pPr>
        <w:numPr>
          <w:ilvl w:val="0"/>
          <w:numId w:val="11"/>
        </w:numPr>
        <w:pBdr>
          <w:top w:val="nil"/>
          <w:left w:val="nil"/>
          <w:bottom w:val="nil"/>
          <w:right w:val="nil"/>
          <w:between w:val="nil"/>
        </w:pBdr>
        <w:spacing w:line="240" w:lineRule="auto"/>
        <w:ind w:left="0" w:hanging="2"/>
      </w:pPr>
      <w:r>
        <w:t>Vánoce v Rusku - beseda</w:t>
      </w:r>
    </w:p>
    <w:p w:rsidR="00C8285D" w:rsidRDefault="001309F1" w:rsidP="000F1AC7">
      <w:pPr>
        <w:numPr>
          <w:ilvl w:val="0"/>
          <w:numId w:val="11"/>
        </w:numPr>
        <w:pBdr>
          <w:top w:val="nil"/>
          <w:left w:val="nil"/>
          <w:bottom w:val="nil"/>
          <w:right w:val="nil"/>
          <w:between w:val="nil"/>
        </w:pBdr>
        <w:spacing w:line="240" w:lineRule="auto"/>
        <w:ind w:left="0" w:hanging="2"/>
      </w:pPr>
      <w:r>
        <w:t>Typické ruské pokrmy - jejich příprava a zhotovení</w:t>
      </w:r>
    </w:p>
    <w:p w:rsidR="00C8285D" w:rsidRDefault="001309F1" w:rsidP="000F1AC7">
      <w:pPr>
        <w:numPr>
          <w:ilvl w:val="0"/>
          <w:numId w:val="11"/>
        </w:numPr>
        <w:pBdr>
          <w:top w:val="nil"/>
          <w:left w:val="nil"/>
          <w:bottom w:val="nil"/>
          <w:right w:val="nil"/>
          <w:between w:val="nil"/>
        </w:pBdr>
        <w:spacing w:line="240" w:lineRule="auto"/>
        <w:ind w:left="0" w:hanging="2"/>
      </w:pPr>
      <w:r>
        <w:t xml:space="preserve">Vánoční jídla v anglicky mluvících zemích </w:t>
      </w:r>
    </w:p>
    <w:p w:rsidR="00C8285D" w:rsidRDefault="001309F1" w:rsidP="000F1AC7">
      <w:pPr>
        <w:numPr>
          <w:ilvl w:val="0"/>
          <w:numId w:val="11"/>
        </w:numPr>
        <w:pBdr>
          <w:top w:val="nil"/>
          <w:left w:val="nil"/>
          <w:bottom w:val="nil"/>
          <w:right w:val="nil"/>
          <w:between w:val="nil"/>
        </w:pBdr>
        <w:spacing w:line="240" w:lineRule="auto"/>
        <w:ind w:left="0" w:hanging="2"/>
      </w:pPr>
      <w:r>
        <w:t>Španělsky mluvící lektorka ve vybraných hodinách ŠJ – listopad - prosinec</w:t>
      </w:r>
    </w:p>
    <w:p w:rsidR="00C8285D" w:rsidRDefault="001309F1" w:rsidP="000F1AC7">
      <w:pPr>
        <w:numPr>
          <w:ilvl w:val="0"/>
          <w:numId w:val="11"/>
        </w:numPr>
        <w:pBdr>
          <w:top w:val="nil"/>
          <w:left w:val="nil"/>
          <w:bottom w:val="nil"/>
          <w:right w:val="nil"/>
          <w:between w:val="nil"/>
        </w:pBdr>
        <w:spacing w:line="240" w:lineRule="auto"/>
        <w:ind w:left="0" w:hanging="2"/>
      </w:pPr>
      <w:r>
        <w:t xml:space="preserve">Maraton četby Dona </w:t>
      </w:r>
      <w:proofErr w:type="spellStart"/>
      <w:r>
        <w:t>Quijota</w:t>
      </w:r>
      <w:proofErr w:type="spellEnd"/>
      <w:r>
        <w:t xml:space="preserve"> (pořádá Gymnázium </w:t>
      </w:r>
      <w:proofErr w:type="spellStart"/>
      <w:r>
        <w:t>Hladnov</w:t>
      </w:r>
      <w:proofErr w:type="spellEnd"/>
      <w:r>
        <w:t>)</w:t>
      </w:r>
    </w:p>
    <w:p w:rsidR="000F1AC7" w:rsidRDefault="001309F1" w:rsidP="000F1AC7">
      <w:pPr>
        <w:numPr>
          <w:ilvl w:val="0"/>
          <w:numId w:val="11"/>
        </w:numPr>
        <w:pBdr>
          <w:top w:val="nil"/>
          <w:left w:val="nil"/>
          <w:bottom w:val="nil"/>
          <w:right w:val="nil"/>
          <w:between w:val="nil"/>
        </w:pBdr>
        <w:spacing w:line="240" w:lineRule="auto"/>
        <w:ind w:left="0" w:hanging="2"/>
      </w:pPr>
      <w:r>
        <w:t xml:space="preserve">Projekt - Po stopách španělsky, německy a francouzsky mluvících zemích (s finanční podporou </w:t>
      </w:r>
      <w:r w:rsidR="000F1AC7">
        <w:t xml:space="preserve">  </w:t>
      </w:r>
    </w:p>
    <w:p w:rsidR="00C8285D" w:rsidRDefault="000F1AC7" w:rsidP="000F1AC7">
      <w:pPr>
        <w:pBdr>
          <w:top w:val="nil"/>
          <w:left w:val="nil"/>
          <w:bottom w:val="nil"/>
          <w:right w:val="nil"/>
          <w:between w:val="nil"/>
        </w:pBdr>
        <w:spacing w:line="240" w:lineRule="auto"/>
        <w:ind w:leftChars="0" w:left="0" w:firstLineChars="0" w:firstLine="0"/>
      </w:pPr>
      <w:r>
        <w:t xml:space="preserve">            </w:t>
      </w:r>
      <w:r w:rsidR="001309F1">
        <w:t>Statutárního města Ostrava)</w:t>
      </w:r>
    </w:p>
    <w:p w:rsidR="00C8285D" w:rsidRDefault="001309F1" w:rsidP="000F1AC7">
      <w:pPr>
        <w:numPr>
          <w:ilvl w:val="0"/>
          <w:numId w:val="11"/>
        </w:numPr>
        <w:pBdr>
          <w:top w:val="nil"/>
          <w:left w:val="nil"/>
          <w:bottom w:val="nil"/>
          <w:right w:val="nil"/>
          <w:between w:val="nil"/>
        </w:pBdr>
        <w:spacing w:line="240" w:lineRule="auto"/>
        <w:ind w:left="0" w:hanging="2"/>
      </w:pPr>
      <w:r>
        <w:t>Projekt  - ZOO – sekce druhý cizí jazyk</w:t>
      </w:r>
    </w:p>
    <w:p w:rsidR="00C8285D" w:rsidRDefault="001309F1" w:rsidP="000F1AC7">
      <w:pPr>
        <w:numPr>
          <w:ilvl w:val="0"/>
          <w:numId w:val="11"/>
        </w:numPr>
        <w:pBdr>
          <w:top w:val="nil"/>
          <w:left w:val="nil"/>
          <w:bottom w:val="nil"/>
          <w:right w:val="nil"/>
          <w:between w:val="nil"/>
        </w:pBdr>
        <w:spacing w:line="240" w:lineRule="auto"/>
        <w:ind w:left="0" w:hanging="2"/>
      </w:pPr>
      <w:r>
        <w:t>Filmová projekce filmů v NJ</w:t>
      </w:r>
    </w:p>
    <w:p w:rsidR="00C8285D" w:rsidRDefault="001309F1" w:rsidP="000F1AC7">
      <w:pPr>
        <w:numPr>
          <w:ilvl w:val="0"/>
          <w:numId w:val="11"/>
        </w:numPr>
        <w:pBdr>
          <w:top w:val="nil"/>
          <w:left w:val="nil"/>
          <w:bottom w:val="nil"/>
          <w:right w:val="nil"/>
          <w:between w:val="nil"/>
        </w:pBdr>
        <w:spacing w:line="240" w:lineRule="auto"/>
        <w:ind w:left="0" w:hanging="2"/>
      </w:pPr>
      <w:r>
        <w:t xml:space="preserve">Project AJ - </w:t>
      </w:r>
      <w:proofErr w:type="spellStart"/>
      <w:r>
        <w:t>Famous</w:t>
      </w:r>
      <w:proofErr w:type="spellEnd"/>
      <w:r>
        <w:t xml:space="preserve"> </w:t>
      </w:r>
      <w:proofErr w:type="spellStart"/>
      <w:r>
        <w:t>emigrants</w:t>
      </w:r>
      <w:proofErr w:type="spellEnd"/>
      <w:r>
        <w:t xml:space="preserve"> - Miloš Forman (9. ročník)</w:t>
      </w:r>
    </w:p>
    <w:p w:rsidR="00C8285D" w:rsidRDefault="001309F1" w:rsidP="000F1AC7">
      <w:pPr>
        <w:numPr>
          <w:ilvl w:val="0"/>
          <w:numId w:val="11"/>
        </w:numPr>
        <w:pBdr>
          <w:top w:val="nil"/>
          <w:left w:val="nil"/>
          <w:bottom w:val="nil"/>
          <w:right w:val="nil"/>
          <w:between w:val="nil"/>
        </w:pBdr>
        <w:spacing w:line="240" w:lineRule="auto"/>
        <w:ind w:left="0" w:hanging="2"/>
      </w:pPr>
      <w:r>
        <w:t xml:space="preserve">Project AJ  - </w:t>
      </w:r>
      <w:proofErr w:type="spellStart"/>
      <w:r>
        <w:t>The</w:t>
      </w:r>
      <w:proofErr w:type="spellEnd"/>
      <w:r>
        <w:t xml:space="preserve"> UK</w:t>
      </w:r>
    </w:p>
    <w:p w:rsidR="00C8285D" w:rsidRDefault="001309F1" w:rsidP="000F1AC7">
      <w:pPr>
        <w:numPr>
          <w:ilvl w:val="0"/>
          <w:numId w:val="11"/>
        </w:numPr>
        <w:pBdr>
          <w:top w:val="nil"/>
          <w:left w:val="nil"/>
          <w:bottom w:val="nil"/>
          <w:right w:val="nil"/>
          <w:between w:val="nil"/>
        </w:pBdr>
        <w:spacing w:line="240" w:lineRule="auto"/>
        <w:ind w:left="0" w:hanging="2"/>
      </w:pPr>
      <w:r>
        <w:t>Typické britské pokrmy a speciality – ochutnávky v rámci hodin konverzace</w:t>
      </w:r>
    </w:p>
    <w:p w:rsidR="00C8285D" w:rsidRDefault="001309F1" w:rsidP="000F1AC7">
      <w:pPr>
        <w:numPr>
          <w:ilvl w:val="0"/>
          <w:numId w:val="11"/>
        </w:numPr>
        <w:pBdr>
          <w:top w:val="nil"/>
          <w:left w:val="nil"/>
          <w:bottom w:val="nil"/>
          <w:right w:val="nil"/>
          <w:between w:val="nil"/>
        </w:pBdr>
        <w:spacing w:line="240" w:lineRule="auto"/>
        <w:ind w:left="0" w:hanging="2"/>
      </w:pPr>
      <w:r>
        <w:t>Týden čtení</w:t>
      </w: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after="160" w:line="276" w:lineRule="auto"/>
        <w:ind w:left="0" w:hanging="2"/>
        <w:rPr>
          <w:color w:val="FF0000"/>
        </w:rPr>
      </w:pPr>
    </w:p>
    <w:p w:rsidR="000F1AC7" w:rsidRDefault="000F1AC7">
      <w:pPr>
        <w:pBdr>
          <w:top w:val="nil"/>
          <w:left w:val="nil"/>
          <w:bottom w:val="nil"/>
          <w:right w:val="nil"/>
          <w:between w:val="nil"/>
        </w:pBdr>
        <w:spacing w:after="160" w:line="276" w:lineRule="auto"/>
        <w:ind w:left="0" w:hanging="2"/>
        <w:rPr>
          <w:color w:val="FF0000"/>
        </w:rPr>
      </w:pPr>
    </w:p>
    <w:p w:rsidR="000F1AC7" w:rsidRDefault="000F1AC7">
      <w:pPr>
        <w:pBdr>
          <w:top w:val="nil"/>
          <w:left w:val="nil"/>
          <w:bottom w:val="nil"/>
          <w:right w:val="nil"/>
          <w:between w:val="nil"/>
        </w:pBdr>
        <w:spacing w:after="160" w:line="276" w:lineRule="auto"/>
        <w:ind w:left="0" w:hanging="2"/>
        <w:rPr>
          <w:color w:val="FF0000"/>
        </w:rPr>
      </w:pPr>
    </w:p>
    <w:p w:rsidR="000F1AC7" w:rsidRDefault="000F1AC7">
      <w:pPr>
        <w:pBdr>
          <w:top w:val="nil"/>
          <w:left w:val="nil"/>
          <w:bottom w:val="nil"/>
          <w:right w:val="nil"/>
          <w:between w:val="nil"/>
        </w:pBdr>
        <w:spacing w:after="160" w:line="276" w:lineRule="auto"/>
        <w:ind w:left="0" w:hanging="2"/>
        <w:rPr>
          <w:color w:val="FF0000"/>
        </w:rPr>
      </w:pPr>
    </w:p>
    <w:p w:rsidR="000F1AC7" w:rsidRDefault="000F1AC7">
      <w:pPr>
        <w:pBdr>
          <w:top w:val="nil"/>
          <w:left w:val="nil"/>
          <w:bottom w:val="nil"/>
          <w:right w:val="nil"/>
          <w:between w:val="nil"/>
        </w:pBdr>
        <w:spacing w:after="160" w:line="276" w:lineRule="auto"/>
        <w:ind w:left="0" w:hanging="2"/>
        <w:rPr>
          <w:color w:val="FF0000"/>
        </w:rPr>
      </w:pPr>
    </w:p>
    <w:p w:rsidR="000F1AC7" w:rsidRDefault="000F1AC7">
      <w:pPr>
        <w:pBdr>
          <w:top w:val="nil"/>
          <w:left w:val="nil"/>
          <w:bottom w:val="nil"/>
          <w:right w:val="nil"/>
          <w:between w:val="nil"/>
        </w:pBdr>
        <w:spacing w:after="160" w:line="276" w:lineRule="auto"/>
        <w:ind w:left="0" w:hanging="2"/>
        <w:rPr>
          <w:color w:val="FF0000"/>
        </w:rPr>
      </w:pPr>
    </w:p>
    <w:p w:rsidR="000F1AC7" w:rsidRDefault="000F1AC7">
      <w:pPr>
        <w:pBdr>
          <w:top w:val="nil"/>
          <w:left w:val="nil"/>
          <w:bottom w:val="nil"/>
          <w:right w:val="nil"/>
          <w:between w:val="nil"/>
        </w:pBdr>
        <w:spacing w:after="160" w:line="276" w:lineRule="auto"/>
        <w:ind w:left="0" w:hanging="2"/>
        <w:rPr>
          <w:color w:val="FF0000"/>
        </w:rPr>
      </w:pPr>
    </w:p>
    <w:p w:rsidR="00DB3BA5" w:rsidRDefault="00DB3BA5">
      <w:pPr>
        <w:pBdr>
          <w:top w:val="nil"/>
          <w:left w:val="nil"/>
          <w:bottom w:val="nil"/>
          <w:right w:val="nil"/>
          <w:between w:val="nil"/>
        </w:pBdr>
        <w:spacing w:after="160" w:line="276" w:lineRule="auto"/>
        <w:ind w:left="0" w:hanging="2"/>
        <w:rPr>
          <w:color w:val="FF0000"/>
        </w:rPr>
      </w:pPr>
    </w:p>
    <w:p w:rsidR="00DB3BA5" w:rsidRDefault="00DB3BA5">
      <w:pPr>
        <w:pBdr>
          <w:top w:val="nil"/>
          <w:left w:val="nil"/>
          <w:bottom w:val="nil"/>
          <w:right w:val="nil"/>
          <w:between w:val="nil"/>
        </w:pBdr>
        <w:spacing w:after="160" w:line="276" w:lineRule="auto"/>
        <w:ind w:left="0" w:hanging="2"/>
        <w:rPr>
          <w:color w:val="FF0000"/>
        </w:rPr>
      </w:pPr>
    </w:p>
    <w:p w:rsidR="00DB3BA5" w:rsidRDefault="00DB3BA5">
      <w:pPr>
        <w:pBdr>
          <w:top w:val="nil"/>
          <w:left w:val="nil"/>
          <w:bottom w:val="nil"/>
          <w:right w:val="nil"/>
          <w:between w:val="nil"/>
        </w:pBdr>
        <w:spacing w:after="160" w:line="276" w:lineRule="auto"/>
        <w:ind w:left="0" w:hanging="2"/>
        <w:rPr>
          <w:color w:val="FF0000"/>
        </w:rPr>
      </w:pPr>
    </w:p>
    <w:p w:rsidR="00DB3BA5" w:rsidRDefault="00DB3BA5">
      <w:pPr>
        <w:pBdr>
          <w:top w:val="nil"/>
          <w:left w:val="nil"/>
          <w:bottom w:val="nil"/>
          <w:right w:val="nil"/>
          <w:between w:val="nil"/>
        </w:pBdr>
        <w:spacing w:after="160" w:line="276" w:lineRule="auto"/>
        <w:ind w:left="0" w:hanging="2"/>
        <w:rPr>
          <w:color w:val="FF0000"/>
        </w:rPr>
      </w:pPr>
    </w:p>
    <w:p w:rsidR="00C8285D" w:rsidRDefault="00C8285D">
      <w:pPr>
        <w:pBdr>
          <w:top w:val="nil"/>
          <w:left w:val="nil"/>
          <w:bottom w:val="nil"/>
          <w:right w:val="nil"/>
          <w:between w:val="nil"/>
        </w:pBdr>
        <w:spacing w:after="160" w:line="276" w:lineRule="auto"/>
        <w:ind w:left="0" w:hanging="2"/>
        <w:rPr>
          <w:color w:val="FF0000"/>
        </w:rPr>
      </w:pPr>
    </w:p>
    <w:p w:rsidR="00C8285D" w:rsidRPr="000F1AC7" w:rsidRDefault="001309F1">
      <w:pPr>
        <w:pBdr>
          <w:top w:val="nil"/>
          <w:left w:val="nil"/>
          <w:bottom w:val="nil"/>
          <w:right w:val="nil"/>
          <w:between w:val="nil"/>
        </w:pBdr>
        <w:spacing w:line="240" w:lineRule="auto"/>
        <w:ind w:left="1" w:hanging="3"/>
        <w:rPr>
          <w:b/>
          <w:sz w:val="32"/>
          <w:szCs w:val="32"/>
        </w:rPr>
      </w:pPr>
      <w:r w:rsidRPr="000F1AC7">
        <w:rPr>
          <w:b/>
          <w:sz w:val="32"/>
          <w:szCs w:val="32"/>
        </w:rPr>
        <w:t>PŘÍLOHA č. 3</w:t>
      </w:r>
    </w:p>
    <w:p w:rsidR="00C8285D" w:rsidRPr="000F1AC7" w:rsidRDefault="00C8285D">
      <w:pPr>
        <w:pBdr>
          <w:top w:val="nil"/>
          <w:left w:val="nil"/>
          <w:bottom w:val="nil"/>
          <w:right w:val="nil"/>
          <w:between w:val="nil"/>
        </w:pBdr>
        <w:spacing w:line="240" w:lineRule="auto"/>
        <w:ind w:left="0" w:hanging="2"/>
        <w:rPr>
          <w:b/>
        </w:rPr>
      </w:pPr>
    </w:p>
    <w:p w:rsidR="00C8285D" w:rsidRDefault="001309F1" w:rsidP="001309F1">
      <w:pPr>
        <w:pBdr>
          <w:top w:val="nil"/>
          <w:left w:val="nil"/>
          <w:bottom w:val="nil"/>
          <w:right w:val="nil"/>
          <w:between w:val="nil"/>
        </w:pBdr>
        <w:spacing w:line="240" w:lineRule="auto"/>
        <w:ind w:left="1" w:hanging="3"/>
        <w:rPr>
          <w:b/>
          <w:i/>
          <w:sz w:val="32"/>
          <w:szCs w:val="32"/>
          <w:u w:val="single"/>
        </w:rPr>
      </w:pPr>
      <w:r w:rsidRPr="000F1AC7">
        <w:rPr>
          <w:b/>
          <w:i/>
          <w:sz w:val="32"/>
          <w:szCs w:val="32"/>
          <w:u w:val="single"/>
        </w:rPr>
        <w:t>Soutěže a olympiády</w:t>
      </w:r>
    </w:p>
    <w:p w:rsidR="000F1AC7" w:rsidRPr="000F1AC7" w:rsidRDefault="000F1AC7" w:rsidP="001309F1">
      <w:pPr>
        <w:pBdr>
          <w:top w:val="nil"/>
          <w:left w:val="nil"/>
          <w:bottom w:val="nil"/>
          <w:right w:val="nil"/>
          <w:between w:val="nil"/>
        </w:pBdr>
        <w:spacing w:line="240" w:lineRule="auto"/>
        <w:ind w:left="1" w:hanging="3"/>
        <w:rPr>
          <w:b/>
          <w:sz w:val="32"/>
          <w:szCs w:val="32"/>
          <w:u w:val="single"/>
        </w:rPr>
      </w:pPr>
    </w:p>
    <w:p w:rsidR="001309F1" w:rsidRDefault="001309F1" w:rsidP="001309F1">
      <w:pPr>
        <w:ind w:left="1" w:hanging="3"/>
        <w:rPr>
          <w:sz w:val="28"/>
          <w:szCs w:val="28"/>
        </w:rPr>
      </w:pPr>
      <w:r>
        <w:rPr>
          <w:b/>
          <w:i/>
          <w:sz w:val="28"/>
          <w:szCs w:val="28"/>
        </w:rPr>
        <w:t>Matematika</w:t>
      </w:r>
    </w:p>
    <w:p w:rsidR="001309F1" w:rsidRDefault="001309F1" w:rsidP="001309F1">
      <w:pPr>
        <w:ind w:left="1" w:hanging="3"/>
        <w:rPr>
          <w:color w:val="FF0000"/>
          <w:sz w:val="28"/>
          <w:szCs w:val="28"/>
        </w:rPr>
      </w:pPr>
    </w:p>
    <w:tbl>
      <w:tblPr>
        <w:tblW w:w="10031" w:type="dxa"/>
        <w:tblLayout w:type="fixed"/>
        <w:tblLook w:val="0000" w:firstRow="0" w:lastRow="0" w:firstColumn="0" w:lastColumn="0" w:noHBand="0" w:noVBand="0"/>
      </w:tblPr>
      <w:tblGrid>
        <w:gridCol w:w="5321"/>
        <w:gridCol w:w="4710"/>
      </w:tblGrid>
      <w:tr w:rsidR="001309F1" w:rsidTr="001309F1">
        <w:trPr>
          <w:trHeight w:val="340"/>
        </w:trPr>
        <w:tc>
          <w:tcPr>
            <w:tcW w:w="5321" w:type="dxa"/>
          </w:tcPr>
          <w:p w:rsidR="001309F1" w:rsidRDefault="001309F1" w:rsidP="000F1AC7">
            <w:pPr>
              <w:numPr>
                <w:ilvl w:val="0"/>
                <w:numId w:val="36"/>
              </w:numPr>
              <w:ind w:left="0" w:hanging="2"/>
            </w:pPr>
            <w:r>
              <w:rPr>
                <w:b/>
              </w:rPr>
              <w:t>Moravskoslezský matematický šampionát</w:t>
            </w:r>
            <w:r>
              <w:rPr>
                <w:b/>
              </w:rPr>
              <w:tab/>
              <w:t xml:space="preserve">                                </w:t>
            </w:r>
          </w:p>
          <w:p w:rsidR="001309F1" w:rsidRDefault="001309F1" w:rsidP="001309F1">
            <w:pPr>
              <w:ind w:left="1" w:hanging="3"/>
              <w:rPr>
                <w:sz w:val="28"/>
                <w:szCs w:val="28"/>
              </w:rPr>
            </w:pPr>
            <w:r>
              <w:rPr>
                <w:b/>
                <w:i/>
                <w:sz w:val="28"/>
                <w:szCs w:val="28"/>
              </w:rPr>
              <w:t xml:space="preserve">                                                                                                 </w:t>
            </w:r>
          </w:p>
        </w:tc>
        <w:tc>
          <w:tcPr>
            <w:tcW w:w="4710" w:type="dxa"/>
          </w:tcPr>
          <w:p w:rsidR="001309F1" w:rsidRDefault="001309F1" w:rsidP="001309F1">
            <w:pPr>
              <w:ind w:left="0" w:hanging="2"/>
              <w:jc w:val="right"/>
            </w:pPr>
            <w:r>
              <w:t>9.B 3. místo</w:t>
            </w:r>
          </w:p>
          <w:p w:rsidR="001309F1" w:rsidRDefault="001309F1" w:rsidP="001309F1">
            <w:pPr>
              <w:ind w:left="0" w:hanging="2"/>
              <w:jc w:val="right"/>
            </w:pPr>
            <w:r>
              <w:t xml:space="preserve">9.C 12. místo     </w:t>
            </w:r>
          </w:p>
        </w:tc>
      </w:tr>
      <w:tr w:rsidR="001309F1" w:rsidTr="001309F1">
        <w:trPr>
          <w:trHeight w:val="340"/>
        </w:trPr>
        <w:tc>
          <w:tcPr>
            <w:tcW w:w="5321" w:type="dxa"/>
          </w:tcPr>
          <w:p w:rsidR="001309F1" w:rsidRDefault="001309F1" w:rsidP="000F1AC7">
            <w:pPr>
              <w:numPr>
                <w:ilvl w:val="0"/>
                <w:numId w:val="36"/>
              </w:numPr>
              <w:ind w:left="0" w:hanging="2"/>
            </w:pPr>
            <w:proofErr w:type="spellStart"/>
            <w:r>
              <w:rPr>
                <w:b/>
              </w:rPr>
              <w:t>Pythagoriáda</w:t>
            </w:r>
            <w:proofErr w:type="spellEnd"/>
            <w:r>
              <w:rPr>
                <w:b/>
              </w:rPr>
              <w:t xml:space="preserve"> </w:t>
            </w:r>
            <w:r>
              <w:t xml:space="preserve">                                                                                                 </w:t>
            </w:r>
          </w:p>
        </w:tc>
        <w:tc>
          <w:tcPr>
            <w:tcW w:w="4710" w:type="dxa"/>
          </w:tcPr>
          <w:p w:rsidR="001309F1" w:rsidRDefault="001309F1" w:rsidP="001309F1">
            <w:pPr>
              <w:ind w:left="0" w:hanging="2"/>
              <w:jc w:val="right"/>
            </w:pPr>
            <w:r>
              <w:t xml:space="preserve"> </w:t>
            </w:r>
          </w:p>
        </w:tc>
      </w:tr>
      <w:tr w:rsidR="001309F1" w:rsidTr="001309F1">
        <w:trPr>
          <w:trHeight w:val="340"/>
        </w:trPr>
        <w:tc>
          <w:tcPr>
            <w:tcW w:w="5321" w:type="dxa"/>
          </w:tcPr>
          <w:p w:rsidR="001309F1" w:rsidRDefault="001309F1" w:rsidP="001309F1">
            <w:pPr>
              <w:ind w:left="0" w:hanging="2"/>
            </w:pPr>
            <w:r>
              <w:t xml:space="preserve">               5.ročník</w:t>
            </w:r>
          </w:p>
          <w:p w:rsidR="001309F1" w:rsidRDefault="001309F1" w:rsidP="001309F1">
            <w:pPr>
              <w:ind w:left="0" w:hanging="2"/>
            </w:pPr>
          </w:p>
          <w:p w:rsidR="001309F1" w:rsidRDefault="001309F1" w:rsidP="001309F1">
            <w:pPr>
              <w:ind w:left="0" w:hanging="2"/>
            </w:pPr>
            <w:r>
              <w:t xml:space="preserve">               6.ročník</w:t>
            </w:r>
          </w:p>
          <w:p w:rsidR="001309F1" w:rsidRDefault="001309F1" w:rsidP="001309F1">
            <w:pPr>
              <w:ind w:left="0" w:hanging="2"/>
            </w:pPr>
          </w:p>
          <w:p w:rsidR="001309F1" w:rsidRDefault="001309F1" w:rsidP="001309F1">
            <w:pPr>
              <w:ind w:left="0" w:hanging="2"/>
            </w:pPr>
            <w:r>
              <w:t xml:space="preserve">               7.ročník</w:t>
            </w:r>
          </w:p>
          <w:p w:rsidR="001309F1" w:rsidRDefault="001309F1" w:rsidP="001309F1">
            <w:pPr>
              <w:ind w:left="0" w:hanging="2"/>
            </w:pPr>
          </w:p>
          <w:p w:rsidR="001309F1" w:rsidRDefault="001309F1" w:rsidP="001309F1">
            <w:pPr>
              <w:ind w:left="0" w:hanging="2"/>
            </w:pPr>
            <w:r>
              <w:t xml:space="preserve">               8.ročník</w:t>
            </w:r>
          </w:p>
          <w:p w:rsidR="001309F1" w:rsidRDefault="001309F1" w:rsidP="001309F1">
            <w:pPr>
              <w:ind w:left="0" w:hanging="2"/>
            </w:pPr>
          </w:p>
        </w:tc>
        <w:tc>
          <w:tcPr>
            <w:tcW w:w="4710" w:type="dxa"/>
          </w:tcPr>
          <w:p w:rsidR="001309F1" w:rsidRDefault="001309F1" w:rsidP="001309F1">
            <w:pPr>
              <w:ind w:left="0" w:hanging="2"/>
              <w:jc w:val="right"/>
            </w:pPr>
            <w:r>
              <w:t>28 úspěšných řešitelů školního kola</w:t>
            </w:r>
          </w:p>
          <w:p w:rsidR="001309F1" w:rsidRDefault="001309F1" w:rsidP="001309F1">
            <w:pPr>
              <w:ind w:left="0" w:hanging="2"/>
              <w:jc w:val="right"/>
            </w:pPr>
            <w:r>
              <w:t>7 úspěšných řešitelů okresního kola</w:t>
            </w:r>
          </w:p>
          <w:p w:rsidR="001309F1" w:rsidRDefault="001309F1" w:rsidP="001309F1">
            <w:pPr>
              <w:ind w:left="0" w:hanging="2"/>
              <w:jc w:val="right"/>
            </w:pPr>
            <w:r>
              <w:t>4 úspěšní řešitelé školního kola</w:t>
            </w:r>
          </w:p>
          <w:p w:rsidR="001309F1" w:rsidRDefault="001309F1" w:rsidP="001309F1">
            <w:pPr>
              <w:ind w:left="0" w:hanging="2"/>
              <w:jc w:val="right"/>
            </w:pPr>
            <w:r>
              <w:t>1 úspěšný řešitel okresního kola</w:t>
            </w:r>
          </w:p>
          <w:p w:rsidR="001309F1" w:rsidRDefault="001309F1" w:rsidP="001309F1">
            <w:pPr>
              <w:ind w:left="0" w:hanging="2"/>
              <w:jc w:val="right"/>
            </w:pPr>
            <w:r>
              <w:t>4 úspěšní řešitelé školního kola</w:t>
            </w:r>
          </w:p>
          <w:p w:rsidR="001309F1" w:rsidRDefault="001309F1" w:rsidP="001309F1">
            <w:pPr>
              <w:ind w:left="0" w:hanging="2"/>
              <w:jc w:val="right"/>
            </w:pPr>
            <w:r>
              <w:t>2 úspěšní řešitelé okresního kola</w:t>
            </w:r>
          </w:p>
          <w:p w:rsidR="001309F1" w:rsidRDefault="001309F1" w:rsidP="001309F1">
            <w:pPr>
              <w:ind w:left="0" w:hanging="2"/>
              <w:jc w:val="right"/>
            </w:pPr>
            <w:r>
              <w:t xml:space="preserve">4 úspěšní řešitelé školního kola </w:t>
            </w:r>
          </w:p>
        </w:tc>
      </w:tr>
      <w:tr w:rsidR="001309F1" w:rsidTr="001309F1">
        <w:trPr>
          <w:trHeight w:val="340"/>
        </w:trPr>
        <w:tc>
          <w:tcPr>
            <w:tcW w:w="5321" w:type="dxa"/>
          </w:tcPr>
          <w:p w:rsidR="001309F1" w:rsidRDefault="001309F1" w:rsidP="000F1AC7">
            <w:pPr>
              <w:numPr>
                <w:ilvl w:val="0"/>
                <w:numId w:val="36"/>
              </w:numPr>
              <w:ind w:left="0" w:hanging="2"/>
              <w:rPr>
                <w:sz w:val="26"/>
                <w:szCs w:val="26"/>
              </w:rPr>
            </w:pPr>
            <w:r>
              <w:rPr>
                <w:b/>
              </w:rPr>
              <w:t>Matematická olympiáda</w:t>
            </w:r>
            <w:r>
              <w:tab/>
              <w:t xml:space="preserve">                                </w:t>
            </w:r>
          </w:p>
          <w:p w:rsidR="001309F1" w:rsidRDefault="001309F1" w:rsidP="001309F1">
            <w:pPr>
              <w:ind w:left="0" w:hanging="2"/>
            </w:pPr>
            <w:r>
              <w:t xml:space="preserve">              5.ročník</w:t>
            </w:r>
          </w:p>
          <w:p w:rsidR="001309F1" w:rsidRDefault="001309F1" w:rsidP="001309F1">
            <w:pPr>
              <w:ind w:left="0" w:hanging="2"/>
            </w:pPr>
          </w:p>
          <w:p w:rsidR="001309F1" w:rsidRDefault="001309F1" w:rsidP="001309F1">
            <w:pPr>
              <w:ind w:left="0" w:hanging="2"/>
            </w:pPr>
            <w:r>
              <w:t xml:space="preserve">              6.ročník</w:t>
            </w:r>
          </w:p>
          <w:p w:rsidR="001309F1" w:rsidRDefault="001309F1" w:rsidP="001309F1">
            <w:pPr>
              <w:ind w:left="0" w:hanging="2"/>
            </w:pPr>
          </w:p>
          <w:p w:rsidR="001309F1" w:rsidRDefault="001309F1" w:rsidP="001309F1">
            <w:pPr>
              <w:ind w:left="0" w:hanging="2"/>
            </w:pPr>
            <w:r>
              <w:t xml:space="preserve">              7.ročník</w:t>
            </w:r>
          </w:p>
          <w:p w:rsidR="001309F1" w:rsidRDefault="001309F1" w:rsidP="001309F1">
            <w:pPr>
              <w:ind w:left="0" w:hanging="2"/>
            </w:pPr>
          </w:p>
          <w:p w:rsidR="001309F1" w:rsidRDefault="001309F1" w:rsidP="001309F1">
            <w:pPr>
              <w:ind w:left="0" w:hanging="2"/>
            </w:pPr>
            <w:r>
              <w:t xml:space="preserve">              8.ročník</w:t>
            </w:r>
          </w:p>
          <w:p w:rsidR="001309F1" w:rsidRDefault="001309F1" w:rsidP="001309F1">
            <w:pPr>
              <w:ind w:left="0" w:hanging="2"/>
            </w:pPr>
          </w:p>
          <w:p w:rsidR="001309F1" w:rsidRDefault="001309F1" w:rsidP="001309F1">
            <w:pPr>
              <w:ind w:left="0" w:hanging="2"/>
            </w:pPr>
            <w:r>
              <w:t xml:space="preserve">              9.ročník</w:t>
            </w:r>
          </w:p>
        </w:tc>
        <w:tc>
          <w:tcPr>
            <w:tcW w:w="4710" w:type="dxa"/>
          </w:tcPr>
          <w:p w:rsidR="001309F1" w:rsidRDefault="001309F1" w:rsidP="001309F1">
            <w:pPr>
              <w:ind w:left="0" w:hanging="2"/>
              <w:jc w:val="right"/>
            </w:pPr>
          </w:p>
          <w:p w:rsidR="001309F1" w:rsidRDefault="001309F1" w:rsidP="001309F1">
            <w:pPr>
              <w:ind w:left="0" w:hanging="2"/>
              <w:jc w:val="right"/>
            </w:pPr>
            <w:r>
              <w:t>24 úspěšných řešitelů školního kola</w:t>
            </w:r>
          </w:p>
          <w:p w:rsidR="001309F1" w:rsidRDefault="001309F1" w:rsidP="001309F1">
            <w:pPr>
              <w:ind w:left="0" w:hanging="2"/>
              <w:jc w:val="right"/>
            </w:pPr>
            <w:r>
              <w:t>9 úspěšných řešitelů okresního kola</w:t>
            </w:r>
          </w:p>
          <w:p w:rsidR="001309F1" w:rsidRDefault="001309F1" w:rsidP="001309F1">
            <w:pPr>
              <w:ind w:left="0" w:hanging="2"/>
              <w:jc w:val="right"/>
            </w:pPr>
            <w:r>
              <w:t>9 úspěšných řešitelů školního kola</w:t>
            </w:r>
          </w:p>
          <w:p w:rsidR="001309F1" w:rsidRDefault="001309F1" w:rsidP="001309F1">
            <w:pPr>
              <w:ind w:left="0" w:hanging="2"/>
              <w:jc w:val="right"/>
            </w:pPr>
            <w:r>
              <w:t>2 úspěšní řešitelé okresního kola</w:t>
            </w:r>
          </w:p>
          <w:p w:rsidR="001309F1" w:rsidRDefault="001309F1" w:rsidP="001309F1">
            <w:pPr>
              <w:ind w:left="0" w:hanging="2"/>
              <w:jc w:val="right"/>
            </w:pPr>
            <w:r>
              <w:t>4 úspěšní řešitelé školního kola</w:t>
            </w:r>
          </w:p>
          <w:p w:rsidR="001309F1" w:rsidRDefault="001309F1" w:rsidP="001309F1">
            <w:pPr>
              <w:ind w:left="0" w:hanging="2"/>
              <w:jc w:val="right"/>
            </w:pPr>
            <w:r>
              <w:t>2 úspěšní řešitelé okresního kola</w:t>
            </w:r>
          </w:p>
          <w:p w:rsidR="001309F1" w:rsidRDefault="001309F1" w:rsidP="001309F1">
            <w:pPr>
              <w:ind w:left="0" w:hanging="2"/>
              <w:jc w:val="right"/>
            </w:pPr>
            <w:r>
              <w:t>4 úspěšní řešitelé školního kola</w:t>
            </w:r>
          </w:p>
          <w:p w:rsidR="001309F1" w:rsidRDefault="001309F1" w:rsidP="001309F1">
            <w:pPr>
              <w:ind w:left="0" w:hanging="2"/>
              <w:jc w:val="right"/>
            </w:pPr>
          </w:p>
          <w:p w:rsidR="001309F1" w:rsidRDefault="001309F1" w:rsidP="001309F1">
            <w:pPr>
              <w:ind w:left="0" w:hanging="2"/>
              <w:jc w:val="right"/>
            </w:pPr>
            <w:r>
              <w:t>1 úspěšný řešitel školního kola</w:t>
            </w:r>
          </w:p>
          <w:p w:rsidR="001309F1" w:rsidRDefault="001309F1" w:rsidP="001309F1">
            <w:pPr>
              <w:ind w:left="0" w:hanging="2"/>
              <w:jc w:val="right"/>
            </w:pPr>
            <w:r>
              <w:t>1 úspěšný řešitel okresního kola</w:t>
            </w:r>
          </w:p>
          <w:p w:rsidR="001309F1" w:rsidRDefault="001309F1" w:rsidP="001309F1">
            <w:pPr>
              <w:ind w:left="0" w:hanging="2"/>
              <w:jc w:val="right"/>
            </w:pPr>
            <w:r>
              <w:t>1 řešitel krajského kola</w:t>
            </w:r>
          </w:p>
          <w:p w:rsidR="001309F1" w:rsidRDefault="001309F1" w:rsidP="001309F1">
            <w:pPr>
              <w:ind w:left="0" w:hanging="2"/>
              <w:jc w:val="right"/>
            </w:pPr>
          </w:p>
        </w:tc>
      </w:tr>
      <w:tr w:rsidR="001309F1" w:rsidTr="001309F1">
        <w:trPr>
          <w:trHeight w:val="120"/>
        </w:trPr>
        <w:tc>
          <w:tcPr>
            <w:tcW w:w="5321" w:type="dxa"/>
          </w:tcPr>
          <w:p w:rsidR="001309F1" w:rsidRPr="00D70CB4" w:rsidRDefault="001309F1" w:rsidP="000F1AC7">
            <w:pPr>
              <w:pStyle w:val="Odstavecseseznamem"/>
              <w:numPr>
                <w:ilvl w:val="0"/>
                <w:numId w:val="41"/>
              </w:numPr>
              <w:ind w:leftChars="0" w:firstLineChars="0"/>
              <w:rPr>
                <w:b/>
              </w:rPr>
            </w:pPr>
            <w:r w:rsidRPr="00D70CB4">
              <w:rPr>
                <w:b/>
              </w:rPr>
              <w:t>Matematický klokan 3. - 5. třídy</w:t>
            </w:r>
          </w:p>
          <w:p w:rsidR="001309F1" w:rsidRPr="00D70CB4" w:rsidRDefault="001309F1" w:rsidP="000F1AC7">
            <w:pPr>
              <w:pStyle w:val="Odstavecseseznamem"/>
              <w:numPr>
                <w:ilvl w:val="0"/>
                <w:numId w:val="41"/>
              </w:numPr>
              <w:ind w:leftChars="0" w:firstLineChars="0"/>
              <w:rPr>
                <w:sz w:val="28"/>
                <w:szCs w:val="28"/>
              </w:rPr>
            </w:pPr>
            <w:r w:rsidRPr="00D70CB4">
              <w:rPr>
                <w:b/>
              </w:rPr>
              <w:t>Matematický Cvrček 2. třídy</w:t>
            </w:r>
          </w:p>
        </w:tc>
        <w:tc>
          <w:tcPr>
            <w:tcW w:w="4710" w:type="dxa"/>
          </w:tcPr>
          <w:p w:rsidR="001309F1" w:rsidRDefault="001309F1" w:rsidP="000F1AC7">
            <w:pPr>
              <w:pStyle w:val="Odstavecseseznamem"/>
              <w:numPr>
                <w:ilvl w:val="1"/>
                <w:numId w:val="41"/>
              </w:numPr>
              <w:ind w:leftChars="0" w:firstLineChars="0"/>
              <w:jc w:val="right"/>
            </w:pPr>
          </w:p>
          <w:p w:rsidR="001309F1" w:rsidRDefault="001309F1" w:rsidP="001309F1">
            <w:pPr>
              <w:ind w:left="0" w:hanging="2"/>
            </w:pPr>
          </w:p>
        </w:tc>
      </w:tr>
    </w:tbl>
    <w:p w:rsidR="001309F1" w:rsidRDefault="001309F1" w:rsidP="001309F1">
      <w:pPr>
        <w:ind w:left="0" w:hanging="2"/>
        <w:rPr>
          <w:color w:val="2E74B5"/>
          <w:u w:val="single"/>
        </w:rPr>
      </w:pPr>
    </w:p>
    <w:tbl>
      <w:tblPr>
        <w:tblW w:w="14214" w:type="dxa"/>
        <w:tblInd w:w="55" w:type="dxa"/>
        <w:tblLayout w:type="fixed"/>
        <w:tblLook w:val="0000" w:firstRow="0" w:lastRow="0" w:firstColumn="0" w:lastColumn="0" w:noHBand="0" w:noVBand="0"/>
      </w:tblPr>
      <w:tblGrid>
        <w:gridCol w:w="12094"/>
        <w:gridCol w:w="2120"/>
      </w:tblGrid>
      <w:tr w:rsidR="001309F1" w:rsidTr="001309F1">
        <w:trPr>
          <w:trHeight w:val="400"/>
        </w:trPr>
        <w:tc>
          <w:tcPr>
            <w:tcW w:w="12094" w:type="dxa"/>
            <w:tcBorders>
              <w:top w:val="nil"/>
              <w:left w:val="nil"/>
              <w:bottom w:val="nil"/>
              <w:right w:val="nil"/>
            </w:tcBorders>
          </w:tcPr>
          <w:p w:rsidR="001309F1" w:rsidRDefault="001309F1" w:rsidP="001309F1">
            <w:pPr>
              <w:pBdr>
                <w:top w:val="nil"/>
                <w:left w:val="nil"/>
                <w:bottom w:val="nil"/>
                <w:right w:val="nil"/>
                <w:between w:val="nil"/>
              </w:pBdr>
              <w:spacing w:line="240" w:lineRule="auto"/>
              <w:ind w:left="0" w:hanging="2"/>
              <w:rPr>
                <w:color w:val="FF0000"/>
              </w:rPr>
            </w:pPr>
          </w:p>
        </w:tc>
        <w:tc>
          <w:tcPr>
            <w:tcW w:w="2120" w:type="dxa"/>
            <w:tcBorders>
              <w:top w:val="nil"/>
              <w:left w:val="nil"/>
              <w:bottom w:val="nil"/>
              <w:right w:val="nil"/>
            </w:tcBorders>
          </w:tcPr>
          <w:p w:rsidR="001309F1" w:rsidRDefault="001309F1" w:rsidP="001309F1">
            <w:pPr>
              <w:pBdr>
                <w:top w:val="nil"/>
                <w:left w:val="nil"/>
                <w:bottom w:val="nil"/>
                <w:right w:val="nil"/>
                <w:between w:val="nil"/>
              </w:pBdr>
              <w:spacing w:line="240" w:lineRule="auto"/>
              <w:ind w:left="1" w:hanging="3"/>
              <w:rPr>
                <w:color w:val="FF0000"/>
                <w:sz w:val="32"/>
                <w:szCs w:val="32"/>
              </w:rPr>
            </w:pPr>
          </w:p>
        </w:tc>
      </w:tr>
      <w:tr w:rsidR="001309F1" w:rsidTr="001309F1">
        <w:trPr>
          <w:trHeight w:val="260"/>
        </w:trPr>
        <w:tc>
          <w:tcPr>
            <w:tcW w:w="14214" w:type="dxa"/>
            <w:gridSpan w:val="2"/>
            <w:tcBorders>
              <w:top w:val="nil"/>
              <w:left w:val="nil"/>
              <w:bottom w:val="nil"/>
              <w:right w:val="nil"/>
            </w:tcBorders>
          </w:tcPr>
          <w:p w:rsidR="001309F1" w:rsidRDefault="001309F1" w:rsidP="001309F1">
            <w:pPr>
              <w:pBdr>
                <w:top w:val="nil"/>
                <w:left w:val="nil"/>
                <w:bottom w:val="nil"/>
                <w:right w:val="nil"/>
                <w:between w:val="nil"/>
              </w:pBdr>
              <w:spacing w:line="240" w:lineRule="auto"/>
              <w:ind w:left="0" w:hanging="2"/>
              <w:rPr>
                <w:color w:val="FF0000"/>
              </w:rPr>
            </w:pPr>
          </w:p>
        </w:tc>
      </w:tr>
    </w:tbl>
    <w:p w:rsidR="001309F1" w:rsidRDefault="001309F1" w:rsidP="001309F1">
      <w:pPr>
        <w:pBdr>
          <w:top w:val="nil"/>
          <w:left w:val="nil"/>
          <w:bottom w:val="nil"/>
          <w:right w:val="nil"/>
          <w:between w:val="nil"/>
        </w:pBdr>
        <w:spacing w:line="240" w:lineRule="auto"/>
        <w:ind w:left="1" w:hanging="3"/>
        <w:rPr>
          <w:sz w:val="28"/>
          <w:szCs w:val="28"/>
        </w:rPr>
      </w:pPr>
      <w:r>
        <w:rPr>
          <w:b/>
          <w:i/>
          <w:sz w:val="28"/>
          <w:szCs w:val="28"/>
        </w:rPr>
        <w:t>Chemie, zeměpis</w:t>
      </w:r>
    </w:p>
    <w:p w:rsidR="001309F1" w:rsidRDefault="001309F1" w:rsidP="001309F1">
      <w:pPr>
        <w:pBdr>
          <w:top w:val="nil"/>
          <w:left w:val="nil"/>
          <w:bottom w:val="nil"/>
          <w:right w:val="nil"/>
          <w:between w:val="nil"/>
        </w:pBdr>
        <w:spacing w:line="240" w:lineRule="auto"/>
        <w:ind w:left="1" w:hanging="3"/>
        <w:rPr>
          <w:color w:val="FF0000"/>
          <w:sz w:val="28"/>
          <w:szCs w:val="28"/>
        </w:rPr>
      </w:pPr>
    </w:p>
    <w:tbl>
      <w:tblPr>
        <w:tblW w:w="10031" w:type="dxa"/>
        <w:tblLayout w:type="fixed"/>
        <w:tblLook w:val="0000" w:firstRow="0" w:lastRow="0" w:firstColumn="0" w:lastColumn="0" w:noHBand="0" w:noVBand="0"/>
      </w:tblPr>
      <w:tblGrid>
        <w:gridCol w:w="5321"/>
        <w:gridCol w:w="4710"/>
      </w:tblGrid>
      <w:tr w:rsidR="001309F1" w:rsidTr="001309F1">
        <w:trPr>
          <w:trHeight w:val="340"/>
        </w:trPr>
        <w:tc>
          <w:tcPr>
            <w:tcW w:w="5321" w:type="dxa"/>
          </w:tcPr>
          <w:p w:rsidR="001309F1" w:rsidRDefault="001309F1" w:rsidP="000F1AC7">
            <w:pPr>
              <w:numPr>
                <w:ilvl w:val="0"/>
                <w:numId w:val="36"/>
              </w:numPr>
              <w:pBdr>
                <w:top w:val="nil"/>
                <w:left w:val="nil"/>
                <w:bottom w:val="nil"/>
                <w:right w:val="nil"/>
                <w:between w:val="nil"/>
              </w:pBdr>
              <w:spacing w:line="240" w:lineRule="auto"/>
              <w:ind w:left="0" w:hanging="2"/>
            </w:pPr>
            <w:r>
              <w:rPr>
                <w:b/>
              </w:rPr>
              <w:t>školní kolo Chemické olympiády</w:t>
            </w:r>
            <w:r>
              <w:rPr>
                <w:b/>
              </w:rPr>
              <w:tab/>
              <w:t xml:space="preserve">                                </w:t>
            </w:r>
          </w:p>
          <w:p w:rsidR="001309F1" w:rsidRDefault="001309F1" w:rsidP="001309F1">
            <w:pPr>
              <w:pBdr>
                <w:top w:val="nil"/>
                <w:left w:val="nil"/>
                <w:bottom w:val="nil"/>
                <w:right w:val="nil"/>
                <w:between w:val="nil"/>
              </w:pBdr>
              <w:spacing w:line="240" w:lineRule="auto"/>
              <w:ind w:left="1" w:hanging="3"/>
              <w:rPr>
                <w:sz w:val="28"/>
                <w:szCs w:val="28"/>
              </w:rPr>
            </w:pPr>
            <w:r>
              <w:rPr>
                <w:b/>
                <w:i/>
                <w:sz w:val="28"/>
                <w:szCs w:val="28"/>
              </w:rPr>
              <w:t xml:space="preserve">                                                                                                 </w:t>
            </w:r>
          </w:p>
        </w:tc>
        <w:tc>
          <w:tcPr>
            <w:tcW w:w="4710" w:type="dxa"/>
          </w:tcPr>
          <w:p w:rsidR="001309F1" w:rsidRDefault="001309F1" w:rsidP="001309F1">
            <w:pPr>
              <w:pBdr>
                <w:top w:val="nil"/>
                <w:left w:val="nil"/>
                <w:bottom w:val="nil"/>
                <w:right w:val="nil"/>
                <w:between w:val="nil"/>
              </w:pBdr>
              <w:spacing w:line="240" w:lineRule="auto"/>
              <w:ind w:left="0" w:hanging="2"/>
              <w:jc w:val="right"/>
            </w:pPr>
            <w:r>
              <w:t xml:space="preserve">účast 7 žáků z 8.C, 9.B a 9.C     </w:t>
            </w:r>
          </w:p>
        </w:tc>
      </w:tr>
      <w:tr w:rsidR="001309F1" w:rsidTr="001309F1">
        <w:trPr>
          <w:trHeight w:val="340"/>
        </w:trPr>
        <w:tc>
          <w:tcPr>
            <w:tcW w:w="5321" w:type="dxa"/>
          </w:tcPr>
          <w:p w:rsidR="001309F1" w:rsidRDefault="001309F1" w:rsidP="000F1AC7">
            <w:pPr>
              <w:numPr>
                <w:ilvl w:val="0"/>
                <w:numId w:val="36"/>
              </w:numPr>
              <w:pBdr>
                <w:top w:val="nil"/>
                <w:left w:val="nil"/>
                <w:bottom w:val="nil"/>
                <w:right w:val="nil"/>
                <w:between w:val="nil"/>
              </w:pBdr>
              <w:spacing w:line="240" w:lineRule="auto"/>
              <w:ind w:left="0" w:hanging="2"/>
            </w:pPr>
            <w:r>
              <w:t xml:space="preserve">okresní kolo Chemické olympiády                                                                                                  </w:t>
            </w:r>
          </w:p>
        </w:tc>
        <w:tc>
          <w:tcPr>
            <w:tcW w:w="4710" w:type="dxa"/>
          </w:tcPr>
          <w:p w:rsidR="001309F1" w:rsidRDefault="001309F1" w:rsidP="001309F1">
            <w:pPr>
              <w:pBdr>
                <w:top w:val="nil"/>
                <w:left w:val="nil"/>
                <w:bottom w:val="nil"/>
                <w:right w:val="nil"/>
                <w:between w:val="nil"/>
              </w:pBdr>
              <w:spacing w:line="240" w:lineRule="auto"/>
              <w:ind w:left="0" w:hanging="2"/>
              <w:jc w:val="right"/>
            </w:pPr>
            <w:r>
              <w:t xml:space="preserve">4 žáci  </w:t>
            </w:r>
          </w:p>
        </w:tc>
      </w:tr>
      <w:tr w:rsidR="001309F1" w:rsidTr="001309F1">
        <w:trPr>
          <w:trHeight w:val="340"/>
        </w:trPr>
        <w:tc>
          <w:tcPr>
            <w:tcW w:w="5321" w:type="dxa"/>
          </w:tcPr>
          <w:p w:rsidR="001309F1" w:rsidRDefault="001309F1" w:rsidP="001309F1">
            <w:pPr>
              <w:pBdr>
                <w:top w:val="nil"/>
                <w:left w:val="nil"/>
                <w:bottom w:val="nil"/>
                <w:right w:val="nil"/>
                <w:between w:val="nil"/>
              </w:pBdr>
              <w:spacing w:line="240" w:lineRule="auto"/>
              <w:ind w:left="0" w:hanging="2"/>
            </w:pPr>
          </w:p>
        </w:tc>
        <w:tc>
          <w:tcPr>
            <w:tcW w:w="4710" w:type="dxa"/>
          </w:tcPr>
          <w:p w:rsidR="001309F1" w:rsidRDefault="001309F1" w:rsidP="001309F1">
            <w:pPr>
              <w:pBdr>
                <w:top w:val="nil"/>
                <w:left w:val="nil"/>
                <w:bottom w:val="nil"/>
                <w:right w:val="nil"/>
                <w:between w:val="nil"/>
              </w:pBdr>
              <w:spacing w:line="240" w:lineRule="auto"/>
              <w:ind w:left="0" w:hanging="2"/>
              <w:jc w:val="right"/>
            </w:pPr>
          </w:p>
        </w:tc>
      </w:tr>
      <w:tr w:rsidR="001309F1" w:rsidTr="001309F1">
        <w:trPr>
          <w:trHeight w:val="340"/>
        </w:trPr>
        <w:tc>
          <w:tcPr>
            <w:tcW w:w="5321" w:type="dxa"/>
          </w:tcPr>
          <w:p w:rsidR="001309F1" w:rsidRDefault="001309F1" w:rsidP="000F1AC7">
            <w:pPr>
              <w:numPr>
                <w:ilvl w:val="0"/>
                <w:numId w:val="36"/>
              </w:numPr>
              <w:pBdr>
                <w:top w:val="nil"/>
                <w:left w:val="nil"/>
                <w:bottom w:val="nil"/>
                <w:right w:val="nil"/>
                <w:between w:val="nil"/>
              </w:pBdr>
              <w:spacing w:line="240" w:lineRule="auto"/>
              <w:ind w:left="0" w:hanging="2"/>
              <w:rPr>
                <w:sz w:val="26"/>
                <w:szCs w:val="26"/>
              </w:rPr>
            </w:pPr>
            <w:r>
              <w:lastRenderedPageBreak/>
              <w:t>Hledáme nejlepšího školního chemika</w:t>
            </w:r>
            <w:r>
              <w:tab/>
              <w:t xml:space="preserve">                                </w:t>
            </w:r>
          </w:p>
          <w:p w:rsidR="001309F1" w:rsidRDefault="001309F1" w:rsidP="001309F1">
            <w:pPr>
              <w:pBdr>
                <w:top w:val="nil"/>
                <w:left w:val="nil"/>
                <w:bottom w:val="nil"/>
                <w:right w:val="nil"/>
                <w:between w:val="nil"/>
              </w:pBdr>
              <w:spacing w:line="240" w:lineRule="auto"/>
              <w:ind w:left="1" w:hanging="3"/>
              <w:rPr>
                <w:sz w:val="28"/>
                <w:szCs w:val="28"/>
              </w:rPr>
            </w:pPr>
          </w:p>
        </w:tc>
        <w:tc>
          <w:tcPr>
            <w:tcW w:w="4710" w:type="dxa"/>
          </w:tcPr>
          <w:p w:rsidR="001309F1" w:rsidRDefault="001309F1" w:rsidP="001309F1">
            <w:pPr>
              <w:pBdr>
                <w:top w:val="nil"/>
                <w:left w:val="nil"/>
                <w:bottom w:val="nil"/>
                <w:right w:val="nil"/>
                <w:between w:val="nil"/>
              </w:pBdr>
              <w:spacing w:line="240" w:lineRule="auto"/>
              <w:ind w:left="0" w:hanging="2"/>
              <w:jc w:val="right"/>
            </w:pPr>
            <w:r>
              <w:t>50 žáků školní kolo</w:t>
            </w:r>
          </w:p>
          <w:p w:rsidR="001309F1" w:rsidRDefault="001309F1" w:rsidP="001309F1">
            <w:pPr>
              <w:pBdr>
                <w:top w:val="nil"/>
                <w:left w:val="nil"/>
                <w:bottom w:val="nil"/>
                <w:right w:val="nil"/>
                <w:between w:val="nil"/>
              </w:pBdr>
              <w:spacing w:line="240" w:lineRule="auto"/>
              <w:ind w:left="0" w:hanging="2"/>
              <w:jc w:val="right"/>
              <w:rPr>
                <w:sz w:val="28"/>
                <w:szCs w:val="28"/>
              </w:rPr>
            </w:pPr>
            <w:r>
              <w:t>3 žáci regionální kolo</w:t>
            </w:r>
          </w:p>
        </w:tc>
      </w:tr>
      <w:tr w:rsidR="001309F1" w:rsidTr="001309F1">
        <w:trPr>
          <w:trHeight w:val="120"/>
        </w:trPr>
        <w:tc>
          <w:tcPr>
            <w:tcW w:w="5321" w:type="dxa"/>
          </w:tcPr>
          <w:p w:rsidR="001309F1" w:rsidRDefault="001309F1" w:rsidP="000F1AC7">
            <w:pPr>
              <w:numPr>
                <w:ilvl w:val="0"/>
                <w:numId w:val="36"/>
              </w:numPr>
              <w:pBdr>
                <w:top w:val="nil"/>
                <w:left w:val="nil"/>
                <w:bottom w:val="nil"/>
                <w:right w:val="nil"/>
                <w:between w:val="nil"/>
              </w:pBdr>
              <w:spacing w:line="240" w:lineRule="auto"/>
              <w:ind w:left="0" w:hanging="2"/>
              <w:rPr>
                <w:b/>
              </w:rPr>
            </w:pPr>
            <w:r>
              <w:rPr>
                <w:b/>
              </w:rPr>
              <w:t xml:space="preserve">soutěžní </w:t>
            </w:r>
            <w:proofErr w:type="spellStart"/>
            <w:r>
              <w:rPr>
                <w:b/>
              </w:rPr>
              <w:t>Ekokonference</w:t>
            </w:r>
            <w:proofErr w:type="spellEnd"/>
            <w:r>
              <w:rPr>
                <w:b/>
              </w:rPr>
              <w:t xml:space="preserve"> gymnázia </w:t>
            </w:r>
          </w:p>
          <w:p w:rsidR="001309F1" w:rsidRPr="00D70CB4" w:rsidRDefault="001309F1" w:rsidP="001309F1">
            <w:pPr>
              <w:pBdr>
                <w:top w:val="nil"/>
                <w:left w:val="nil"/>
                <w:bottom w:val="nil"/>
                <w:right w:val="nil"/>
                <w:between w:val="nil"/>
              </w:pBdr>
              <w:spacing w:line="240" w:lineRule="auto"/>
              <w:ind w:leftChars="0" w:left="0" w:firstLineChars="0" w:firstLine="0"/>
              <w:rPr>
                <w:b/>
              </w:rPr>
            </w:pPr>
            <w:r>
              <w:rPr>
                <w:b/>
              </w:rPr>
              <w:t xml:space="preserve">            </w:t>
            </w:r>
            <w:proofErr w:type="spellStart"/>
            <w:r>
              <w:rPr>
                <w:b/>
              </w:rPr>
              <w:t>O</w:t>
            </w:r>
            <w:r w:rsidRPr="00D70CB4">
              <w:rPr>
                <w:b/>
              </w:rPr>
              <w:t>.Havlové</w:t>
            </w:r>
            <w:proofErr w:type="spellEnd"/>
            <w:r w:rsidRPr="00D70CB4">
              <w:rPr>
                <w:b/>
              </w:rPr>
              <w:t xml:space="preserve">                                                            </w:t>
            </w:r>
          </w:p>
          <w:p w:rsidR="001309F1" w:rsidRPr="00D70CB4" w:rsidRDefault="001309F1" w:rsidP="001309F1">
            <w:pPr>
              <w:pBdr>
                <w:top w:val="nil"/>
                <w:left w:val="nil"/>
                <w:bottom w:val="nil"/>
                <w:right w:val="nil"/>
                <w:between w:val="nil"/>
              </w:pBdr>
              <w:spacing w:line="240" w:lineRule="auto"/>
              <w:ind w:left="0" w:hanging="2"/>
              <w:rPr>
                <w:b/>
              </w:rPr>
            </w:pPr>
          </w:p>
          <w:p w:rsidR="001309F1" w:rsidRPr="00D70CB4" w:rsidRDefault="001309F1" w:rsidP="000F1AC7">
            <w:pPr>
              <w:numPr>
                <w:ilvl w:val="0"/>
                <w:numId w:val="36"/>
              </w:numPr>
              <w:pBdr>
                <w:top w:val="nil"/>
                <w:left w:val="nil"/>
                <w:bottom w:val="nil"/>
                <w:right w:val="nil"/>
                <w:between w:val="nil"/>
              </w:pBdr>
              <w:spacing w:line="240" w:lineRule="auto"/>
              <w:ind w:left="0" w:hanging="2"/>
              <w:rPr>
                <w:b/>
              </w:rPr>
            </w:pPr>
            <w:r w:rsidRPr="00D70CB4">
              <w:rPr>
                <w:b/>
              </w:rPr>
              <w:t xml:space="preserve">Geologické kladívko                                     </w:t>
            </w:r>
          </w:p>
          <w:p w:rsidR="001309F1" w:rsidRDefault="001309F1" w:rsidP="001309F1">
            <w:pPr>
              <w:pBdr>
                <w:top w:val="nil"/>
                <w:left w:val="nil"/>
                <w:bottom w:val="nil"/>
                <w:right w:val="nil"/>
                <w:between w:val="nil"/>
              </w:pBdr>
              <w:spacing w:line="240" w:lineRule="auto"/>
              <w:ind w:left="1" w:hanging="3"/>
              <w:rPr>
                <w:sz w:val="28"/>
                <w:szCs w:val="28"/>
              </w:rPr>
            </w:pPr>
          </w:p>
          <w:p w:rsidR="009E4E97" w:rsidRDefault="009E4E97" w:rsidP="001309F1">
            <w:pPr>
              <w:pBdr>
                <w:top w:val="nil"/>
                <w:left w:val="nil"/>
                <w:bottom w:val="nil"/>
                <w:right w:val="nil"/>
                <w:between w:val="nil"/>
              </w:pBdr>
              <w:spacing w:line="240" w:lineRule="auto"/>
              <w:ind w:left="1" w:hanging="3"/>
              <w:rPr>
                <w:sz w:val="28"/>
                <w:szCs w:val="28"/>
              </w:rPr>
            </w:pPr>
          </w:p>
        </w:tc>
        <w:tc>
          <w:tcPr>
            <w:tcW w:w="4710" w:type="dxa"/>
          </w:tcPr>
          <w:p w:rsidR="001309F1" w:rsidRDefault="001309F1" w:rsidP="001309F1">
            <w:pPr>
              <w:pBdr>
                <w:top w:val="nil"/>
                <w:left w:val="nil"/>
                <w:bottom w:val="nil"/>
                <w:right w:val="nil"/>
                <w:between w:val="nil"/>
              </w:pBdr>
              <w:spacing w:line="240" w:lineRule="auto"/>
              <w:ind w:left="0" w:hanging="2"/>
              <w:jc w:val="right"/>
            </w:pPr>
            <w:r>
              <w:t xml:space="preserve">                 4 žáci 9. ročníku</w:t>
            </w:r>
          </w:p>
          <w:p w:rsidR="001309F1" w:rsidRDefault="001309F1" w:rsidP="001309F1">
            <w:pPr>
              <w:pBdr>
                <w:top w:val="nil"/>
                <w:left w:val="nil"/>
                <w:bottom w:val="nil"/>
                <w:right w:val="nil"/>
                <w:between w:val="nil"/>
              </w:pBdr>
              <w:spacing w:line="240" w:lineRule="auto"/>
              <w:ind w:left="0" w:hanging="2"/>
              <w:jc w:val="right"/>
            </w:pPr>
          </w:p>
          <w:p w:rsidR="001309F1" w:rsidRDefault="001309F1" w:rsidP="001309F1">
            <w:pPr>
              <w:pBdr>
                <w:top w:val="nil"/>
                <w:left w:val="nil"/>
                <w:bottom w:val="nil"/>
                <w:right w:val="nil"/>
                <w:between w:val="nil"/>
              </w:pBdr>
              <w:spacing w:line="240" w:lineRule="auto"/>
              <w:ind w:left="0" w:hanging="2"/>
              <w:jc w:val="right"/>
            </w:pPr>
          </w:p>
          <w:p w:rsidR="001309F1" w:rsidRDefault="001309F1" w:rsidP="001309F1">
            <w:pPr>
              <w:pBdr>
                <w:top w:val="nil"/>
                <w:left w:val="nil"/>
                <w:bottom w:val="nil"/>
                <w:right w:val="nil"/>
                <w:between w:val="nil"/>
              </w:pBdr>
              <w:spacing w:line="240" w:lineRule="auto"/>
              <w:ind w:left="0" w:hanging="2"/>
              <w:jc w:val="right"/>
            </w:pPr>
            <w:r>
              <w:t>3 žákyně z 9.B (3.místo)</w:t>
            </w:r>
          </w:p>
          <w:p w:rsidR="001309F1" w:rsidRDefault="001309F1" w:rsidP="001309F1">
            <w:pPr>
              <w:pBdr>
                <w:top w:val="nil"/>
                <w:left w:val="nil"/>
                <w:bottom w:val="nil"/>
                <w:right w:val="nil"/>
                <w:between w:val="nil"/>
              </w:pBdr>
              <w:spacing w:line="240" w:lineRule="auto"/>
              <w:ind w:left="0" w:hanging="2"/>
            </w:pPr>
          </w:p>
        </w:tc>
      </w:tr>
    </w:tbl>
    <w:p w:rsidR="001309F1" w:rsidRDefault="001309F1" w:rsidP="001309F1">
      <w:pPr>
        <w:pBdr>
          <w:top w:val="nil"/>
          <w:left w:val="nil"/>
          <w:bottom w:val="nil"/>
          <w:right w:val="nil"/>
          <w:between w:val="nil"/>
        </w:pBdr>
        <w:spacing w:line="240" w:lineRule="auto"/>
        <w:ind w:left="1" w:hanging="3"/>
        <w:rPr>
          <w:sz w:val="28"/>
          <w:szCs w:val="28"/>
        </w:rPr>
      </w:pPr>
      <w:r>
        <w:rPr>
          <w:b/>
          <w:i/>
          <w:sz w:val="28"/>
          <w:szCs w:val="28"/>
        </w:rPr>
        <w:t xml:space="preserve">Jazyk český </w:t>
      </w:r>
    </w:p>
    <w:p w:rsidR="001309F1" w:rsidRDefault="001309F1" w:rsidP="000F1AC7">
      <w:pPr>
        <w:numPr>
          <w:ilvl w:val="0"/>
          <w:numId w:val="37"/>
        </w:numPr>
        <w:pBdr>
          <w:top w:val="nil"/>
          <w:left w:val="nil"/>
          <w:bottom w:val="nil"/>
          <w:right w:val="nil"/>
          <w:between w:val="nil"/>
        </w:pBdr>
        <w:spacing w:before="280" w:line="240" w:lineRule="auto"/>
        <w:ind w:left="0" w:hanging="2"/>
      </w:pPr>
      <w:r>
        <w:rPr>
          <w:b/>
        </w:rPr>
        <w:t>Recitační soutěž  II.st.</w:t>
      </w:r>
      <w:r>
        <w:tab/>
      </w:r>
      <w:r>
        <w:tab/>
      </w:r>
      <w:r>
        <w:tab/>
      </w:r>
      <w:r>
        <w:tab/>
        <w:t xml:space="preserve">                    </w:t>
      </w:r>
      <w:r>
        <w:tab/>
        <w:t xml:space="preserve">   účast 12 žáků 6. - 8. ročníků</w:t>
      </w:r>
    </w:p>
    <w:p w:rsidR="001309F1" w:rsidRDefault="001309F1" w:rsidP="000F1AC7">
      <w:pPr>
        <w:numPr>
          <w:ilvl w:val="0"/>
          <w:numId w:val="37"/>
        </w:numPr>
        <w:pBdr>
          <w:top w:val="nil"/>
          <w:left w:val="nil"/>
          <w:bottom w:val="nil"/>
          <w:right w:val="nil"/>
          <w:between w:val="nil"/>
        </w:pBdr>
        <w:spacing w:after="280" w:line="240" w:lineRule="auto"/>
        <w:ind w:left="0" w:hanging="2"/>
      </w:pPr>
      <w:r>
        <w:rPr>
          <w:b/>
        </w:rPr>
        <w:t>Olympiáda v jazyce českém</w:t>
      </w:r>
    </w:p>
    <w:p w:rsidR="001309F1" w:rsidRDefault="001309F1" w:rsidP="001309F1">
      <w:pPr>
        <w:pBdr>
          <w:top w:val="nil"/>
          <w:left w:val="nil"/>
          <w:bottom w:val="nil"/>
          <w:right w:val="nil"/>
          <w:between w:val="nil"/>
        </w:pBdr>
        <w:spacing w:line="240" w:lineRule="auto"/>
        <w:ind w:left="0" w:hanging="2"/>
      </w:pPr>
      <w:r>
        <w:rPr>
          <w:color w:val="FF0000"/>
        </w:rPr>
        <w:t xml:space="preserve">    </w:t>
      </w:r>
      <w:r>
        <w:rPr>
          <w:color w:val="FF0000"/>
        </w:rPr>
        <w:tab/>
      </w:r>
      <w:r>
        <w:rPr>
          <w:color w:val="FF0000"/>
        </w:rPr>
        <w:tab/>
      </w:r>
      <w:r>
        <w:t xml:space="preserve">školní kolo </w:t>
      </w:r>
      <w:r>
        <w:tab/>
      </w:r>
      <w:r>
        <w:tab/>
      </w:r>
      <w:r>
        <w:tab/>
      </w:r>
      <w:r>
        <w:tab/>
      </w:r>
      <w:r>
        <w:tab/>
        <w:t xml:space="preserve">                       </w:t>
      </w:r>
      <w:r>
        <w:tab/>
        <w:t xml:space="preserve">             18 úspěšných řešitelů</w:t>
      </w:r>
    </w:p>
    <w:p w:rsidR="001309F1" w:rsidRDefault="001309F1" w:rsidP="001309F1">
      <w:pPr>
        <w:pBdr>
          <w:top w:val="nil"/>
          <w:left w:val="nil"/>
          <w:bottom w:val="nil"/>
          <w:right w:val="nil"/>
          <w:between w:val="nil"/>
        </w:pBdr>
        <w:spacing w:line="240" w:lineRule="auto"/>
        <w:ind w:left="0" w:hanging="2"/>
      </w:pPr>
      <w:r>
        <w:t xml:space="preserve">    </w:t>
      </w:r>
      <w:r>
        <w:tab/>
      </w:r>
      <w:r>
        <w:tab/>
        <w:t>okresní kolo</w:t>
      </w:r>
      <w:r>
        <w:tab/>
      </w:r>
      <w:r>
        <w:tab/>
      </w:r>
      <w:r>
        <w:tab/>
      </w:r>
      <w:r>
        <w:tab/>
      </w:r>
      <w:r>
        <w:tab/>
      </w:r>
      <w:r>
        <w:tab/>
        <w:t xml:space="preserve">            </w:t>
      </w:r>
      <w:r>
        <w:tab/>
        <w:t xml:space="preserve">        2 úspěšní řešitelé</w:t>
      </w:r>
    </w:p>
    <w:p w:rsidR="001309F1" w:rsidRDefault="001309F1" w:rsidP="009E4E97">
      <w:pPr>
        <w:pBdr>
          <w:top w:val="nil"/>
          <w:left w:val="nil"/>
          <w:bottom w:val="nil"/>
          <w:right w:val="nil"/>
          <w:between w:val="nil"/>
        </w:pBdr>
        <w:spacing w:line="240" w:lineRule="auto"/>
        <w:ind w:left="0" w:hanging="2"/>
      </w:pPr>
      <w:r>
        <w:tab/>
      </w:r>
      <w:r>
        <w:tab/>
      </w:r>
      <w:r>
        <w:tab/>
      </w:r>
    </w:p>
    <w:p w:rsidR="001309F1" w:rsidRDefault="001309F1" w:rsidP="001309F1">
      <w:pPr>
        <w:pBdr>
          <w:top w:val="nil"/>
          <w:left w:val="nil"/>
          <w:bottom w:val="nil"/>
          <w:right w:val="nil"/>
          <w:between w:val="nil"/>
        </w:pBdr>
        <w:spacing w:line="240" w:lineRule="auto"/>
        <w:ind w:left="1" w:hanging="3"/>
        <w:rPr>
          <w:color w:val="FF0000"/>
          <w:sz w:val="28"/>
          <w:szCs w:val="28"/>
        </w:rPr>
      </w:pPr>
    </w:p>
    <w:p w:rsidR="001309F1" w:rsidRDefault="001309F1" w:rsidP="001309F1">
      <w:pPr>
        <w:pBdr>
          <w:top w:val="nil"/>
          <w:left w:val="nil"/>
          <w:bottom w:val="nil"/>
          <w:right w:val="nil"/>
          <w:between w:val="nil"/>
        </w:pBdr>
        <w:spacing w:line="240" w:lineRule="auto"/>
        <w:ind w:left="1" w:hanging="3"/>
        <w:rPr>
          <w:sz w:val="28"/>
          <w:szCs w:val="28"/>
        </w:rPr>
      </w:pPr>
      <w:r>
        <w:rPr>
          <w:b/>
          <w:i/>
          <w:sz w:val="28"/>
          <w:szCs w:val="28"/>
        </w:rPr>
        <w:t>Společenská výchova</w:t>
      </w:r>
    </w:p>
    <w:p w:rsidR="001309F1" w:rsidRDefault="001309F1" w:rsidP="001309F1">
      <w:pPr>
        <w:pBdr>
          <w:top w:val="nil"/>
          <w:left w:val="nil"/>
          <w:bottom w:val="nil"/>
          <w:right w:val="nil"/>
          <w:between w:val="nil"/>
        </w:pBdr>
        <w:spacing w:line="240" w:lineRule="auto"/>
        <w:ind w:left="1" w:hanging="3"/>
        <w:rPr>
          <w:color w:val="FF0000"/>
          <w:sz w:val="28"/>
          <w:szCs w:val="28"/>
        </w:rPr>
      </w:pPr>
    </w:p>
    <w:p w:rsidR="009E4E97" w:rsidRDefault="009E4E97" w:rsidP="001309F1">
      <w:pPr>
        <w:pBdr>
          <w:top w:val="nil"/>
          <w:left w:val="nil"/>
          <w:bottom w:val="nil"/>
          <w:right w:val="nil"/>
          <w:between w:val="nil"/>
        </w:pBdr>
        <w:spacing w:line="240" w:lineRule="auto"/>
        <w:ind w:left="1" w:hanging="3"/>
        <w:rPr>
          <w:color w:val="FF0000"/>
          <w:sz w:val="28"/>
          <w:szCs w:val="28"/>
        </w:rPr>
      </w:pPr>
    </w:p>
    <w:p w:rsidR="001309F1" w:rsidRDefault="001309F1" w:rsidP="000F1AC7">
      <w:pPr>
        <w:pStyle w:val="Odstavecseseznamem"/>
        <w:numPr>
          <w:ilvl w:val="0"/>
          <w:numId w:val="42"/>
        </w:numPr>
        <w:pBdr>
          <w:top w:val="nil"/>
          <w:left w:val="nil"/>
          <w:bottom w:val="nil"/>
          <w:right w:val="nil"/>
          <w:between w:val="nil"/>
        </w:pBdr>
        <w:spacing w:line="240" w:lineRule="auto"/>
        <w:ind w:leftChars="0" w:firstLineChars="0"/>
        <w:jc w:val="both"/>
      </w:pPr>
      <w:r w:rsidRPr="00D70CB4">
        <w:rPr>
          <w:b/>
        </w:rPr>
        <w:t xml:space="preserve">Soutěž k Mezinárodnímu dni lidských práv                                        2 žákyně 9.B - 2. místo </w:t>
      </w:r>
    </w:p>
    <w:p w:rsidR="00DB3BA5" w:rsidRDefault="00DB3BA5" w:rsidP="001309F1">
      <w:pPr>
        <w:pBdr>
          <w:top w:val="nil"/>
          <w:left w:val="nil"/>
          <w:bottom w:val="nil"/>
          <w:right w:val="nil"/>
          <w:between w:val="nil"/>
        </w:pBdr>
        <w:spacing w:line="240" w:lineRule="auto"/>
        <w:ind w:left="0" w:hanging="2"/>
        <w:jc w:val="both"/>
      </w:pPr>
    </w:p>
    <w:p w:rsidR="00DB3BA5" w:rsidRDefault="00DB3BA5" w:rsidP="001309F1">
      <w:pPr>
        <w:pBdr>
          <w:top w:val="nil"/>
          <w:left w:val="nil"/>
          <w:bottom w:val="nil"/>
          <w:right w:val="nil"/>
          <w:between w:val="nil"/>
        </w:pBdr>
        <w:spacing w:line="240" w:lineRule="auto"/>
        <w:ind w:left="0" w:hanging="2"/>
        <w:jc w:val="both"/>
      </w:pPr>
    </w:p>
    <w:p w:rsidR="001309F1" w:rsidRDefault="001309F1" w:rsidP="001309F1">
      <w:pPr>
        <w:pBdr>
          <w:top w:val="nil"/>
          <w:left w:val="nil"/>
          <w:bottom w:val="nil"/>
          <w:right w:val="nil"/>
          <w:between w:val="nil"/>
        </w:pBdr>
        <w:spacing w:line="240" w:lineRule="auto"/>
        <w:ind w:left="1" w:hanging="3"/>
        <w:rPr>
          <w:sz w:val="28"/>
          <w:szCs w:val="28"/>
        </w:rPr>
      </w:pPr>
      <w:r>
        <w:rPr>
          <w:b/>
          <w:i/>
          <w:sz w:val="28"/>
          <w:szCs w:val="28"/>
        </w:rPr>
        <w:t>Cizí jazyky</w:t>
      </w:r>
    </w:p>
    <w:p w:rsidR="001309F1" w:rsidRDefault="001309F1" w:rsidP="001309F1">
      <w:pPr>
        <w:pBdr>
          <w:top w:val="nil"/>
          <w:left w:val="nil"/>
          <w:bottom w:val="nil"/>
          <w:right w:val="nil"/>
          <w:between w:val="nil"/>
        </w:pBdr>
        <w:spacing w:line="240" w:lineRule="auto"/>
        <w:ind w:left="1" w:hanging="3"/>
        <w:rPr>
          <w:sz w:val="28"/>
          <w:szCs w:val="28"/>
        </w:rPr>
      </w:pPr>
    </w:p>
    <w:p w:rsidR="009E4E97" w:rsidRPr="00DB3BA5" w:rsidRDefault="009E4E97" w:rsidP="001309F1">
      <w:pPr>
        <w:pBdr>
          <w:top w:val="nil"/>
          <w:left w:val="nil"/>
          <w:bottom w:val="nil"/>
          <w:right w:val="nil"/>
          <w:between w:val="nil"/>
        </w:pBdr>
        <w:spacing w:line="240" w:lineRule="auto"/>
        <w:ind w:left="1" w:hanging="3"/>
        <w:rPr>
          <w:sz w:val="28"/>
          <w:szCs w:val="28"/>
        </w:rPr>
      </w:pPr>
    </w:p>
    <w:p w:rsidR="001309F1" w:rsidRPr="00DB3BA5" w:rsidRDefault="001309F1" w:rsidP="000F1AC7">
      <w:pPr>
        <w:numPr>
          <w:ilvl w:val="0"/>
          <w:numId w:val="40"/>
        </w:numPr>
        <w:pBdr>
          <w:top w:val="nil"/>
          <w:left w:val="nil"/>
          <w:bottom w:val="nil"/>
          <w:right w:val="nil"/>
          <w:between w:val="nil"/>
        </w:pBdr>
        <w:spacing w:line="240" w:lineRule="auto"/>
        <w:ind w:left="0" w:hanging="2"/>
        <w:jc w:val="both"/>
      </w:pPr>
      <w:r w:rsidRPr="00DB3BA5">
        <w:rPr>
          <w:b/>
        </w:rPr>
        <w:t>školní kolo Konverzační soutěže v anglickém jazyce</w:t>
      </w:r>
      <w:r w:rsidRPr="00DB3BA5">
        <w:tab/>
        <w:t xml:space="preserve">                                 žáci 7.-9. ročník</w:t>
      </w:r>
    </w:p>
    <w:p w:rsidR="001309F1" w:rsidRPr="00DB3BA5" w:rsidRDefault="001309F1" w:rsidP="000F1AC7">
      <w:pPr>
        <w:numPr>
          <w:ilvl w:val="0"/>
          <w:numId w:val="40"/>
        </w:numPr>
        <w:pBdr>
          <w:top w:val="nil"/>
          <w:left w:val="nil"/>
          <w:bottom w:val="nil"/>
          <w:right w:val="nil"/>
          <w:between w:val="nil"/>
        </w:pBdr>
        <w:spacing w:line="240" w:lineRule="auto"/>
        <w:ind w:left="0" w:hanging="2"/>
        <w:jc w:val="both"/>
      </w:pPr>
      <w:r w:rsidRPr="00DB3BA5">
        <w:rPr>
          <w:b/>
        </w:rPr>
        <w:t>okresní kolo Konverzační soutěže v anglické jazyce</w:t>
      </w:r>
      <w:r w:rsidRPr="00DB3BA5">
        <w:t xml:space="preserve"> </w:t>
      </w:r>
      <w:r w:rsidRPr="00DB3BA5">
        <w:tab/>
        <w:t xml:space="preserve">       účast 2 žákyně         1. a 4. místo</w:t>
      </w:r>
    </w:p>
    <w:p w:rsidR="001309F1" w:rsidRPr="00DB3BA5" w:rsidRDefault="001309F1" w:rsidP="000F1AC7">
      <w:pPr>
        <w:numPr>
          <w:ilvl w:val="0"/>
          <w:numId w:val="40"/>
        </w:numPr>
        <w:pBdr>
          <w:top w:val="nil"/>
          <w:left w:val="nil"/>
          <w:bottom w:val="nil"/>
          <w:right w:val="nil"/>
          <w:between w:val="nil"/>
        </w:pBdr>
        <w:spacing w:line="240" w:lineRule="auto"/>
        <w:ind w:left="0" w:hanging="2"/>
        <w:jc w:val="both"/>
      </w:pPr>
      <w:r w:rsidRPr="00DB3BA5">
        <w:rPr>
          <w:b/>
        </w:rPr>
        <w:t xml:space="preserve">krajské kolo Konverzační soutěže v anglickém jazyce                          </w:t>
      </w:r>
      <w:r w:rsidRPr="00DB3BA5">
        <w:t>účast 1 žákyně, 1. místo</w:t>
      </w:r>
    </w:p>
    <w:p w:rsidR="001309F1" w:rsidRPr="00DB3BA5" w:rsidRDefault="001309F1" w:rsidP="000F1AC7">
      <w:pPr>
        <w:pStyle w:val="Odstavecseseznamem"/>
        <w:numPr>
          <w:ilvl w:val="0"/>
          <w:numId w:val="43"/>
        </w:numPr>
        <w:pBdr>
          <w:top w:val="nil"/>
          <w:left w:val="nil"/>
          <w:bottom w:val="nil"/>
          <w:right w:val="nil"/>
          <w:between w:val="nil"/>
        </w:pBdr>
        <w:spacing w:line="240" w:lineRule="auto"/>
        <w:ind w:leftChars="0" w:left="0" w:firstLineChars="0" w:hanging="2"/>
        <w:jc w:val="both"/>
      </w:pPr>
      <w:r w:rsidRPr="00DB3BA5">
        <w:rPr>
          <w:b/>
        </w:rPr>
        <w:t xml:space="preserve">ústřední kolo Konverzační soutěže v anglickém jazyce                         </w:t>
      </w:r>
      <w:r w:rsidRPr="00DB3BA5">
        <w:t>účast 1 žákyně, 4. místo</w:t>
      </w:r>
    </w:p>
    <w:p w:rsidR="001309F1" w:rsidRPr="00DB3BA5" w:rsidRDefault="001309F1" w:rsidP="000F1AC7">
      <w:pPr>
        <w:numPr>
          <w:ilvl w:val="0"/>
          <w:numId w:val="39"/>
        </w:numPr>
        <w:pBdr>
          <w:top w:val="nil"/>
          <w:left w:val="nil"/>
          <w:bottom w:val="nil"/>
          <w:right w:val="nil"/>
          <w:between w:val="nil"/>
        </w:pBdr>
        <w:spacing w:line="240" w:lineRule="auto"/>
        <w:ind w:left="0" w:hanging="2"/>
        <w:jc w:val="both"/>
      </w:pPr>
      <w:r w:rsidRPr="00DB3BA5">
        <w:rPr>
          <w:b/>
        </w:rPr>
        <w:t>soutěž v recitaci španělských básní</w:t>
      </w:r>
      <w:r w:rsidRPr="00DB3BA5">
        <w:t xml:space="preserve">                                                                            účast 4 žáků  </w:t>
      </w:r>
    </w:p>
    <w:p w:rsidR="001309F1" w:rsidRPr="00DB3BA5" w:rsidRDefault="001309F1" w:rsidP="000F1AC7">
      <w:pPr>
        <w:numPr>
          <w:ilvl w:val="0"/>
          <w:numId w:val="39"/>
        </w:numPr>
        <w:pBdr>
          <w:top w:val="nil"/>
          <w:left w:val="nil"/>
          <w:bottom w:val="nil"/>
          <w:right w:val="nil"/>
          <w:between w:val="nil"/>
        </w:pBdr>
        <w:spacing w:line="240" w:lineRule="auto"/>
        <w:ind w:left="0" w:hanging="2"/>
        <w:jc w:val="both"/>
      </w:pPr>
      <w:r w:rsidRPr="00DB3BA5">
        <w:rPr>
          <w:b/>
        </w:rPr>
        <w:t>Globetrotter</w:t>
      </w:r>
      <w:r w:rsidRPr="00DB3BA5">
        <w:tab/>
      </w:r>
      <w:r w:rsidRPr="00DB3BA5">
        <w:tab/>
      </w:r>
      <w:r w:rsidRPr="00DB3BA5">
        <w:tab/>
      </w:r>
      <w:r w:rsidRPr="00DB3BA5">
        <w:tab/>
      </w:r>
      <w:r w:rsidRPr="00DB3BA5">
        <w:tab/>
      </w:r>
      <w:r w:rsidRPr="00DB3BA5">
        <w:tab/>
        <w:t xml:space="preserve">                                          účast 5 žáků    9.B</w:t>
      </w:r>
    </w:p>
    <w:p w:rsidR="001309F1" w:rsidRPr="00DB3BA5" w:rsidRDefault="001309F1" w:rsidP="000F1AC7">
      <w:pPr>
        <w:numPr>
          <w:ilvl w:val="0"/>
          <w:numId w:val="39"/>
        </w:numPr>
        <w:pBdr>
          <w:top w:val="nil"/>
          <w:left w:val="nil"/>
          <w:bottom w:val="nil"/>
          <w:right w:val="nil"/>
          <w:between w:val="nil"/>
        </w:pBdr>
        <w:spacing w:line="240" w:lineRule="auto"/>
        <w:ind w:left="0" w:hanging="2"/>
        <w:jc w:val="both"/>
      </w:pPr>
      <w:r w:rsidRPr="00DB3BA5">
        <w:rPr>
          <w:b/>
        </w:rPr>
        <w:t xml:space="preserve">Evropský den jazyků - soutěž </w:t>
      </w:r>
      <w:r w:rsidRPr="00DB3BA5">
        <w:t>na Obchodní akademii Mariánské Hory           účast 10 žáků  8.B</w:t>
      </w:r>
    </w:p>
    <w:p w:rsidR="001309F1" w:rsidRPr="00DB3BA5" w:rsidRDefault="001309F1" w:rsidP="000F1AC7">
      <w:pPr>
        <w:numPr>
          <w:ilvl w:val="0"/>
          <w:numId w:val="39"/>
        </w:numPr>
        <w:pBdr>
          <w:top w:val="nil"/>
          <w:left w:val="nil"/>
          <w:bottom w:val="nil"/>
          <w:right w:val="nil"/>
          <w:between w:val="nil"/>
        </w:pBdr>
        <w:spacing w:line="240" w:lineRule="auto"/>
        <w:ind w:left="0" w:hanging="2"/>
        <w:jc w:val="both"/>
      </w:pPr>
      <w:r w:rsidRPr="00DB3BA5">
        <w:rPr>
          <w:b/>
        </w:rPr>
        <w:t>Studentská vědecká konference</w:t>
      </w:r>
      <w:r w:rsidRPr="00DB3BA5">
        <w:t xml:space="preserve"> Wichterlovo Gymnáziu                    účast 6 žáků 9.BC 1. místo</w:t>
      </w:r>
    </w:p>
    <w:p w:rsidR="001309F1" w:rsidRPr="00DB3BA5" w:rsidRDefault="001309F1" w:rsidP="000F1AC7">
      <w:pPr>
        <w:numPr>
          <w:ilvl w:val="0"/>
          <w:numId w:val="39"/>
        </w:numPr>
        <w:pBdr>
          <w:top w:val="nil"/>
          <w:left w:val="nil"/>
          <w:bottom w:val="nil"/>
          <w:right w:val="nil"/>
          <w:between w:val="nil"/>
        </w:pBdr>
        <w:spacing w:line="240" w:lineRule="auto"/>
        <w:ind w:left="0" w:hanging="2"/>
        <w:jc w:val="both"/>
      </w:pPr>
      <w:r w:rsidRPr="00DB3BA5">
        <w:rPr>
          <w:b/>
        </w:rPr>
        <w:t>Olympiáda ve francouzském jazyce</w:t>
      </w:r>
      <w:r w:rsidRPr="00DB3BA5">
        <w:t xml:space="preserve">                                                                                  8. místo</w:t>
      </w:r>
    </w:p>
    <w:p w:rsidR="001309F1" w:rsidRDefault="001309F1" w:rsidP="000F1AC7">
      <w:pPr>
        <w:numPr>
          <w:ilvl w:val="0"/>
          <w:numId w:val="39"/>
        </w:numPr>
        <w:pBdr>
          <w:top w:val="nil"/>
          <w:left w:val="nil"/>
          <w:bottom w:val="nil"/>
          <w:right w:val="nil"/>
          <w:between w:val="nil"/>
        </w:pBdr>
        <w:spacing w:line="240" w:lineRule="auto"/>
        <w:ind w:left="0" w:hanging="2"/>
        <w:jc w:val="both"/>
      </w:pPr>
      <w:r w:rsidRPr="00DB3BA5">
        <w:rPr>
          <w:b/>
        </w:rPr>
        <w:t xml:space="preserve">Hrdlička </w:t>
      </w:r>
      <w:proofErr w:type="spellStart"/>
      <w:r w:rsidRPr="00DB3BA5">
        <w:rPr>
          <w:b/>
        </w:rPr>
        <w:t>Challenge</w:t>
      </w:r>
      <w:proofErr w:type="spellEnd"/>
      <w:r w:rsidRPr="00DB3BA5">
        <w:t xml:space="preserve"> </w:t>
      </w:r>
      <w:r>
        <w:t xml:space="preserve">- soutěž týmů v angličtině na ZŠ Aleše Hrdličky            účast 3 žáků z 8.C  </w:t>
      </w:r>
    </w:p>
    <w:p w:rsidR="001309F1" w:rsidRDefault="001309F1" w:rsidP="000F1AC7">
      <w:pPr>
        <w:numPr>
          <w:ilvl w:val="0"/>
          <w:numId w:val="39"/>
        </w:numPr>
        <w:pBdr>
          <w:top w:val="nil"/>
          <w:left w:val="nil"/>
          <w:bottom w:val="nil"/>
          <w:right w:val="nil"/>
          <w:between w:val="nil"/>
        </w:pBdr>
        <w:spacing w:line="240" w:lineRule="auto"/>
        <w:ind w:left="0" w:hanging="2"/>
        <w:jc w:val="both"/>
      </w:pPr>
      <w:r>
        <w:rPr>
          <w:b/>
        </w:rPr>
        <w:t>Mezinárodní zkoušky Cambridge YLE:</w:t>
      </w:r>
      <w:r>
        <w:rPr>
          <w:b/>
        </w:rPr>
        <w:tab/>
      </w:r>
      <w:r>
        <w:rPr>
          <w:b/>
        </w:rPr>
        <w:tab/>
      </w:r>
      <w:r>
        <w:rPr>
          <w:b/>
        </w:rPr>
        <w:tab/>
      </w:r>
      <w:r>
        <w:rPr>
          <w:b/>
        </w:rPr>
        <w:tab/>
      </w:r>
      <w:r>
        <w:rPr>
          <w:b/>
        </w:rPr>
        <w:tab/>
      </w:r>
    </w:p>
    <w:p w:rsidR="001309F1" w:rsidRDefault="001309F1" w:rsidP="001309F1">
      <w:pPr>
        <w:pBdr>
          <w:top w:val="nil"/>
          <w:left w:val="nil"/>
          <w:bottom w:val="nil"/>
          <w:right w:val="nil"/>
          <w:between w:val="nil"/>
        </w:pBdr>
        <w:spacing w:line="240" w:lineRule="auto"/>
        <w:ind w:leftChars="0" w:left="0" w:firstLineChars="0" w:hanging="2"/>
        <w:jc w:val="both"/>
      </w:pPr>
      <w:r>
        <w:t xml:space="preserve">                 </w:t>
      </w:r>
      <w:proofErr w:type="spellStart"/>
      <w:r>
        <w:t>úrověň</w:t>
      </w:r>
      <w:proofErr w:type="spellEnd"/>
      <w:r>
        <w:t xml:space="preserve"> STARTERS</w:t>
      </w:r>
      <w:r>
        <w:tab/>
        <w:t>3.A</w:t>
      </w:r>
      <w:r>
        <w:tab/>
      </w:r>
      <w:r>
        <w:tab/>
      </w:r>
      <w:r>
        <w:tab/>
      </w:r>
      <w:r>
        <w:tab/>
      </w:r>
      <w:r>
        <w:tab/>
        <w:t xml:space="preserve">             26 úspěšných řešitelů</w:t>
      </w:r>
    </w:p>
    <w:p w:rsidR="001309F1" w:rsidRDefault="001309F1" w:rsidP="001309F1">
      <w:pPr>
        <w:pBdr>
          <w:top w:val="nil"/>
          <w:left w:val="nil"/>
          <w:bottom w:val="nil"/>
          <w:right w:val="nil"/>
          <w:between w:val="nil"/>
        </w:pBdr>
        <w:spacing w:line="240" w:lineRule="auto"/>
        <w:ind w:left="0" w:hanging="2"/>
        <w:jc w:val="both"/>
      </w:pPr>
      <w:r>
        <w:t xml:space="preserve">                 </w:t>
      </w:r>
      <w:proofErr w:type="spellStart"/>
      <w:r>
        <w:t>úrověň</w:t>
      </w:r>
      <w:proofErr w:type="spellEnd"/>
      <w:r>
        <w:t xml:space="preserve"> MOVERS</w:t>
      </w:r>
      <w:r>
        <w:tab/>
        <w:t xml:space="preserve">            4.A</w:t>
      </w:r>
      <w:r>
        <w:tab/>
        <w:t xml:space="preserve">    </w:t>
      </w:r>
      <w:r>
        <w:tab/>
      </w:r>
      <w:r>
        <w:tab/>
      </w:r>
      <w:r>
        <w:tab/>
        <w:t xml:space="preserve">                         22 úspěšných řešitelů</w:t>
      </w:r>
    </w:p>
    <w:p w:rsidR="001309F1" w:rsidRDefault="001309F1" w:rsidP="001309F1">
      <w:pPr>
        <w:pBdr>
          <w:top w:val="nil"/>
          <w:left w:val="nil"/>
          <w:bottom w:val="nil"/>
          <w:right w:val="nil"/>
          <w:between w:val="nil"/>
        </w:pBdr>
        <w:spacing w:line="240" w:lineRule="auto"/>
        <w:ind w:left="0" w:hanging="2"/>
        <w:jc w:val="both"/>
      </w:pPr>
      <w:r>
        <w:t xml:space="preserve">                 </w:t>
      </w:r>
      <w:proofErr w:type="spellStart"/>
      <w:r>
        <w:t>úrověň</w:t>
      </w:r>
      <w:proofErr w:type="spellEnd"/>
      <w:r>
        <w:t xml:space="preserve"> FLYERS</w:t>
      </w:r>
      <w:r>
        <w:tab/>
        <w:t xml:space="preserve">            5.A</w:t>
      </w:r>
      <w:r>
        <w:tab/>
      </w:r>
      <w:r>
        <w:tab/>
      </w:r>
      <w:r>
        <w:tab/>
      </w:r>
      <w:r>
        <w:tab/>
      </w:r>
      <w:r>
        <w:tab/>
        <w:t xml:space="preserve">             27 úspěšných řešitelů</w:t>
      </w:r>
    </w:p>
    <w:p w:rsidR="001309F1" w:rsidRDefault="001309F1" w:rsidP="001309F1">
      <w:pPr>
        <w:pBdr>
          <w:top w:val="nil"/>
          <w:left w:val="nil"/>
          <w:bottom w:val="nil"/>
          <w:right w:val="nil"/>
          <w:between w:val="nil"/>
        </w:pBdr>
        <w:spacing w:line="240" w:lineRule="auto"/>
        <w:ind w:left="0" w:hanging="2"/>
        <w:jc w:val="both"/>
      </w:pPr>
      <w:r>
        <w:tab/>
      </w:r>
      <w:r>
        <w:tab/>
        <w:t xml:space="preserve">     úroveň KET</w:t>
      </w:r>
      <w:r>
        <w:tab/>
      </w:r>
      <w:r>
        <w:tab/>
        <w:t>6.A</w:t>
      </w:r>
      <w:r>
        <w:tab/>
      </w:r>
      <w:r>
        <w:tab/>
      </w:r>
      <w:r>
        <w:tab/>
      </w:r>
      <w:r>
        <w:tab/>
      </w:r>
      <w:r>
        <w:tab/>
      </w:r>
      <w:r>
        <w:tab/>
        <w:t xml:space="preserve"> 18 úspěšných řešitelů</w:t>
      </w:r>
    </w:p>
    <w:p w:rsidR="001309F1" w:rsidRDefault="001309F1" w:rsidP="001309F1">
      <w:pPr>
        <w:pBdr>
          <w:top w:val="nil"/>
          <w:left w:val="nil"/>
          <w:bottom w:val="nil"/>
          <w:right w:val="nil"/>
          <w:between w:val="nil"/>
        </w:pBdr>
        <w:spacing w:line="240" w:lineRule="auto"/>
        <w:ind w:left="0" w:hanging="2"/>
      </w:pPr>
    </w:p>
    <w:p w:rsidR="009E4E97" w:rsidRDefault="009E4E97" w:rsidP="001309F1">
      <w:pPr>
        <w:pBdr>
          <w:top w:val="nil"/>
          <w:left w:val="nil"/>
          <w:bottom w:val="nil"/>
          <w:right w:val="nil"/>
          <w:between w:val="nil"/>
        </w:pBdr>
        <w:spacing w:line="240" w:lineRule="auto"/>
        <w:ind w:left="1" w:hanging="3"/>
        <w:rPr>
          <w:b/>
          <w:i/>
          <w:sz w:val="28"/>
          <w:szCs w:val="28"/>
        </w:rPr>
      </w:pPr>
    </w:p>
    <w:p w:rsidR="009E4E97" w:rsidRDefault="009E4E97" w:rsidP="001309F1">
      <w:pPr>
        <w:pBdr>
          <w:top w:val="nil"/>
          <w:left w:val="nil"/>
          <w:bottom w:val="nil"/>
          <w:right w:val="nil"/>
          <w:between w:val="nil"/>
        </w:pBdr>
        <w:spacing w:line="240" w:lineRule="auto"/>
        <w:ind w:left="1" w:hanging="3"/>
        <w:rPr>
          <w:b/>
          <w:i/>
          <w:sz w:val="28"/>
          <w:szCs w:val="28"/>
        </w:rPr>
      </w:pPr>
    </w:p>
    <w:p w:rsidR="00DB3BA5" w:rsidRDefault="00DB3BA5" w:rsidP="001309F1">
      <w:pPr>
        <w:pBdr>
          <w:top w:val="nil"/>
          <w:left w:val="nil"/>
          <w:bottom w:val="nil"/>
          <w:right w:val="nil"/>
          <w:between w:val="nil"/>
        </w:pBdr>
        <w:spacing w:line="240" w:lineRule="auto"/>
        <w:ind w:left="1" w:hanging="3"/>
        <w:rPr>
          <w:b/>
          <w:i/>
          <w:sz w:val="28"/>
          <w:szCs w:val="28"/>
        </w:rPr>
      </w:pPr>
    </w:p>
    <w:p w:rsidR="00DB3BA5" w:rsidRDefault="00DB3BA5" w:rsidP="001309F1">
      <w:pPr>
        <w:pBdr>
          <w:top w:val="nil"/>
          <w:left w:val="nil"/>
          <w:bottom w:val="nil"/>
          <w:right w:val="nil"/>
          <w:between w:val="nil"/>
        </w:pBdr>
        <w:spacing w:line="240" w:lineRule="auto"/>
        <w:ind w:left="1" w:hanging="3"/>
        <w:rPr>
          <w:b/>
          <w:i/>
          <w:sz w:val="28"/>
          <w:szCs w:val="28"/>
        </w:rPr>
      </w:pPr>
    </w:p>
    <w:p w:rsidR="001309F1" w:rsidRDefault="001309F1" w:rsidP="001309F1">
      <w:pPr>
        <w:pBdr>
          <w:top w:val="nil"/>
          <w:left w:val="nil"/>
          <w:bottom w:val="nil"/>
          <w:right w:val="nil"/>
          <w:between w:val="nil"/>
        </w:pBdr>
        <w:spacing w:line="240" w:lineRule="auto"/>
        <w:ind w:left="1" w:hanging="3"/>
        <w:rPr>
          <w:sz w:val="28"/>
          <w:szCs w:val="28"/>
        </w:rPr>
      </w:pPr>
      <w:r>
        <w:rPr>
          <w:b/>
          <w:i/>
          <w:sz w:val="28"/>
          <w:szCs w:val="28"/>
        </w:rPr>
        <w:t>Tělesná výchova</w:t>
      </w:r>
    </w:p>
    <w:p w:rsidR="001309F1" w:rsidRDefault="001309F1" w:rsidP="001309F1">
      <w:pPr>
        <w:pBdr>
          <w:top w:val="nil"/>
          <w:left w:val="nil"/>
          <w:bottom w:val="nil"/>
          <w:right w:val="nil"/>
          <w:between w:val="nil"/>
        </w:pBdr>
        <w:spacing w:line="240" w:lineRule="auto"/>
        <w:ind w:left="1" w:hanging="3"/>
        <w:rPr>
          <w:sz w:val="28"/>
          <w:szCs w:val="28"/>
        </w:rPr>
      </w:pPr>
    </w:p>
    <w:p w:rsidR="001309F1" w:rsidRDefault="001309F1" w:rsidP="001309F1">
      <w:pPr>
        <w:pBdr>
          <w:top w:val="nil"/>
          <w:left w:val="nil"/>
          <w:bottom w:val="nil"/>
          <w:right w:val="nil"/>
          <w:between w:val="nil"/>
        </w:pBdr>
        <w:spacing w:line="240" w:lineRule="auto"/>
        <w:ind w:leftChars="0" w:left="0" w:firstLineChars="0" w:firstLine="0"/>
        <w:jc w:val="both"/>
      </w:pPr>
      <w:r>
        <w:rPr>
          <w:b/>
        </w:rPr>
        <w:t xml:space="preserve">Florbal </w:t>
      </w:r>
      <w:r>
        <w:t xml:space="preserve"> </w:t>
      </w:r>
      <w:proofErr w:type="spellStart"/>
      <w:r>
        <w:t>Think</w:t>
      </w:r>
      <w:proofErr w:type="spellEnd"/>
      <w:r>
        <w:t xml:space="preserve"> Blue Cup 5. třídy </w:t>
      </w:r>
    </w:p>
    <w:p w:rsidR="001309F1" w:rsidRDefault="001309F1" w:rsidP="001309F1">
      <w:pPr>
        <w:pBdr>
          <w:top w:val="nil"/>
          <w:left w:val="nil"/>
          <w:bottom w:val="nil"/>
          <w:right w:val="nil"/>
          <w:between w:val="nil"/>
        </w:pBdr>
        <w:spacing w:line="240" w:lineRule="auto"/>
        <w:ind w:left="0" w:hanging="2"/>
        <w:jc w:val="both"/>
      </w:pPr>
      <w:r>
        <w:t xml:space="preserve">   </w:t>
      </w:r>
      <w:r w:rsidR="00DB3BA5">
        <w:t xml:space="preserve">             chlapci </w:t>
      </w:r>
      <w:r w:rsidR="00DB3BA5">
        <w:tab/>
      </w:r>
      <w:r w:rsidR="00DB3BA5">
        <w:tab/>
      </w:r>
      <w:r w:rsidR="00DB3BA5">
        <w:tab/>
      </w:r>
      <w:r w:rsidR="00DB3BA5">
        <w:tab/>
      </w:r>
      <w:r w:rsidR="00DB3BA5">
        <w:tab/>
      </w:r>
      <w:r w:rsidR="00DB3BA5">
        <w:tab/>
      </w:r>
      <w:r w:rsidR="00DB3BA5">
        <w:tab/>
      </w:r>
      <w:r w:rsidR="00DB3BA5">
        <w:tab/>
      </w:r>
      <w:r w:rsidR="00DB3BA5">
        <w:tab/>
      </w:r>
      <w:r w:rsidR="00DB3BA5">
        <w:tab/>
        <w:t xml:space="preserve">           2</w:t>
      </w:r>
      <w:r>
        <w:t>.místo</w:t>
      </w:r>
    </w:p>
    <w:p w:rsidR="001309F1" w:rsidRDefault="00DB3BA5" w:rsidP="001309F1">
      <w:pPr>
        <w:pBdr>
          <w:top w:val="nil"/>
          <w:left w:val="nil"/>
          <w:bottom w:val="nil"/>
          <w:right w:val="nil"/>
          <w:between w:val="nil"/>
        </w:pBdr>
        <w:spacing w:line="240" w:lineRule="auto"/>
        <w:ind w:left="0" w:hanging="2"/>
        <w:jc w:val="both"/>
      </w:pPr>
      <w:r>
        <w:t xml:space="preserve">                dívky</w:t>
      </w:r>
      <w:r>
        <w:tab/>
      </w:r>
      <w:r>
        <w:tab/>
      </w:r>
      <w:r>
        <w:tab/>
      </w:r>
      <w:r>
        <w:tab/>
      </w:r>
      <w:r>
        <w:tab/>
      </w:r>
      <w:r>
        <w:tab/>
      </w:r>
      <w:r>
        <w:tab/>
      </w:r>
      <w:r>
        <w:tab/>
      </w:r>
      <w:r>
        <w:tab/>
      </w:r>
      <w:r>
        <w:tab/>
        <w:t xml:space="preserve">           </w:t>
      </w:r>
      <w:r w:rsidR="001309F1">
        <w:t xml:space="preserve">3.místo  </w:t>
      </w:r>
      <w:r w:rsidR="001309F1">
        <w:rPr>
          <w:b/>
        </w:rPr>
        <w:t xml:space="preserve">Florbal </w:t>
      </w:r>
      <w:r w:rsidR="001309F1">
        <w:t xml:space="preserve">okresní kolo 5.třídy chlapci </w:t>
      </w:r>
      <w:r>
        <w:rPr>
          <w:b/>
        </w:rPr>
        <w:t xml:space="preserve">     </w:t>
      </w:r>
      <w:r>
        <w:rPr>
          <w:b/>
        </w:rPr>
        <w:tab/>
      </w:r>
      <w:r>
        <w:rPr>
          <w:b/>
        </w:rPr>
        <w:tab/>
      </w:r>
      <w:r>
        <w:rPr>
          <w:b/>
        </w:rPr>
        <w:tab/>
      </w:r>
      <w:r>
        <w:rPr>
          <w:b/>
        </w:rPr>
        <w:tab/>
      </w:r>
      <w:r>
        <w:rPr>
          <w:b/>
        </w:rPr>
        <w:tab/>
      </w:r>
      <w:r>
        <w:rPr>
          <w:b/>
        </w:rPr>
        <w:tab/>
      </w:r>
      <w:r>
        <w:rPr>
          <w:b/>
        </w:rPr>
        <w:tab/>
        <w:t xml:space="preserve">           </w:t>
      </w:r>
      <w:r w:rsidR="001309F1">
        <w:t>3.místo</w:t>
      </w:r>
    </w:p>
    <w:p w:rsidR="001309F1" w:rsidRDefault="001309F1" w:rsidP="001309F1">
      <w:pPr>
        <w:pBdr>
          <w:top w:val="nil"/>
          <w:left w:val="nil"/>
          <w:bottom w:val="nil"/>
          <w:right w:val="nil"/>
          <w:between w:val="nil"/>
        </w:pBdr>
        <w:spacing w:line="240" w:lineRule="auto"/>
        <w:ind w:leftChars="0" w:left="0" w:firstLineChars="0" w:firstLine="0"/>
      </w:pPr>
      <w:r w:rsidRPr="003F0845">
        <w:rPr>
          <w:b/>
        </w:rPr>
        <w:t>Florbal obvodní  kolo</w:t>
      </w:r>
      <w:r>
        <w:t xml:space="preserve"> III. </w:t>
      </w:r>
      <w:proofErr w:type="spellStart"/>
      <w:r>
        <w:t>kate</w:t>
      </w:r>
      <w:r w:rsidR="00DB3BA5">
        <w:t>g</w:t>
      </w:r>
      <w:proofErr w:type="spellEnd"/>
      <w:r w:rsidR="00DB3BA5">
        <w:t xml:space="preserve">. dívky   </w:t>
      </w:r>
      <w:r w:rsidR="00DB3BA5">
        <w:tab/>
      </w:r>
      <w:r w:rsidR="00DB3BA5">
        <w:tab/>
      </w:r>
      <w:r w:rsidR="00DB3BA5">
        <w:tab/>
      </w:r>
      <w:r w:rsidR="00DB3BA5">
        <w:tab/>
      </w:r>
      <w:r w:rsidR="00DB3BA5">
        <w:tab/>
      </w:r>
      <w:r w:rsidR="00DB3BA5">
        <w:tab/>
      </w:r>
      <w:r w:rsidR="00DB3BA5">
        <w:tab/>
        <w:t xml:space="preserve">           2.</w:t>
      </w:r>
      <w:r>
        <w:t>místo</w:t>
      </w:r>
    </w:p>
    <w:p w:rsidR="001309F1" w:rsidRDefault="001309F1" w:rsidP="001309F1">
      <w:pPr>
        <w:pBdr>
          <w:top w:val="nil"/>
          <w:left w:val="nil"/>
          <w:bottom w:val="nil"/>
          <w:right w:val="nil"/>
          <w:between w:val="nil"/>
        </w:pBdr>
        <w:spacing w:line="240" w:lineRule="auto"/>
        <w:ind w:left="0" w:hanging="2"/>
      </w:pPr>
      <w:r>
        <w:tab/>
      </w:r>
      <w:r>
        <w:tab/>
      </w:r>
      <w:r>
        <w:tab/>
      </w:r>
      <w:r>
        <w:tab/>
        <w:t xml:space="preserve">                 </w:t>
      </w:r>
      <w:r w:rsidR="00DB3BA5">
        <w:t xml:space="preserve"> </w:t>
      </w:r>
      <w:r>
        <w:t xml:space="preserve"> chlapci                                                                                        4. místo  </w:t>
      </w:r>
    </w:p>
    <w:p w:rsidR="001309F1" w:rsidRDefault="001309F1" w:rsidP="001309F1">
      <w:pPr>
        <w:pBdr>
          <w:top w:val="nil"/>
          <w:left w:val="nil"/>
          <w:bottom w:val="nil"/>
          <w:right w:val="nil"/>
          <w:between w:val="nil"/>
        </w:pBdr>
        <w:spacing w:line="240" w:lineRule="auto"/>
        <w:ind w:leftChars="0" w:left="0" w:firstLineChars="0" w:firstLine="0"/>
      </w:pPr>
      <w:r w:rsidRPr="003F0845">
        <w:rPr>
          <w:b/>
        </w:rPr>
        <w:t>Florbal obvodní kolo</w:t>
      </w:r>
      <w:r>
        <w:t xml:space="preserve"> IV. </w:t>
      </w:r>
      <w:proofErr w:type="spellStart"/>
      <w:r>
        <w:t>kateg</w:t>
      </w:r>
      <w:proofErr w:type="spellEnd"/>
      <w:r>
        <w:t>.   dívky:                                                                                         4. místo</w:t>
      </w:r>
    </w:p>
    <w:p w:rsidR="001309F1" w:rsidRDefault="001309F1" w:rsidP="001309F1">
      <w:pPr>
        <w:pBdr>
          <w:top w:val="nil"/>
          <w:left w:val="nil"/>
          <w:bottom w:val="nil"/>
          <w:right w:val="nil"/>
          <w:between w:val="nil"/>
        </w:pBdr>
        <w:spacing w:line="240" w:lineRule="auto"/>
        <w:ind w:left="0" w:hanging="2"/>
        <w:jc w:val="right"/>
      </w:pPr>
      <w:r>
        <w:tab/>
      </w:r>
      <w:r>
        <w:tab/>
      </w:r>
      <w:r>
        <w:tab/>
      </w:r>
      <w:r>
        <w:tab/>
        <w:t xml:space="preserve">                    chlapci                                                                                        3. místo </w:t>
      </w:r>
      <w:r>
        <w:rPr>
          <w:b/>
        </w:rPr>
        <w:t>Vybíjená</w:t>
      </w:r>
      <w:r>
        <w:t xml:space="preserve">  obvod   5.třídy               chlapci                                                                                        3. místo                                                         </w:t>
      </w:r>
    </w:p>
    <w:p w:rsidR="001309F1" w:rsidRDefault="001309F1" w:rsidP="001309F1">
      <w:pPr>
        <w:pBdr>
          <w:top w:val="nil"/>
          <w:left w:val="nil"/>
          <w:bottom w:val="nil"/>
          <w:right w:val="nil"/>
          <w:between w:val="nil"/>
        </w:pBdr>
        <w:spacing w:line="240" w:lineRule="auto"/>
        <w:ind w:left="0" w:hanging="2"/>
        <w:jc w:val="right"/>
      </w:pPr>
      <w:r>
        <w:t xml:space="preserve">                                                        dívky                                                                                          3. místo</w:t>
      </w:r>
    </w:p>
    <w:p w:rsidR="001309F1" w:rsidRDefault="001309F1" w:rsidP="001309F1">
      <w:pPr>
        <w:pBdr>
          <w:top w:val="nil"/>
          <w:left w:val="nil"/>
          <w:bottom w:val="nil"/>
          <w:right w:val="nil"/>
          <w:between w:val="nil"/>
        </w:pBdr>
        <w:spacing w:line="240" w:lineRule="auto"/>
        <w:ind w:left="0" w:hanging="2"/>
        <w:jc w:val="right"/>
      </w:pPr>
      <w:r>
        <w:t xml:space="preserve">                 obvod  6. třídy               chlapci + dívky                                                                          2. místo </w:t>
      </w:r>
    </w:p>
    <w:p w:rsidR="001309F1" w:rsidRDefault="001309F1" w:rsidP="001309F1">
      <w:pPr>
        <w:pBdr>
          <w:top w:val="nil"/>
          <w:left w:val="nil"/>
          <w:bottom w:val="nil"/>
          <w:right w:val="nil"/>
          <w:between w:val="nil"/>
        </w:pBdr>
        <w:spacing w:line="240" w:lineRule="auto"/>
        <w:ind w:leftChars="0" w:left="0" w:firstLineChars="0" w:hanging="2"/>
        <w:jc w:val="right"/>
      </w:pPr>
      <w:r>
        <w:t>Př</w:t>
      </w:r>
      <w:r w:rsidRPr="003F0845">
        <w:rPr>
          <w:b/>
        </w:rPr>
        <w:t>ehazovaná</w:t>
      </w:r>
      <w:r>
        <w:t xml:space="preserve">  obvod  5. třídy</w:t>
      </w:r>
      <w:r>
        <w:tab/>
        <w:t xml:space="preserve">        chlapci + dívky                                                                          3. místo</w:t>
      </w:r>
      <w:r>
        <w:tab/>
        <w:t xml:space="preserve">  </w:t>
      </w:r>
    </w:p>
    <w:p w:rsidR="001309F1" w:rsidRDefault="001309F1" w:rsidP="001309F1">
      <w:pPr>
        <w:pBdr>
          <w:top w:val="nil"/>
          <w:left w:val="nil"/>
          <w:bottom w:val="nil"/>
          <w:right w:val="nil"/>
          <w:between w:val="nil"/>
        </w:pBdr>
        <w:spacing w:line="240" w:lineRule="auto"/>
        <w:ind w:leftChars="0" w:left="0" w:firstLineChars="0" w:firstLine="0"/>
        <w:jc w:val="right"/>
      </w:pPr>
      <w:r>
        <w:rPr>
          <w:b/>
        </w:rPr>
        <w:t xml:space="preserve">Basketbal  </w:t>
      </w:r>
      <w:proofErr w:type="spellStart"/>
      <w:r>
        <w:t>III.kat</w:t>
      </w:r>
      <w:proofErr w:type="spellEnd"/>
      <w:r>
        <w:t>. okresní kolo     chlapci                                                                                        5. místo</w:t>
      </w:r>
      <w:r>
        <w:tab/>
      </w:r>
      <w:r>
        <w:tab/>
      </w:r>
      <w:r>
        <w:tab/>
      </w:r>
      <w:r>
        <w:tab/>
      </w:r>
      <w:r>
        <w:tab/>
      </w:r>
      <w:r>
        <w:tab/>
      </w:r>
      <w:r>
        <w:tab/>
      </w:r>
    </w:p>
    <w:p w:rsidR="001309F1" w:rsidRDefault="001309F1" w:rsidP="001309F1">
      <w:pPr>
        <w:pBdr>
          <w:top w:val="nil"/>
          <w:left w:val="nil"/>
          <w:bottom w:val="nil"/>
          <w:right w:val="nil"/>
          <w:between w:val="nil"/>
        </w:pBdr>
        <w:spacing w:line="240" w:lineRule="auto"/>
        <w:ind w:left="0" w:hanging="2"/>
        <w:jc w:val="right"/>
      </w:pPr>
    </w:p>
    <w:p w:rsidR="001309F1" w:rsidRDefault="001309F1" w:rsidP="001309F1">
      <w:pPr>
        <w:pBdr>
          <w:top w:val="nil"/>
          <w:left w:val="nil"/>
          <w:bottom w:val="nil"/>
          <w:right w:val="nil"/>
          <w:between w:val="nil"/>
        </w:pBdr>
        <w:spacing w:line="240" w:lineRule="auto"/>
        <w:ind w:leftChars="0" w:left="0" w:firstLineChars="0" w:firstLine="0"/>
        <w:jc w:val="right"/>
      </w:pPr>
      <w:r>
        <w:rPr>
          <w:b/>
        </w:rPr>
        <w:t>Šplh – okresní kolo</w:t>
      </w:r>
      <w:r>
        <w:t xml:space="preserve">      </w:t>
      </w:r>
      <w:proofErr w:type="spellStart"/>
      <w:r>
        <w:t>III.kat</w:t>
      </w:r>
      <w:proofErr w:type="spellEnd"/>
      <w:r>
        <w:t xml:space="preserve">.      dívky  </w:t>
      </w:r>
      <w:r>
        <w:tab/>
      </w:r>
      <w:r>
        <w:tab/>
      </w:r>
      <w:r>
        <w:tab/>
      </w:r>
      <w:r>
        <w:tab/>
      </w:r>
      <w:r>
        <w:tab/>
      </w:r>
      <w:r>
        <w:tab/>
      </w:r>
      <w:r>
        <w:tab/>
      </w:r>
      <w:r>
        <w:tab/>
        <w:t xml:space="preserve">1.místo                                               </w:t>
      </w:r>
    </w:p>
    <w:p w:rsidR="001309F1" w:rsidRDefault="001309F1" w:rsidP="001309F1">
      <w:pPr>
        <w:pBdr>
          <w:top w:val="nil"/>
          <w:left w:val="nil"/>
          <w:bottom w:val="nil"/>
          <w:right w:val="nil"/>
          <w:between w:val="nil"/>
        </w:pBdr>
        <w:spacing w:line="240" w:lineRule="auto"/>
        <w:ind w:left="0" w:hanging="2"/>
        <w:jc w:val="right"/>
      </w:pPr>
      <w:r>
        <w:t xml:space="preserve">                                       </w:t>
      </w:r>
      <w:proofErr w:type="spellStart"/>
      <w:r>
        <w:t>IV.kat</w:t>
      </w:r>
      <w:proofErr w:type="spellEnd"/>
      <w:r>
        <w:t xml:space="preserve">.     dívky   </w:t>
      </w:r>
      <w:r>
        <w:tab/>
      </w:r>
      <w:r>
        <w:tab/>
      </w:r>
      <w:r>
        <w:tab/>
      </w:r>
      <w:r>
        <w:tab/>
      </w:r>
      <w:r>
        <w:tab/>
      </w:r>
      <w:r>
        <w:tab/>
      </w:r>
      <w:r>
        <w:tab/>
        <w:t xml:space="preserve">           3.místo                                                                           </w:t>
      </w:r>
    </w:p>
    <w:p w:rsidR="001309F1" w:rsidRDefault="001309F1" w:rsidP="001309F1">
      <w:pPr>
        <w:pBdr>
          <w:top w:val="nil"/>
          <w:left w:val="nil"/>
          <w:bottom w:val="nil"/>
          <w:right w:val="nil"/>
          <w:between w:val="nil"/>
        </w:pBdr>
        <w:spacing w:line="240" w:lineRule="auto"/>
        <w:ind w:left="0" w:hanging="2"/>
        <w:jc w:val="right"/>
      </w:pPr>
      <w:r>
        <w:t xml:space="preserve">                                                       chlapci                                                                                          1.místo   </w:t>
      </w:r>
    </w:p>
    <w:p w:rsidR="001309F1" w:rsidRDefault="001309F1" w:rsidP="001309F1">
      <w:pPr>
        <w:pBdr>
          <w:top w:val="nil"/>
          <w:left w:val="nil"/>
          <w:bottom w:val="nil"/>
          <w:right w:val="nil"/>
          <w:between w:val="nil"/>
        </w:pBdr>
        <w:spacing w:line="240" w:lineRule="auto"/>
        <w:ind w:leftChars="0" w:left="0" w:firstLineChars="0" w:firstLine="0"/>
        <w:jc w:val="right"/>
      </w:pPr>
      <w:r>
        <w:rPr>
          <w:b/>
        </w:rPr>
        <w:t xml:space="preserve">Fotbal </w:t>
      </w:r>
      <w:r>
        <w:t xml:space="preserve"> </w:t>
      </w:r>
      <w:proofErr w:type="spellStart"/>
      <w:r>
        <w:t>Mc</w:t>
      </w:r>
      <w:proofErr w:type="spellEnd"/>
      <w:r>
        <w:t xml:space="preserve"> </w:t>
      </w:r>
      <w:proofErr w:type="spellStart"/>
      <w:r>
        <w:t>Donalds</w:t>
      </w:r>
      <w:proofErr w:type="spellEnd"/>
      <w:r>
        <w:t xml:space="preserve"> cup  3.třídy   chlapci</w:t>
      </w:r>
      <w:r>
        <w:tab/>
      </w:r>
      <w:r>
        <w:tab/>
      </w:r>
      <w:r>
        <w:tab/>
      </w:r>
      <w:r>
        <w:tab/>
      </w:r>
      <w:r>
        <w:tab/>
      </w:r>
      <w:r>
        <w:tab/>
      </w:r>
      <w:r>
        <w:tab/>
        <w:t xml:space="preserve">           3. místo   </w:t>
      </w:r>
    </w:p>
    <w:p w:rsidR="001309F1" w:rsidRDefault="001309F1" w:rsidP="001309F1">
      <w:pPr>
        <w:pBdr>
          <w:top w:val="nil"/>
          <w:left w:val="nil"/>
          <w:bottom w:val="nil"/>
          <w:right w:val="nil"/>
          <w:between w:val="nil"/>
        </w:pBdr>
        <w:spacing w:line="240" w:lineRule="auto"/>
        <w:ind w:left="0" w:hanging="2"/>
      </w:pPr>
      <w:r>
        <w:t xml:space="preserve">                                                                 </w:t>
      </w:r>
    </w:p>
    <w:p w:rsidR="001309F1" w:rsidRDefault="001309F1" w:rsidP="001309F1">
      <w:pPr>
        <w:pBdr>
          <w:top w:val="nil"/>
          <w:left w:val="nil"/>
          <w:bottom w:val="nil"/>
          <w:right w:val="nil"/>
          <w:between w:val="nil"/>
        </w:pBdr>
        <w:spacing w:line="240" w:lineRule="auto"/>
        <w:ind w:left="0" w:hanging="2"/>
      </w:pPr>
    </w:p>
    <w:p w:rsidR="001309F1" w:rsidRDefault="001309F1" w:rsidP="001309F1">
      <w:pPr>
        <w:pBdr>
          <w:top w:val="nil"/>
          <w:left w:val="nil"/>
          <w:bottom w:val="nil"/>
          <w:right w:val="nil"/>
          <w:between w:val="nil"/>
        </w:pBdr>
        <w:spacing w:line="240" w:lineRule="auto"/>
        <w:ind w:leftChars="0" w:left="0" w:firstLineChars="0" w:firstLine="0"/>
      </w:pPr>
      <w:r w:rsidRPr="003F0845">
        <w:rPr>
          <w:b/>
        </w:rPr>
        <w:t>Štafetový běh</w:t>
      </w:r>
      <w:r>
        <w:t xml:space="preserve">  obvod  3.až 5. třídy chlapci a dívky</w:t>
      </w:r>
      <w:r w:rsidRPr="003F0845">
        <w:rPr>
          <w:b/>
        </w:rPr>
        <w:t xml:space="preserve">   </w:t>
      </w:r>
      <w:r>
        <w:t xml:space="preserve">2. místo krajské kolo     5. místo        </w:t>
      </w:r>
      <w:r>
        <w:tab/>
      </w:r>
      <w:r>
        <w:tab/>
      </w:r>
      <w:r>
        <w:tab/>
        <w:t xml:space="preserve">                                                       </w:t>
      </w:r>
      <w:r>
        <w:tab/>
        <w:t xml:space="preserve">    </w:t>
      </w:r>
    </w:p>
    <w:p w:rsidR="001309F1" w:rsidRDefault="001309F1" w:rsidP="001309F1">
      <w:pPr>
        <w:pBdr>
          <w:top w:val="nil"/>
          <w:left w:val="nil"/>
          <w:bottom w:val="nil"/>
          <w:right w:val="nil"/>
          <w:between w:val="nil"/>
        </w:pBdr>
        <w:spacing w:line="240" w:lineRule="auto"/>
        <w:ind w:left="0" w:hanging="2"/>
      </w:pPr>
      <w:r>
        <w:rPr>
          <w:b/>
        </w:rPr>
        <w:t>Střelba ze vzduchovky</w:t>
      </w:r>
      <w:r>
        <w:t xml:space="preserve">  obvod </w:t>
      </w:r>
      <w:proofErr w:type="spellStart"/>
      <w:r>
        <w:t>chlapci+dívky</w:t>
      </w:r>
      <w:proofErr w:type="spellEnd"/>
      <w:r>
        <w:t xml:space="preserve">       6. místo</w:t>
      </w:r>
    </w:p>
    <w:p w:rsidR="001309F1" w:rsidRDefault="001309F1" w:rsidP="001309F1">
      <w:pPr>
        <w:pBdr>
          <w:top w:val="nil"/>
          <w:left w:val="nil"/>
          <w:bottom w:val="nil"/>
          <w:right w:val="nil"/>
          <w:between w:val="nil"/>
        </w:pBdr>
        <w:spacing w:line="240" w:lineRule="auto"/>
        <w:ind w:left="0" w:hanging="2"/>
      </w:pPr>
    </w:p>
    <w:p w:rsidR="001309F1" w:rsidRDefault="001309F1" w:rsidP="001309F1">
      <w:pPr>
        <w:pBdr>
          <w:bottom w:val="none" w:sz="0" w:space="3" w:color="auto"/>
        </w:pBdr>
        <w:ind w:left="0" w:hanging="2"/>
      </w:pPr>
      <w:r>
        <w:rPr>
          <w:b/>
        </w:rPr>
        <w:t xml:space="preserve">Sálová kopaná </w:t>
      </w:r>
      <w:r>
        <w:t xml:space="preserve">obvod  </w:t>
      </w:r>
      <w:proofErr w:type="spellStart"/>
      <w:r>
        <w:t>III.kat</w:t>
      </w:r>
      <w:proofErr w:type="spellEnd"/>
      <w:r>
        <w:t>.   chlapci   4. místo ve skupině</w:t>
      </w:r>
    </w:p>
    <w:p w:rsidR="001309F1" w:rsidRDefault="001309F1" w:rsidP="001309F1">
      <w:pPr>
        <w:pBdr>
          <w:bottom w:val="none" w:sz="0" w:space="3" w:color="auto"/>
        </w:pBdr>
        <w:ind w:left="0" w:hanging="2"/>
      </w:pPr>
      <w:r>
        <w:t xml:space="preserve">           </w:t>
      </w:r>
    </w:p>
    <w:p w:rsidR="001309F1" w:rsidRDefault="001309F1" w:rsidP="001309F1">
      <w:pPr>
        <w:pBdr>
          <w:bottom w:val="none" w:sz="0" w:space="3" w:color="auto"/>
        </w:pBdr>
        <w:ind w:left="0" w:hanging="2"/>
      </w:pPr>
      <w:r>
        <w:rPr>
          <w:b/>
        </w:rPr>
        <w:t xml:space="preserve">Minikopaná  </w:t>
      </w:r>
      <w:r>
        <w:t>obvod  IV. kat.     chlapci    3. místo ve skupině</w:t>
      </w:r>
    </w:p>
    <w:p w:rsidR="001309F1" w:rsidRDefault="001309F1" w:rsidP="001309F1">
      <w:pPr>
        <w:pBdr>
          <w:bottom w:val="none" w:sz="0" w:space="3" w:color="auto"/>
        </w:pBdr>
        <w:ind w:left="0" w:hanging="2"/>
      </w:pPr>
    </w:p>
    <w:p w:rsidR="001309F1" w:rsidRDefault="001309F1" w:rsidP="001309F1">
      <w:pPr>
        <w:pBdr>
          <w:top w:val="nil"/>
          <w:left w:val="nil"/>
          <w:bottom w:val="nil"/>
          <w:right w:val="nil"/>
          <w:between w:val="nil"/>
        </w:pBdr>
        <w:spacing w:line="240" w:lineRule="auto"/>
        <w:ind w:leftChars="0" w:left="0" w:firstLineChars="0" w:firstLine="0"/>
      </w:pPr>
      <w:r>
        <w:rPr>
          <w:b/>
        </w:rPr>
        <w:t>Odznak všestrannosti olympijských vítězů</w:t>
      </w:r>
    </w:p>
    <w:p w:rsidR="001309F1" w:rsidRDefault="001309F1" w:rsidP="001309F1">
      <w:pPr>
        <w:pBdr>
          <w:top w:val="nil"/>
          <w:left w:val="nil"/>
          <w:bottom w:val="nil"/>
          <w:right w:val="nil"/>
          <w:between w:val="nil"/>
        </w:pBdr>
        <w:spacing w:line="240" w:lineRule="auto"/>
        <w:ind w:left="0" w:hanging="2"/>
      </w:pPr>
      <w:r>
        <w:t xml:space="preserve">Okresní kolo  družstva  </w:t>
      </w:r>
      <w:proofErr w:type="spellStart"/>
      <w:r>
        <w:t>chlapci+dívky</w:t>
      </w:r>
      <w:proofErr w:type="spellEnd"/>
      <w:r>
        <w:t xml:space="preserve">           </w:t>
      </w:r>
      <w:r>
        <w:tab/>
      </w:r>
      <w:r>
        <w:rPr>
          <w:b/>
        </w:rPr>
        <w:t xml:space="preserve"> </w:t>
      </w:r>
      <w:r>
        <w:t>1.místo</w:t>
      </w:r>
    </w:p>
    <w:p w:rsidR="001309F1" w:rsidRDefault="001309F1" w:rsidP="001309F1">
      <w:pPr>
        <w:pBdr>
          <w:top w:val="nil"/>
          <w:left w:val="nil"/>
          <w:bottom w:val="nil"/>
          <w:right w:val="nil"/>
          <w:between w:val="nil"/>
        </w:pBdr>
        <w:spacing w:line="240" w:lineRule="auto"/>
        <w:ind w:left="0" w:hanging="2"/>
        <w:jc w:val="center"/>
      </w:pPr>
      <w:r>
        <w:t xml:space="preserve">   Jednotlivci</w:t>
      </w:r>
      <w:r>
        <w:tab/>
      </w:r>
      <w:r>
        <w:rPr>
          <w:b/>
        </w:rPr>
        <w:t xml:space="preserve">  </w:t>
      </w:r>
      <w:r>
        <w:rPr>
          <w:b/>
        </w:rPr>
        <w:tab/>
      </w:r>
      <w:r>
        <w:t>1x1. místo</w:t>
      </w:r>
      <w:r>
        <w:rPr>
          <w:b/>
        </w:rPr>
        <w:tab/>
        <w:t xml:space="preserve">         </w:t>
      </w:r>
      <w:r>
        <w:rPr>
          <w:b/>
        </w:rPr>
        <w:tab/>
      </w:r>
      <w:r>
        <w:rPr>
          <w:b/>
        </w:rPr>
        <w:tab/>
      </w:r>
      <w:r>
        <w:rPr>
          <w:b/>
        </w:rPr>
        <w:tab/>
      </w:r>
      <w:r>
        <w:rPr>
          <w:b/>
        </w:rPr>
        <w:tab/>
        <w:t xml:space="preserve"> </w:t>
      </w:r>
    </w:p>
    <w:p w:rsidR="001309F1" w:rsidRDefault="001309F1" w:rsidP="001309F1">
      <w:pPr>
        <w:pBdr>
          <w:top w:val="nil"/>
          <w:left w:val="nil"/>
          <w:bottom w:val="nil"/>
          <w:right w:val="nil"/>
          <w:between w:val="nil"/>
        </w:pBdr>
        <w:spacing w:line="240" w:lineRule="auto"/>
        <w:ind w:left="0" w:hanging="2"/>
      </w:pPr>
      <w:r>
        <w:t xml:space="preserve">             </w:t>
      </w:r>
      <w:r>
        <w:tab/>
      </w:r>
      <w:r>
        <w:tab/>
      </w:r>
      <w:r>
        <w:tab/>
        <w:t xml:space="preserve">                             4x3. místo</w:t>
      </w:r>
    </w:p>
    <w:p w:rsidR="001309F1" w:rsidRDefault="001309F1" w:rsidP="001309F1">
      <w:pPr>
        <w:pBdr>
          <w:top w:val="nil"/>
          <w:left w:val="nil"/>
          <w:bottom w:val="nil"/>
          <w:right w:val="nil"/>
          <w:between w:val="nil"/>
        </w:pBdr>
        <w:spacing w:line="240" w:lineRule="auto"/>
        <w:ind w:leftChars="0" w:left="0" w:firstLineChars="0" w:hanging="2"/>
      </w:pPr>
      <w:r w:rsidRPr="003F0845">
        <w:rPr>
          <w:b/>
        </w:rPr>
        <w:t>Stříbrný Odznak všestrannosti olympijských vítězů:</w:t>
      </w:r>
      <w:r>
        <w:t xml:space="preserve">                    </w:t>
      </w:r>
    </w:p>
    <w:p w:rsidR="001309F1" w:rsidRDefault="001309F1" w:rsidP="001309F1">
      <w:pPr>
        <w:pBdr>
          <w:top w:val="nil"/>
          <w:left w:val="nil"/>
          <w:bottom w:val="nil"/>
          <w:right w:val="nil"/>
          <w:between w:val="nil"/>
        </w:pBdr>
        <w:spacing w:line="240" w:lineRule="auto"/>
        <w:ind w:leftChars="0" w:left="0" w:firstLineChars="0" w:firstLine="0"/>
        <w:rPr>
          <w:color w:val="FF0000"/>
        </w:rPr>
      </w:pPr>
      <w:r>
        <w:rPr>
          <w:b/>
        </w:rPr>
        <w:t>Miniházená     Polanka cup</w:t>
      </w:r>
      <w:r>
        <w:t xml:space="preserve">   4.B, 3.C, 4.A , 5.C  chlapci a dívky     4x 2. místo,  3x 3. místo </w:t>
      </w:r>
      <w:r>
        <w:rPr>
          <w:color w:val="FF0000"/>
        </w:rPr>
        <w:t xml:space="preserve">                                                        </w:t>
      </w:r>
    </w:p>
    <w:p w:rsidR="001309F1" w:rsidRDefault="001309F1" w:rsidP="001309F1">
      <w:pPr>
        <w:pBdr>
          <w:top w:val="nil"/>
          <w:left w:val="nil"/>
          <w:bottom w:val="nil"/>
          <w:right w:val="nil"/>
          <w:between w:val="nil"/>
        </w:pBdr>
        <w:spacing w:line="240" w:lineRule="auto"/>
        <w:ind w:leftChars="0" w:left="0" w:firstLineChars="0" w:firstLine="0"/>
      </w:pPr>
      <w:r>
        <w:rPr>
          <w:b/>
        </w:rPr>
        <w:t xml:space="preserve">Atletická olympiáda – </w:t>
      </w:r>
      <w:r>
        <w:t xml:space="preserve">1.-9. třídy: </w:t>
      </w:r>
      <w:r>
        <w:rPr>
          <w:b/>
        </w:rPr>
        <w:t xml:space="preserve"> mnoho umístění na 1.,2. a 3.místech v  jednotlivých disciplínách</w:t>
      </w:r>
    </w:p>
    <w:p w:rsidR="001309F1" w:rsidRDefault="001309F1" w:rsidP="001309F1">
      <w:pPr>
        <w:pBdr>
          <w:top w:val="nil"/>
          <w:left w:val="nil"/>
          <w:bottom w:val="nil"/>
          <w:right w:val="nil"/>
          <w:between w:val="nil"/>
        </w:pBdr>
        <w:spacing w:line="240" w:lineRule="auto"/>
        <w:ind w:left="0" w:hanging="2"/>
        <w:rPr>
          <w:b/>
        </w:rPr>
      </w:pPr>
    </w:p>
    <w:p w:rsidR="001309F1" w:rsidRDefault="001309F1" w:rsidP="001309F1">
      <w:pPr>
        <w:pBdr>
          <w:top w:val="nil"/>
          <w:left w:val="nil"/>
          <w:bottom w:val="nil"/>
          <w:right w:val="nil"/>
          <w:between w:val="nil"/>
        </w:pBdr>
        <w:spacing w:line="240" w:lineRule="auto"/>
        <w:ind w:left="0" w:hanging="2"/>
        <w:rPr>
          <w:b/>
        </w:rPr>
      </w:pPr>
      <w:r>
        <w:rPr>
          <w:b/>
        </w:rPr>
        <w:t>Sazka olympijský víceboj - Česko sportuje:  95%  zapojených dětí - Zlatý odznak pro ZŠ!</w:t>
      </w:r>
    </w:p>
    <w:p w:rsidR="001309F1" w:rsidRDefault="001309F1" w:rsidP="001309F1">
      <w:pPr>
        <w:pBdr>
          <w:top w:val="nil"/>
          <w:left w:val="nil"/>
          <w:bottom w:val="nil"/>
          <w:right w:val="nil"/>
          <w:between w:val="nil"/>
        </w:pBdr>
        <w:spacing w:line="240" w:lineRule="auto"/>
        <w:ind w:left="0" w:hanging="2"/>
        <w:rPr>
          <w:b/>
        </w:rPr>
      </w:pPr>
      <w:r>
        <w:rPr>
          <w:b/>
        </w:rPr>
        <w:t>BONUS:  Výhra 60000,-  na pomůcky do TV</w:t>
      </w:r>
    </w:p>
    <w:p w:rsidR="001309F1" w:rsidRDefault="001309F1" w:rsidP="001309F1">
      <w:pPr>
        <w:pBdr>
          <w:top w:val="nil"/>
          <w:left w:val="nil"/>
          <w:bottom w:val="nil"/>
          <w:right w:val="nil"/>
          <w:between w:val="nil"/>
        </w:pBdr>
        <w:spacing w:line="240" w:lineRule="auto"/>
        <w:ind w:left="0" w:hanging="2"/>
        <w:rPr>
          <w:color w:val="FF0000"/>
        </w:rPr>
      </w:pPr>
    </w:p>
    <w:p w:rsidR="001309F1" w:rsidRDefault="001309F1" w:rsidP="001309F1">
      <w:pPr>
        <w:pBdr>
          <w:top w:val="nil"/>
          <w:left w:val="nil"/>
          <w:bottom w:val="nil"/>
          <w:right w:val="nil"/>
          <w:between w:val="nil"/>
        </w:pBdr>
        <w:spacing w:line="240" w:lineRule="auto"/>
        <w:ind w:left="0" w:hanging="2"/>
        <w:rPr>
          <w:color w:val="FF0000"/>
        </w:rPr>
      </w:pPr>
    </w:p>
    <w:p w:rsidR="00DB3BA5" w:rsidRDefault="00DB3BA5" w:rsidP="001309F1">
      <w:pPr>
        <w:pBdr>
          <w:top w:val="nil"/>
          <w:left w:val="nil"/>
          <w:bottom w:val="nil"/>
          <w:right w:val="nil"/>
          <w:between w:val="nil"/>
        </w:pBdr>
        <w:spacing w:line="240" w:lineRule="auto"/>
        <w:ind w:left="0" w:hanging="2"/>
        <w:rPr>
          <w:color w:val="FF0000"/>
        </w:rPr>
      </w:pPr>
    </w:p>
    <w:p w:rsidR="00DB3BA5" w:rsidRDefault="00DB3BA5" w:rsidP="001309F1">
      <w:pPr>
        <w:pBdr>
          <w:top w:val="nil"/>
          <w:left w:val="nil"/>
          <w:bottom w:val="nil"/>
          <w:right w:val="nil"/>
          <w:between w:val="nil"/>
        </w:pBdr>
        <w:spacing w:line="240" w:lineRule="auto"/>
        <w:ind w:left="0" w:hanging="2"/>
        <w:rPr>
          <w:color w:val="FF0000"/>
        </w:rPr>
      </w:pPr>
    </w:p>
    <w:p w:rsidR="00DB3BA5" w:rsidRDefault="00DB3BA5" w:rsidP="001309F1">
      <w:pPr>
        <w:pBdr>
          <w:top w:val="nil"/>
          <w:left w:val="nil"/>
          <w:bottom w:val="nil"/>
          <w:right w:val="nil"/>
          <w:between w:val="nil"/>
        </w:pBdr>
        <w:spacing w:line="240" w:lineRule="auto"/>
        <w:ind w:left="0" w:hanging="2"/>
        <w:rPr>
          <w:color w:val="FF0000"/>
        </w:rPr>
      </w:pPr>
    </w:p>
    <w:p w:rsidR="001309F1" w:rsidRDefault="001309F1" w:rsidP="001309F1">
      <w:pPr>
        <w:pBdr>
          <w:top w:val="nil"/>
          <w:left w:val="nil"/>
          <w:bottom w:val="nil"/>
          <w:right w:val="nil"/>
          <w:between w:val="nil"/>
        </w:pBdr>
        <w:spacing w:line="240" w:lineRule="auto"/>
        <w:ind w:left="0" w:hanging="2"/>
        <w:rPr>
          <w:b/>
          <w:sz w:val="28"/>
          <w:szCs w:val="28"/>
        </w:rPr>
      </w:pPr>
      <w:r w:rsidRPr="00C10900">
        <w:t xml:space="preserve"> M</w:t>
      </w:r>
      <w:r w:rsidRPr="00C10900">
        <w:rPr>
          <w:b/>
          <w:i/>
          <w:sz w:val="28"/>
          <w:szCs w:val="28"/>
        </w:rPr>
        <w:t xml:space="preserve">ultimediální  </w:t>
      </w:r>
      <w:r>
        <w:rPr>
          <w:b/>
          <w:i/>
          <w:sz w:val="28"/>
          <w:szCs w:val="28"/>
        </w:rPr>
        <w:t>výchova</w:t>
      </w:r>
    </w:p>
    <w:p w:rsidR="001309F1" w:rsidRDefault="001309F1" w:rsidP="001309F1">
      <w:pPr>
        <w:pBdr>
          <w:top w:val="nil"/>
          <w:left w:val="nil"/>
          <w:bottom w:val="nil"/>
          <w:right w:val="nil"/>
          <w:between w:val="nil"/>
        </w:pBdr>
        <w:spacing w:line="240" w:lineRule="auto"/>
        <w:ind w:left="0" w:hanging="2"/>
      </w:pPr>
    </w:p>
    <w:p w:rsidR="001309F1" w:rsidRDefault="001309F1" w:rsidP="000F1AC7">
      <w:pPr>
        <w:numPr>
          <w:ilvl w:val="0"/>
          <w:numId w:val="38"/>
        </w:numPr>
        <w:pBdr>
          <w:top w:val="nil"/>
          <w:left w:val="nil"/>
          <w:bottom w:val="nil"/>
          <w:right w:val="nil"/>
          <w:between w:val="nil"/>
        </w:pBdr>
        <w:spacing w:line="240" w:lineRule="auto"/>
        <w:ind w:left="0" w:hanging="2"/>
      </w:pPr>
      <w:r>
        <w:t>soutěžní přehlídka filmů Zlaté Slunce 2019</w:t>
      </w:r>
      <w:r>
        <w:tab/>
        <w:t>Brno</w:t>
      </w:r>
      <w:r>
        <w:tab/>
        <w:t>(1. a 2. místo)</w:t>
      </w:r>
      <w:r>
        <w:tab/>
      </w:r>
      <w:r>
        <w:tab/>
      </w:r>
      <w:r>
        <w:tab/>
      </w:r>
      <w:r>
        <w:tab/>
      </w:r>
      <w:r>
        <w:tab/>
        <w:t xml:space="preserve">      </w:t>
      </w:r>
    </w:p>
    <w:p w:rsidR="001309F1" w:rsidRDefault="001309F1" w:rsidP="000F1AC7">
      <w:pPr>
        <w:numPr>
          <w:ilvl w:val="0"/>
          <w:numId w:val="38"/>
        </w:numPr>
        <w:pBdr>
          <w:top w:val="nil"/>
          <w:left w:val="nil"/>
          <w:bottom w:val="nil"/>
          <w:right w:val="nil"/>
          <w:between w:val="nil"/>
        </w:pBdr>
        <w:spacing w:line="240" w:lineRule="auto"/>
        <w:ind w:left="0" w:hanging="2"/>
      </w:pPr>
      <w:r>
        <w:t>a celostátní kolo Blansko (2. místo)</w:t>
      </w:r>
    </w:p>
    <w:p w:rsidR="001309F1" w:rsidRDefault="001309F1" w:rsidP="001309F1">
      <w:pPr>
        <w:pBdr>
          <w:top w:val="nil"/>
          <w:left w:val="nil"/>
          <w:bottom w:val="nil"/>
          <w:right w:val="nil"/>
          <w:between w:val="nil"/>
        </w:pBdr>
        <w:spacing w:line="240" w:lineRule="auto"/>
        <w:ind w:left="0" w:hanging="2"/>
      </w:pPr>
    </w:p>
    <w:p w:rsidR="001309F1" w:rsidRDefault="001309F1" w:rsidP="001309F1">
      <w:pPr>
        <w:pBdr>
          <w:top w:val="nil"/>
          <w:left w:val="nil"/>
          <w:bottom w:val="nil"/>
          <w:right w:val="nil"/>
          <w:between w:val="nil"/>
        </w:pBdr>
        <w:spacing w:line="240" w:lineRule="auto"/>
        <w:ind w:left="0" w:hanging="2"/>
        <w:rPr>
          <w:color w:val="FF0000"/>
        </w:rPr>
      </w:pPr>
      <w:r>
        <w:rPr>
          <w:color w:val="FF0000"/>
        </w:rPr>
        <w:t xml:space="preserve">               </w:t>
      </w:r>
    </w:p>
    <w:p w:rsidR="001309F1" w:rsidRDefault="001309F1" w:rsidP="001309F1">
      <w:pPr>
        <w:pBdr>
          <w:top w:val="nil"/>
          <w:left w:val="nil"/>
          <w:bottom w:val="nil"/>
          <w:right w:val="nil"/>
          <w:between w:val="nil"/>
        </w:pBdr>
        <w:spacing w:line="240" w:lineRule="auto"/>
        <w:ind w:left="0" w:hanging="2"/>
        <w:rPr>
          <w:color w:val="FF0000"/>
        </w:rPr>
      </w:pPr>
    </w:p>
    <w:p w:rsidR="001309F1" w:rsidRDefault="001309F1" w:rsidP="001309F1">
      <w:pPr>
        <w:ind w:left="1" w:hanging="3"/>
        <w:rPr>
          <w:sz w:val="28"/>
          <w:szCs w:val="28"/>
        </w:rPr>
      </w:pPr>
      <w:r>
        <w:rPr>
          <w:b/>
          <w:i/>
          <w:sz w:val="28"/>
          <w:szCs w:val="28"/>
        </w:rPr>
        <w:t>Výtvarná  výchova</w:t>
      </w:r>
    </w:p>
    <w:p w:rsidR="001309F1" w:rsidRDefault="001309F1" w:rsidP="001309F1">
      <w:pPr>
        <w:ind w:left="0" w:hanging="2"/>
      </w:pPr>
    </w:p>
    <w:p w:rsidR="001309F1" w:rsidRDefault="001309F1" w:rsidP="000F1AC7">
      <w:pPr>
        <w:numPr>
          <w:ilvl w:val="0"/>
          <w:numId w:val="38"/>
        </w:numPr>
        <w:ind w:left="0" w:hanging="2"/>
      </w:pPr>
      <w:r>
        <w:t xml:space="preserve">soutěž KRESLÍŘ ROKU - 4 žáci 8. a 9. ročníku, 1.místo a titul A. Smolíková </w:t>
      </w:r>
    </w:p>
    <w:p w:rsidR="001309F1" w:rsidRDefault="001309F1" w:rsidP="000F1AC7">
      <w:pPr>
        <w:numPr>
          <w:ilvl w:val="0"/>
          <w:numId w:val="38"/>
        </w:numPr>
        <w:ind w:left="0" w:hanging="2"/>
      </w:pPr>
      <w:r>
        <w:t>soutěž Živá voda -  účast žáci 6., 7. a 8. tř., 5 žáků oceněno</w:t>
      </w:r>
    </w:p>
    <w:p w:rsidR="001309F1" w:rsidRDefault="001309F1" w:rsidP="000F1AC7">
      <w:pPr>
        <w:numPr>
          <w:ilvl w:val="0"/>
          <w:numId w:val="38"/>
        </w:numPr>
        <w:ind w:left="0" w:hanging="2"/>
      </w:pPr>
      <w:r>
        <w:t>Projekt Černá a bílá - žáci 8. B, C a 9. B vystaveno ve školní Galerii Na Háčku (květen-červen)</w:t>
      </w:r>
    </w:p>
    <w:p w:rsidR="001309F1" w:rsidRDefault="001309F1" w:rsidP="000F1AC7">
      <w:pPr>
        <w:numPr>
          <w:ilvl w:val="0"/>
          <w:numId w:val="38"/>
        </w:numPr>
        <w:ind w:left="0" w:hanging="2"/>
      </w:pPr>
      <w:r>
        <w:t>Soutěž Levandule očima dětí   (3.místo)</w:t>
      </w:r>
    </w:p>
    <w:p w:rsidR="001309F1" w:rsidRDefault="001309F1" w:rsidP="001309F1">
      <w:pPr>
        <w:ind w:left="0" w:hanging="2"/>
      </w:pPr>
      <w:r>
        <w:tab/>
      </w:r>
      <w:r>
        <w:tab/>
      </w:r>
      <w:r>
        <w:tab/>
      </w:r>
      <w:r>
        <w:tab/>
      </w:r>
      <w:r>
        <w:tab/>
      </w:r>
      <w:r>
        <w:tab/>
        <w:t xml:space="preserve">     </w:t>
      </w:r>
      <w:r>
        <w:tab/>
      </w:r>
      <w:r>
        <w:tab/>
      </w:r>
      <w:r>
        <w:tab/>
      </w:r>
      <w:r>
        <w:tab/>
      </w:r>
      <w:r>
        <w:tab/>
      </w:r>
      <w:r>
        <w:tab/>
      </w:r>
      <w:r>
        <w:tab/>
      </w:r>
    </w:p>
    <w:p w:rsidR="001309F1" w:rsidRDefault="001309F1" w:rsidP="001309F1">
      <w:pPr>
        <w:ind w:left="0" w:hanging="2"/>
      </w:pPr>
    </w:p>
    <w:p w:rsidR="001309F1" w:rsidRDefault="001309F1" w:rsidP="001309F1">
      <w:pPr>
        <w:ind w:left="0" w:hanging="2"/>
      </w:pPr>
      <w:r>
        <w:t xml:space="preserve">               </w:t>
      </w:r>
    </w:p>
    <w:p w:rsidR="001309F1" w:rsidRDefault="001309F1" w:rsidP="001309F1">
      <w:pPr>
        <w:pBdr>
          <w:top w:val="nil"/>
          <w:left w:val="nil"/>
          <w:bottom w:val="nil"/>
          <w:right w:val="nil"/>
          <w:between w:val="nil"/>
        </w:pBdr>
        <w:spacing w:line="240" w:lineRule="auto"/>
        <w:ind w:left="0" w:hanging="2"/>
        <w:rPr>
          <w:b/>
          <w:i/>
        </w:rPr>
      </w:pPr>
      <w:r>
        <w:rPr>
          <w:b/>
          <w:i/>
        </w:rPr>
        <w:t>Dějepis</w:t>
      </w:r>
    </w:p>
    <w:p w:rsidR="001309F1" w:rsidRDefault="001309F1" w:rsidP="001309F1">
      <w:pPr>
        <w:pBdr>
          <w:top w:val="nil"/>
          <w:left w:val="nil"/>
          <w:bottom w:val="nil"/>
          <w:right w:val="nil"/>
          <w:between w:val="nil"/>
        </w:pBdr>
        <w:spacing w:line="240" w:lineRule="auto"/>
        <w:ind w:left="0" w:hanging="2"/>
        <w:rPr>
          <w:color w:val="FF0000"/>
        </w:rPr>
      </w:pPr>
    </w:p>
    <w:p w:rsidR="001309F1" w:rsidRDefault="001309F1" w:rsidP="000F1AC7">
      <w:pPr>
        <w:pStyle w:val="Odstavecseseznamem"/>
        <w:numPr>
          <w:ilvl w:val="0"/>
          <w:numId w:val="44"/>
        </w:numPr>
        <w:pBdr>
          <w:top w:val="nil"/>
          <w:left w:val="nil"/>
          <w:bottom w:val="nil"/>
          <w:right w:val="nil"/>
          <w:between w:val="nil"/>
        </w:pBdr>
        <w:spacing w:line="240" w:lineRule="auto"/>
        <w:ind w:leftChars="0" w:firstLineChars="0"/>
      </w:pPr>
      <w:r>
        <w:t>školní kolo dějepisné olympiády                                                                 8. - 9. ročník, vybraní žáci</w:t>
      </w:r>
    </w:p>
    <w:p w:rsidR="001309F1" w:rsidRDefault="001309F1" w:rsidP="001309F1">
      <w:pPr>
        <w:pBdr>
          <w:top w:val="nil"/>
          <w:left w:val="nil"/>
          <w:bottom w:val="nil"/>
          <w:right w:val="nil"/>
          <w:between w:val="nil"/>
        </w:pBdr>
        <w:spacing w:line="240" w:lineRule="auto"/>
        <w:ind w:left="1" w:hanging="3"/>
        <w:rPr>
          <w:b/>
          <w:i/>
          <w:sz w:val="28"/>
          <w:szCs w:val="28"/>
        </w:rPr>
      </w:pPr>
    </w:p>
    <w:p w:rsidR="000F1AC7" w:rsidRDefault="000F1AC7" w:rsidP="001309F1">
      <w:pPr>
        <w:pBdr>
          <w:top w:val="nil"/>
          <w:left w:val="nil"/>
          <w:bottom w:val="nil"/>
          <w:right w:val="nil"/>
          <w:between w:val="nil"/>
        </w:pBdr>
        <w:spacing w:line="240" w:lineRule="auto"/>
        <w:ind w:left="1" w:hanging="3"/>
        <w:rPr>
          <w:b/>
          <w:i/>
          <w:sz w:val="28"/>
          <w:szCs w:val="28"/>
        </w:rPr>
      </w:pPr>
    </w:p>
    <w:p w:rsidR="000F1AC7" w:rsidRDefault="000F1AC7" w:rsidP="001309F1">
      <w:pPr>
        <w:pBdr>
          <w:top w:val="nil"/>
          <w:left w:val="nil"/>
          <w:bottom w:val="nil"/>
          <w:right w:val="nil"/>
          <w:between w:val="nil"/>
        </w:pBdr>
        <w:spacing w:line="240" w:lineRule="auto"/>
        <w:ind w:left="1" w:hanging="3"/>
        <w:rPr>
          <w:b/>
          <w:i/>
          <w:sz w:val="28"/>
          <w:szCs w:val="28"/>
        </w:rPr>
      </w:pPr>
    </w:p>
    <w:p w:rsidR="000F1AC7" w:rsidRDefault="000F1AC7" w:rsidP="001309F1">
      <w:pPr>
        <w:pBdr>
          <w:top w:val="nil"/>
          <w:left w:val="nil"/>
          <w:bottom w:val="nil"/>
          <w:right w:val="nil"/>
          <w:between w:val="nil"/>
        </w:pBdr>
        <w:spacing w:line="240" w:lineRule="auto"/>
        <w:ind w:left="1" w:hanging="3"/>
        <w:rPr>
          <w:b/>
          <w:i/>
          <w:sz w:val="28"/>
          <w:szCs w:val="28"/>
        </w:rPr>
      </w:pPr>
    </w:p>
    <w:p w:rsidR="000F1AC7" w:rsidRDefault="000F1AC7" w:rsidP="001309F1">
      <w:pPr>
        <w:pBdr>
          <w:top w:val="nil"/>
          <w:left w:val="nil"/>
          <w:bottom w:val="nil"/>
          <w:right w:val="nil"/>
          <w:between w:val="nil"/>
        </w:pBdr>
        <w:spacing w:line="240" w:lineRule="auto"/>
        <w:ind w:left="1" w:hanging="3"/>
        <w:rPr>
          <w:b/>
          <w:i/>
          <w:sz w:val="28"/>
          <w:szCs w:val="28"/>
        </w:rPr>
      </w:pPr>
    </w:p>
    <w:p w:rsidR="000F1AC7" w:rsidRDefault="000F1AC7" w:rsidP="001309F1">
      <w:pPr>
        <w:pBdr>
          <w:top w:val="nil"/>
          <w:left w:val="nil"/>
          <w:bottom w:val="nil"/>
          <w:right w:val="nil"/>
          <w:between w:val="nil"/>
        </w:pBdr>
        <w:spacing w:line="240" w:lineRule="auto"/>
        <w:ind w:left="1" w:hanging="3"/>
        <w:rPr>
          <w:b/>
          <w:i/>
          <w:sz w:val="28"/>
          <w:szCs w:val="28"/>
        </w:rPr>
      </w:pPr>
    </w:p>
    <w:p w:rsidR="000F1AC7" w:rsidRDefault="000F1AC7" w:rsidP="001309F1">
      <w:pPr>
        <w:pBdr>
          <w:top w:val="nil"/>
          <w:left w:val="nil"/>
          <w:bottom w:val="nil"/>
          <w:right w:val="nil"/>
          <w:between w:val="nil"/>
        </w:pBdr>
        <w:spacing w:line="240" w:lineRule="auto"/>
        <w:ind w:left="1" w:hanging="3"/>
        <w:rPr>
          <w:b/>
          <w:i/>
          <w:sz w:val="28"/>
          <w:szCs w:val="28"/>
        </w:rPr>
      </w:pPr>
    </w:p>
    <w:p w:rsidR="000F1AC7" w:rsidRDefault="000F1AC7" w:rsidP="001309F1">
      <w:pPr>
        <w:pBdr>
          <w:top w:val="nil"/>
          <w:left w:val="nil"/>
          <w:bottom w:val="nil"/>
          <w:right w:val="nil"/>
          <w:between w:val="nil"/>
        </w:pBdr>
        <w:spacing w:line="240" w:lineRule="auto"/>
        <w:ind w:left="1" w:hanging="3"/>
        <w:rPr>
          <w:b/>
          <w:i/>
          <w:sz w:val="28"/>
          <w:szCs w:val="28"/>
        </w:rPr>
      </w:pPr>
    </w:p>
    <w:p w:rsidR="000F1AC7" w:rsidRDefault="000F1AC7" w:rsidP="001309F1">
      <w:pPr>
        <w:pBdr>
          <w:top w:val="nil"/>
          <w:left w:val="nil"/>
          <w:bottom w:val="nil"/>
          <w:right w:val="nil"/>
          <w:between w:val="nil"/>
        </w:pBdr>
        <w:spacing w:line="240" w:lineRule="auto"/>
        <w:ind w:left="1" w:hanging="3"/>
        <w:rPr>
          <w:b/>
          <w:i/>
          <w:sz w:val="28"/>
          <w:szCs w:val="28"/>
        </w:rPr>
      </w:pPr>
    </w:p>
    <w:p w:rsidR="000F1AC7" w:rsidRDefault="000F1AC7" w:rsidP="001309F1">
      <w:pPr>
        <w:pBdr>
          <w:top w:val="nil"/>
          <w:left w:val="nil"/>
          <w:bottom w:val="nil"/>
          <w:right w:val="nil"/>
          <w:between w:val="nil"/>
        </w:pBdr>
        <w:spacing w:line="240" w:lineRule="auto"/>
        <w:ind w:left="1" w:hanging="3"/>
        <w:rPr>
          <w:b/>
          <w:i/>
          <w:sz w:val="28"/>
          <w:szCs w:val="28"/>
        </w:rPr>
      </w:pPr>
    </w:p>
    <w:p w:rsidR="000F1AC7" w:rsidRDefault="000F1AC7" w:rsidP="001309F1">
      <w:pPr>
        <w:pBdr>
          <w:top w:val="nil"/>
          <w:left w:val="nil"/>
          <w:bottom w:val="nil"/>
          <w:right w:val="nil"/>
          <w:between w:val="nil"/>
        </w:pBdr>
        <w:spacing w:line="240" w:lineRule="auto"/>
        <w:ind w:left="1" w:hanging="3"/>
        <w:rPr>
          <w:b/>
          <w:i/>
          <w:sz w:val="28"/>
          <w:szCs w:val="28"/>
        </w:rPr>
      </w:pPr>
    </w:p>
    <w:p w:rsidR="000F1AC7" w:rsidRDefault="000F1AC7" w:rsidP="001309F1">
      <w:pPr>
        <w:pBdr>
          <w:top w:val="nil"/>
          <w:left w:val="nil"/>
          <w:bottom w:val="nil"/>
          <w:right w:val="nil"/>
          <w:between w:val="nil"/>
        </w:pBdr>
        <w:spacing w:line="240" w:lineRule="auto"/>
        <w:ind w:left="1" w:hanging="3"/>
        <w:rPr>
          <w:b/>
          <w:i/>
          <w:sz w:val="28"/>
          <w:szCs w:val="28"/>
        </w:rPr>
      </w:pPr>
    </w:p>
    <w:p w:rsidR="000F1AC7" w:rsidRDefault="000F1AC7" w:rsidP="001309F1">
      <w:pPr>
        <w:pBdr>
          <w:top w:val="nil"/>
          <w:left w:val="nil"/>
          <w:bottom w:val="nil"/>
          <w:right w:val="nil"/>
          <w:between w:val="nil"/>
        </w:pBdr>
        <w:spacing w:line="240" w:lineRule="auto"/>
        <w:ind w:left="1" w:hanging="3"/>
        <w:rPr>
          <w:b/>
          <w:i/>
          <w:sz w:val="28"/>
          <w:szCs w:val="28"/>
        </w:rPr>
      </w:pPr>
    </w:p>
    <w:p w:rsidR="000F1AC7" w:rsidRDefault="000F1AC7" w:rsidP="001309F1">
      <w:pPr>
        <w:pBdr>
          <w:top w:val="nil"/>
          <w:left w:val="nil"/>
          <w:bottom w:val="nil"/>
          <w:right w:val="nil"/>
          <w:between w:val="nil"/>
        </w:pBdr>
        <w:spacing w:line="240" w:lineRule="auto"/>
        <w:ind w:left="1" w:hanging="3"/>
        <w:rPr>
          <w:b/>
          <w:i/>
          <w:sz w:val="28"/>
          <w:szCs w:val="28"/>
        </w:rPr>
      </w:pPr>
    </w:p>
    <w:p w:rsidR="000F1AC7" w:rsidRDefault="000F1AC7" w:rsidP="001309F1">
      <w:pPr>
        <w:pBdr>
          <w:top w:val="nil"/>
          <w:left w:val="nil"/>
          <w:bottom w:val="nil"/>
          <w:right w:val="nil"/>
          <w:between w:val="nil"/>
        </w:pBdr>
        <w:spacing w:line="240" w:lineRule="auto"/>
        <w:ind w:left="1" w:hanging="3"/>
        <w:rPr>
          <w:b/>
          <w:i/>
          <w:sz w:val="28"/>
          <w:szCs w:val="28"/>
        </w:rPr>
      </w:pPr>
    </w:p>
    <w:p w:rsidR="000F1AC7" w:rsidRDefault="000F1AC7" w:rsidP="001309F1">
      <w:pPr>
        <w:pBdr>
          <w:top w:val="nil"/>
          <w:left w:val="nil"/>
          <w:bottom w:val="nil"/>
          <w:right w:val="nil"/>
          <w:between w:val="nil"/>
        </w:pBdr>
        <w:spacing w:line="240" w:lineRule="auto"/>
        <w:ind w:left="1" w:hanging="3"/>
        <w:rPr>
          <w:b/>
          <w:i/>
          <w:sz w:val="28"/>
          <w:szCs w:val="28"/>
        </w:rPr>
      </w:pPr>
    </w:p>
    <w:p w:rsidR="000F1AC7" w:rsidRDefault="000F1AC7" w:rsidP="001309F1">
      <w:pPr>
        <w:pBdr>
          <w:top w:val="nil"/>
          <w:left w:val="nil"/>
          <w:bottom w:val="nil"/>
          <w:right w:val="nil"/>
          <w:between w:val="nil"/>
        </w:pBdr>
        <w:spacing w:line="240" w:lineRule="auto"/>
        <w:ind w:left="1" w:hanging="3"/>
        <w:rPr>
          <w:b/>
          <w:i/>
          <w:sz w:val="28"/>
          <w:szCs w:val="28"/>
        </w:rPr>
      </w:pPr>
    </w:p>
    <w:p w:rsidR="000F1AC7" w:rsidRDefault="000F1AC7" w:rsidP="001309F1">
      <w:pPr>
        <w:pBdr>
          <w:top w:val="nil"/>
          <w:left w:val="nil"/>
          <w:bottom w:val="nil"/>
          <w:right w:val="nil"/>
          <w:between w:val="nil"/>
        </w:pBdr>
        <w:spacing w:line="240" w:lineRule="auto"/>
        <w:ind w:left="1" w:hanging="3"/>
        <w:rPr>
          <w:b/>
          <w:i/>
          <w:sz w:val="28"/>
          <w:szCs w:val="28"/>
        </w:rPr>
      </w:pPr>
    </w:p>
    <w:p w:rsidR="000F1AC7" w:rsidRDefault="000F1AC7" w:rsidP="001309F1">
      <w:pPr>
        <w:pBdr>
          <w:top w:val="nil"/>
          <w:left w:val="nil"/>
          <w:bottom w:val="nil"/>
          <w:right w:val="nil"/>
          <w:between w:val="nil"/>
        </w:pBdr>
        <w:spacing w:line="240" w:lineRule="auto"/>
        <w:ind w:left="1" w:hanging="3"/>
        <w:rPr>
          <w:b/>
          <w:i/>
          <w:sz w:val="28"/>
          <w:szCs w:val="28"/>
        </w:rPr>
      </w:pPr>
    </w:p>
    <w:p w:rsidR="000F1AC7" w:rsidRDefault="000F1AC7" w:rsidP="001309F1">
      <w:pPr>
        <w:pBdr>
          <w:top w:val="nil"/>
          <w:left w:val="nil"/>
          <w:bottom w:val="nil"/>
          <w:right w:val="nil"/>
          <w:between w:val="nil"/>
        </w:pBdr>
        <w:spacing w:line="240" w:lineRule="auto"/>
        <w:ind w:left="1" w:hanging="3"/>
        <w:rPr>
          <w:b/>
          <w:i/>
          <w:sz w:val="28"/>
          <w:szCs w:val="28"/>
        </w:rPr>
      </w:pPr>
    </w:p>
    <w:p w:rsidR="000F1AC7" w:rsidRDefault="000F1AC7" w:rsidP="001309F1">
      <w:pPr>
        <w:pBdr>
          <w:top w:val="nil"/>
          <w:left w:val="nil"/>
          <w:bottom w:val="nil"/>
          <w:right w:val="nil"/>
          <w:between w:val="nil"/>
        </w:pBdr>
        <w:spacing w:line="240" w:lineRule="auto"/>
        <w:ind w:left="1" w:hanging="3"/>
        <w:rPr>
          <w:b/>
          <w:i/>
          <w:sz w:val="28"/>
          <w:szCs w:val="28"/>
        </w:rPr>
      </w:pPr>
    </w:p>
    <w:p w:rsidR="000F1AC7" w:rsidRDefault="000F1AC7" w:rsidP="001309F1">
      <w:pPr>
        <w:pBdr>
          <w:top w:val="nil"/>
          <w:left w:val="nil"/>
          <w:bottom w:val="nil"/>
          <w:right w:val="nil"/>
          <w:between w:val="nil"/>
        </w:pBdr>
        <w:spacing w:line="240" w:lineRule="auto"/>
        <w:ind w:left="1" w:hanging="3"/>
        <w:rPr>
          <w:b/>
          <w:i/>
          <w:sz w:val="28"/>
          <w:szCs w:val="28"/>
        </w:rPr>
      </w:pPr>
    </w:p>
    <w:p w:rsidR="00C8285D" w:rsidRPr="000F1AC7" w:rsidRDefault="001309F1">
      <w:pPr>
        <w:pBdr>
          <w:top w:val="nil"/>
          <w:left w:val="nil"/>
          <w:bottom w:val="nil"/>
          <w:right w:val="nil"/>
          <w:between w:val="nil"/>
        </w:pBdr>
        <w:spacing w:line="240" w:lineRule="auto"/>
        <w:ind w:left="1" w:hanging="3"/>
        <w:rPr>
          <w:sz w:val="32"/>
          <w:szCs w:val="32"/>
        </w:rPr>
      </w:pPr>
      <w:r w:rsidRPr="000F1AC7">
        <w:rPr>
          <w:b/>
          <w:sz w:val="32"/>
          <w:szCs w:val="32"/>
        </w:rPr>
        <w:t>PŘÍLOHA č. 4</w:t>
      </w:r>
    </w:p>
    <w:p w:rsidR="00C8285D" w:rsidRPr="000F1AC7" w:rsidRDefault="00C8285D">
      <w:pPr>
        <w:pBdr>
          <w:top w:val="nil"/>
          <w:left w:val="nil"/>
          <w:bottom w:val="nil"/>
          <w:right w:val="nil"/>
          <w:between w:val="nil"/>
        </w:pBdr>
        <w:spacing w:line="240" w:lineRule="auto"/>
        <w:ind w:left="1" w:hanging="3"/>
        <w:rPr>
          <w:sz w:val="32"/>
          <w:szCs w:val="32"/>
        </w:rPr>
      </w:pPr>
    </w:p>
    <w:p w:rsidR="00C8285D" w:rsidRPr="000F1AC7" w:rsidRDefault="001309F1">
      <w:pPr>
        <w:pBdr>
          <w:top w:val="nil"/>
          <w:left w:val="nil"/>
          <w:bottom w:val="nil"/>
          <w:right w:val="nil"/>
          <w:between w:val="nil"/>
        </w:pBdr>
        <w:spacing w:line="240" w:lineRule="auto"/>
        <w:ind w:left="1" w:hanging="3"/>
        <w:rPr>
          <w:sz w:val="32"/>
          <w:szCs w:val="32"/>
          <w:u w:val="single"/>
        </w:rPr>
      </w:pPr>
      <w:r w:rsidRPr="000F1AC7">
        <w:rPr>
          <w:b/>
          <w:i/>
          <w:sz w:val="32"/>
          <w:szCs w:val="32"/>
          <w:u w:val="single"/>
        </w:rPr>
        <w:t>Zpráva o činnosti výchovné poradkyně</w:t>
      </w:r>
    </w:p>
    <w:p w:rsidR="00C8285D" w:rsidRDefault="00C8285D">
      <w:pPr>
        <w:pBdr>
          <w:top w:val="nil"/>
          <w:left w:val="nil"/>
          <w:bottom w:val="nil"/>
          <w:right w:val="nil"/>
          <w:between w:val="nil"/>
        </w:pBdr>
        <w:spacing w:line="240" w:lineRule="auto"/>
        <w:ind w:left="1" w:hanging="3"/>
        <w:rPr>
          <w:color w:val="FF0000"/>
          <w:sz w:val="32"/>
          <w:szCs w:val="32"/>
          <w:u w:val="single"/>
        </w:rPr>
      </w:pPr>
    </w:p>
    <w:p w:rsidR="00C8285D" w:rsidRDefault="00C8285D">
      <w:pPr>
        <w:pBdr>
          <w:top w:val="nil"/>
          <w:left w:val="nil"/>
          <w:bottom w:val="nil"/>
          <w:right w:val="nil"/>
          <w:between w:val="nil"/>
        </w:pBdr>
        <w:spacing w:line="240" w:lineRule="auto"/>
        <w:ind w:left="0" w:hanging="2"/>
        <w:rPr>
          <w:color w:val="FF0000"/>
        </w:rPr>
      </w:pPr>
    </w:p>
    <w:p w:rsidR="00C8285D" w:rsidRDefault="001309F1">
      <w:pPr>
        <w:pBdr>
          <w:top w:val="nil"/>
          <w:left w:val="nil"/>
          <w:bottom w:val="nil"/>
          <w:right w:val="nil"/>
          <w:between w:val="nil"/>
        </w:pBdr>
        <w:spacing w:line="240" w:lineRule="auto"/>
        <w:ind w:left="1" w:hanging="3"/>
        <w:rPr>
          <w:sz w:val="28"/>
          <w:szCs w:val="28"/>
        </w:rPr>
      </w:pPr>
      <w:r>
        <w:rPr>
          <w:b/>
          <w:sz w:val="28"/>
          <w:szCs w:val="28"/>
        </w:rPr>
        <w:t>Péče o žáky se speciálními vzdělávacími potřebami</w:t>
      </w:r>
    </w:p>
    <w:p w:rsidR="00C8285D" w:rsidRDefault="00C8285D">
      <w:pPr>
        <w:pBdr>
          <w:top w:val="nil"/>
          <w:left w:val="nil"/>
          <w:bottom w:val="nil"/>
          <w:right w:val="nil"/>
          <w:between w:val="nil"/>
        </w:pBdr>
        <w:spacing w:line="240" w:lineRule="auto"/>
        <w:ind w:left="0" w:hanging="2"/>
      </w:pPr>
    </w:p>
    <w:p w:rsidR="00C8285D" w:rsidRDefault="001309F1">
      <w:pPr>
        <w:pBdr>
          <w:top w:val="nil"/>
          <w:left w:val="nil"/>
          <w:bottom w:val="nil"/>
          <w:right w:val="nil"/>
          <w:between w:val="nil"/>
        </w:pBdr>
        <w:spacing w:line="240" w:lineRule="auto"/>
        <w:ind w:left="0" w:hanging="2"/>
      </w:pPr>
      <w:r>
        <w:t xml:space="preserve">Péči o žáky se SVP zajišťovaly výchovné poradkyně pro I. a </w:t>
      </w:r>
      <w:proofErr w:type="spellStart"/>
      <w:r>
        <w:t>II.stupeň</w:t>
      </w:r>
      <w:proofErr w:type="spellEnd"/>
      <w:r>
        <w:t xml:space="preserve">. </w:t>
      </w:r>
    </w:p>
    <w:p w:rsidR="00C8285D" w:rsidRDefault="001309F1">
      <w:pPr>
        <w:pBdr>
          <w:top w:val="nil"/>
          <w:left w:val="nil"/>
          <w:bottom w:val="nil"/>
          <w:right w:val="nil"/>
          <w:between w:val="nil"/>
        </w:pBdr>
        <w:spacing w:line="240" w:lineRule="auto"/>
        <w:ind w:left="0" w:hanging="2"/>
      </w:pPr>
      <w:r>
        <w:t>Všichni vyučující byli v září seznámeni se způsobem práce s žáky se SVP, jejich jmenovitým seznamem a termíny uplynutí platnosti diagnostických posudků.  Po doplnění kartotéky žáků se SVP a kontrole zpráv ze školských poradenských zařízení byly vyučujícími vypracovány Individuální vzdělávací plány, Plány pedagogické podpory a byla zahájena ambulantní péče.</w:t>
      </w:r>
    </w:p>
    <w:p w:rsidR="00C8285D" w:rsidRDefault="00C8285D">
      <w:pPr>
        <w:pBdr>
          <w:top w:val="nil"/>
          <w:left w:val="nil"/>
          <w:bottom w:val="nil"/>
          <w:right w:val="nil"/>
          <w:between w:val="nil"/>
        </w:pBdr>
        <w:spacing w:line="240" w:lineRule="auto"/>
        <w:ind w:left="0" w:hanging="2"/>
      </w:pPr>
    </w:p>
    <w:p w:rsidR="00C8285D" w:rsidRDefault="001309F1">
      <w:pPr>
        <w:pBdr>
          <w:top w:val="nil"/>
          <w:left w:val="nil"/>
          <w:bottom w:val="nil"/>
          <w:right w:val="nil"/>
          <w:between w:val="nil"/>
        </w:pBdr>
        <w:spacing w:line="240" w:lineRule="auto"/>
        <w:ind w:left="0" w:hanging="2"/>
      </w:pPr>
      <w:r>
        <w:t>Počet žáků se SVP: 24 z toho</w:t>
      </w:r>
    </w:p>
    <w:p w:rsidR="00C8285D" w:rsidRDefault="001309F1">
      <w:pPr>
        <w:pBdr>
          <w:top w:val="nil"/>
          <w:left w:val="nil"/>
          <w:bottom w:val="nil"/>
          <w:right w:val="nil"/>
          <w:between w:val="nil"/>
        </w:pBdr>
        <w:spacing w:line="240" w:lineRule="auto"/>
        <w:ind w:left="0" w:hanging="2"/>
      </w:pPr>
      <w:r>
        <w:t>19 žáků I. stupeň podpory</w:t>
      </w:r>
    </w:p>
    <w:p w:rsidR="00C8285D" w:rsidRDefault="001309F1">
      <w:pPr>
        <w:pBdr>
          <w:top w:val="nil"/>
          <w:left w:val="nil"/>
          <w:bottom w:val="nil"/>
          <w:right w:val="nil"/>
          <w:between w:val="nil"/>
        </w:pBdr>
        <w:spacing w:line="240" w:lineRule="auto"/>
        <w:ind w:left="0" w:hanging="2"/>
      </w:pPr>
      <w:r>
        <w:t>17 žáků s IVP (min. II. stupeň podpory)</w:t>
      </w:r>
    </w:p>
    <w:p w:rsidR="00C8285D" w:rsidRDefault="001309F1">
      <w:pPr>
        <w:pBdr>
          <w:top w:val="nil"/>
          <w:left w:val="nil"/>
          <w:bottom w:val="nil"/>
          <w:right w:val="nil"/>
          <w:between w:val="nil"/>
        </w:pBdr>
        <w:spacing w:line="240" w:lineRule="auto"/>
        <w:ind w:left="0" w:hanging="2"/>
      </w:pPr>
      <w:r>
        <w:t>2 diagnóza Aspergerův syndrom</w:t>
      </w:r>
    </w:p>
    <w:p w:rsidR="00C8285D" w:rsidRDefault="00C8285D">
      <w:pPr>
        <w:pBdr>
          <w:top w:val="nil"/>
          <w:left w:val="nil"/>
          <w:bottom w:val="nil"/>
          <w:right w:val="nil"/>
          <w:between w:val="nil"/>
        </w:pBdr>
        <w:spacing w:line="240" w:lineRule="auto"/>
        <w:ind w:left="0" w:hanging="2"/>
      </w:pPr>
    </w:p>
    <w:p w:rsidR="00C8285D" w:rsidRDefault="001309F1">
      <w:pPr>
        <w:pBdr>
          <w:top w:val="nil"/>
          <w:left w:val="nil"/>
          <w:bottom w:val="nil"/>
          <w:right w:val="nil"/>
          <w:between w:val="nil"/>
        </w:pBdr>
        <w:spacing w:line="240" w:lineRule="auto"/>
        <w:ind w:left="0" w:hanging="2"/>
      </w:pPr>
      <w:r>
        <w:t>Dle plánu proběhly návštěvy pracovníků Pedagogicko- psychologické poradny, depistáže 2. ročníků a v červnu vyhodnocení IVP.</w:t>
      </w:r>
    </w:p>
    <w:p w:rsidR="00C8285D" w:rsidRDefault="00C8285D">
      <w:pPr>
        <w:pBdr>
          <w:top w:val="nil"/>
          <w:left w:val="nil"/>
          <w:bottom w:val="nil"/>
          <w:right w:val="nil"/>
          <w:between w:val="nil"/>
        </w:pBdr>
        <w:spacing w:line="240" w:lineRule="auto"/>
        <w:ind w:left="0" w:hanging="2"/>
      </w:pPr>
    </w:p>
    <w:p w:rsidR="00C8285D" w:rsidRDefault="001309F1">
      <w:pPr>
        <w:pBdr>
          <w:top w:val="nil"/>
          <w:left w:val="nil"/>
          <w:bottom w:val="nil"/>
          <w:right w:val="nil"/>
          <w:between w:val="nil"/>
        </w:pBdr>
        <w:spacing w:line="240" w:lineRule="auto"/>
        <w:ind w:left="1" w:hanging="3"/>
        <w:rPr>
          <w:sz w:val="28"/>
          <w:szCs w:val="28"/>
        </w:rPr>
      </w:pPr>
      <w:r>
        <w:rPr>
          <w:b/>
          <w:sz w:val="28"/>
          <w:szCs w:val="28"/>
        </w:rPr>
        <w:t>Kariérové poradenství</w:t>
      </w:r>
    </w:p>
    <w:p w:rsidR="00C8285D" w:rsidRDefault="00C8285D">
      <w:pPr>
        <w:pBdr>
          <w:top w:val="nil"/>
          <w:left w:val="nil"/>
          <w:bottom w:val="nil"/>
          <w:right w:val="nil"/>
          <w:between w:val="nil"/>
        </w:pBdr>
        <w:spacing w:line="240" w:lineRule="auto"/>
        <w:ind w:left="0" w:hanging="2"/>
      </w:pPr>
    </w:p>
    <w:p w:rsidR="00C8285D" w:rsidRDefault="001309F1">
      <w:pPr>
        <w:pBdr>
          <w:top w:val="nil"/>
          <w:left w:val="nil"/>
          <w:bottom w:val="nil"/>
          <w:right w:val="nil"/>
          <w:between w:val="nil"/>
        </w:pBdr>
        <w:spacing w:line="240" w:lineRule="auto"/>
        <w:ind w:left="0" w:hanging="2"/>
      </w:pPr>
      <w:r>
        <w:t>Pro žáky 9. ročníků byly zprostředkovány informace k přijímacímu řízení na střední školy hned v několika formách:</w:t>
      </w:r>
    </w:p>
    <w:p w:rsidR="00C8285D" w:rsidRDefault="001309F1" w:rsidP="000F1AC7">
      <w:pPr>
        <w:numPr>
          <w:ilvl w:val="0"/>
          <w:numId w:val="25"/>
        </w:numPr>
        <w:pBdr>
          <w:top w:val="nil"/>
          <w:left w:val="nil"/>
          <w:bottom w:val="nil"/>
          <w:right w:val="nil"/>
          <w:between w:val="nil"/>
        </w:pBdr>
        <w:spacing w:line="276" w:lineRule="auto"/>
        <w:ind w:left="0" w:hanging="2"/>
      </w:pPr>
      <w:r>
        <w:t>zajištění Atlasů školství</w:t>
      </w:r>
    </w:p>
    <w:p w:rsidR="00C8285D" w:rsidRDefault="001309F1" w:rsidP="000F1AC7">
      <w:pPr>
        <w:numPr>
          <w:ilvl w:val="0"/>
          <w:numId w:val="25"/>
        </w:numPr>
        <w:pBdr>
          <w:top w:val="nil"/>
          <w:left w:val="nil"/>
          <w:bottom w:val="nil"/>
          <w:right w:val="nil"/>
          <w:between w:val="nil"/>
        </w:pBdr>
        <w:spacing w:line="276" w:lineRule="auto"/>
        <w:ind w:left="0" w:hanging="2"/>
      </w:pPr>
      <w:r>
        <w:t>návštěva přednášky Volba povolání na Úřadu práce v Ostravě-</w:t>
      </w:r>
      <w:proofErr w:type="spellStart"/>
      <w:r>
        <w:t>Porubě</w:t>
      </w:r>
      <w:proofErr w:type="spellEnd"/>
    </w:p>
    <w:p w:rsidR="00C8285D" w:rsidRDefault="001309F1" w:rsidP="000F1AC7">
      <w:pPr>
        <w:numPr>
          <w:ilvl w:val="0"/>
          <w:numId w:val="25"/>
        </w:numPr>
        <w:pBdr>
          <w:top w:val="nil"/>
          <w:left w:val="nil"/>
          <w:bottom w:val="nil"/>
          <w:right w:val="nil"/>
          <w:between w:val="nil"/>
        </w:pBdr>
        <w:spacing w:line="276" w:lineRule="auto"/>
        <w:ind w:left="0" w:hanging="2"/>
      </w:pPr>
      <w:r>
        <w:t>pravidelné doplňování informací a prezentace škol na nástěnce VP</w:t>
      </w:r>
    </w:p>
    <w:p w:rsidR="00C8285D" w:rsidRDefault="001309F1" w:rsidP="000F1AC7">
      <w:pPr>
        <w:numPr>
          <w:ilvl w:val="0"/>
          <w:numId w:val="25"/>
        </w:numPr>
        <w:pBdr>
          <w:top w:val="nil"/>
          <w:left w:val="nil"/>
          <w:bottom w:val="nil"/>
          <w:right w:val="nil"/>
          <w:between w:val="nil"/>
        </w:pBdr>
        <w:spacing w:line="276" w:lineRule="auto"/>
        <w:ind w:left="0" w:hanging="2"/>
      </w:pPr>
      <w:r>
        <w:t>zaslání veškerých informací elektronickou poštou rodičům</w:t>
      </w:r>
    </w:p>
    <w:p w:rsidR="00C8285D" w:rsidRDefault="001309F1" w:rsidP="000F1AC7">
      <w:pPr>
        <w:numPr>
          <w:ilvl w:val="0"/>
          <w:numId w:val="25"/>
        </w:numPr>
        <w:pBdr>
          <w:top w:val="nil"/>
          <w:left w:val="nil"/>
          <w:bottom w:val="nil"/>
          <w:right w:val="nil"/>
          <w:between w:val="nil"/>
        </w:pBdr>
        <w:spacing w:line="276" w:lineRule="auto"/>
        <w:ind w:left="0" w:hanging="2"/>
      </w:pPr>
      <w:r>
        <w:t>informativní schůzka pro rodiče s účastí ředitelky Gymnázia Olgy Havlové</w:t>
      </w:r>
    </w:p>
    <w:p w:rsidR="00C8285D" w:rsidRDefault="00C8285D">
      <w:pPr>
        <w:pBdr>
          <w:top w:val="nil"/>
          <w:left w:val="nil"/>
          <w:bottom w:val="nil"/>
          <w:right w:val="nil"/>
          <w:between w:val="nil"/>
        </w:pBdr>
        <w:spacing w:line="240" w:lineRule="auto"/>
        <w:ind w:left="0" w:hanging="2"/>
      </w:pPr>
    </w:p>
    <w:p w:rsidR="00C8285D" w:rsidRDefault="001309F1">
      <w:pPr>
        <w:pBdr>
          <w:top w:val="nil"/>
          <w:left w:val="nil"/>
          <w:bottom w:val="nil"/>
          <w:right w:val="nil"/>
          <w:between w:val="nil"/>
        </w:pBdr>
        <w:spacing w:line="240" w:lineRule="auto"/>
        <w:ind w:left="0" w:hanging="2"/>
      </w:pPr>
      <w:r>
        <w:t>Ke studiu na SŠ ve školním roce 2018/2019 bylo úspěšně přijato všech 55 žáků 9. tříd.</w:t>
      </w:r>
    </w:p>
    <w:p w:rsidR="00C8285D" w:rsidRDefault="00C8285D">
      <w:pPr>
        <w:pBdr>
          <w:top w:val="nil"/>
          <w:left w:val="nil"/>
          <w:bottom w:val="nil"/>
          <w:right w:val="nil"/>
          <w:between w:val="nil"/>
        </w:pBdr>
        <w:spacing w:line="240" w:lineRule="auto"/>
        <w:ind w:left="0" w:hanging="2"/>
      </w:pPr>
    </w:p>
    <w:p w:rsidR="00C8285D" w:rsidRDefault="001309F1">
      <w:pPr>
        <w:pBdr>
          <w:top w:val="nil"/>
          <w:left w:val="nil"/>
          <w:bottom w:val="nil"/>
          <w:right w:val="nil"/>
          <w:between w:val="nil"/>
        </w:pBdr>
        <w:spacing w:line="240" w:lineRule="auto"/>
        <w:ind w:left="0" w:hanging="2"/>
      </w:pPr>
      <w:r>
        <w:t>Dále odchází na gymnázia celkem 14 žáků 5. tříd a 8 žáků 7. tříd.</w:t>
      </w:r>
    </w:p>
    <w:p w:rsidR="00C8285D" w:rsidRDefault="00C8285D">
      <w:pPr>
        <w:pBdr>
          <w:top w:val="nil"/>
          <w:left w:val="nil"/>
          <w:bottom w:val="nil"/>
          <w:right w:val="nil"/>
          <w:between w:val="nil"/>
        </w:pBdr>
        <w:spacing w:line="240" w:lineRule="auto"/>
        <w:ind w:left="0" w:hanging="2"/>
      </w:pPr>
    </w:p>
    <w:p w:rsidR="00C8285D" w:rsidRDefault="001309F1">
      <w:pPr>
        <w:pBdr>
          <w:top w:val="nil"/>
          <w:left w:val="nil"/>
          <w:bottom w:val="nil"/>
          <w:right w:val="nil"/>
          <w:between w:val="nil"/>
        </w:pBdr>
        <w:spacing w:line="240" w:lineRule="auto"/>
        <w:ind w:left="0" w:hanging="2"/>
      </w:pPr>
      <w:r>
        <w:rPr>
          <w:noProof/>
        </w:rPr>
        <w:lastRenderedPageBreak/>
        <w:drawing>
          <wp:inline distT="114300" distB="114300" distL="114300" distR="114300">
            <wp:extent cx="4619625" cy="2790825"/>
            <wp:effectExtent l="0" t="0" r="0" b="0"/>
            <wp:docPr id="11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4619625" cy="2790825"/>
                    </a:xfrm>
                    <a:prstGeom prst="rect">
                      <a:avLst/>
                    </a:prstGeom>
                    <a:ln/>
                  </pic:spPr>
                </pic:pic>
              </a:graphicData>
            </a:graphic>
          </wp:inline>
        </w:drawing>
      </w:r>
    </w:p>
    <w:p w:rsidR="00C8285D" w:rsidRDefault="00C8285D">
      <w:pPr>
        <w:pBdr>
          <w:top w:val="nil"/>
          <w:left w:val="nil"/>
          <w:bottom w:val="nil"/>
          <w:right w:val="nil"/>
          <w:between w:val="nil"/>
        </w:pBdr>
        <w:spacing w:line="240" w:lineRule="auto"/>
        <w:ind w:left="0" w:hanging="2"/>
      </w:pPr>
    </w:p>
    <w:p w:rsidR="00C8285D" w:rsidRDefault="00C8285D">
      <w:pPr>
        <w:pBdr>
          <w:top w:val="nil"/>
          <w:left w:val="nil"/>
          <w:bottom w:val="nil"/>
          <w:right w:val="nil"/>
          <w:between w:val="nil"/>
        </w:pBdr>
        <w:spacing w:line="240" w:lineRule="auto"/>
        <w:ind w:left="1" w:hanging="3"/>
        <w:rPr>
          <w:sz w:val="32"/>
          <w:szCs w:val="32"/>
        </w:rPr>
      </w:pPr>
    </w:p>
    <w:p w:rsidR="00C8285D" w:rsidRDefault="00C8285D">
      <w:pPr>
        <w:pBdr>
          <w:top w:val="nil"/>
          <w:left w:val="nil"/>
          <w:bottom w:val="nil"/>
          <w:right w:val="nil"/>
          <w:between w:val="nil"/>
        </w:pBdr>
        <w:spacing w:line="240" w:lineRule="auto"/>
        <w:ind w:left="1" w:hanging="3"/>
        <w:rPr>
          <w:sz w:val="32"/>
          <w:szCs w:val="32"/>
        </w:rPr>
      </w:pPr>
    </w:p>
    <w:p w:rsidR="00C8285D" w:rsidRDefault="001309F1">
      <w:pPr>
        <w:pBdr>
          <w:top w:val="nil"/>
          <w:left w:val="nil"/>
          <w:bottom w:val="nil"/>
          <w:right w:val="nil"/>
          <w:between w:val="nil"/>
        </w:pBdr>
        <w:spacing w:line="240" w:lineRule="auto"/>
        <w:ind w:left="1" w:hanging="3"/>
        <w:rPr>
          <w:sz w:val="32"/>
          <w:szCs w:val="32"/>
        </w:rPr>
      </w:pPr>
      <w:r>
        <w:rPr>
          <w:b/>
          <w:sz w:val="32"/>
          <w:szCs w:val="32"/>
        </w:rPr>
        <w:t xml:space="preserve">Žáci, kteří se dostali na školu, kterou měli uvedenou jako první </w:t>
      </w:r>
    </w:p>
    <w:p w:rsidR="00C8285D" w:rsidRDefault="001309F1">
      <w:pPr>
        <w:pBdr>
          <w:top w:val="nil"/>
          <w:left w:val="nil"/>
          <w:bottom w:val="nil"/>
          <w:right w:val="nil"/>
          <w:between w:val="nil"/>
        </w:pBdr>
        <w:spacing w:line="240" w:lineRule="auto"/>
        <w:ind w:left="1" w:hanging="3"/>
        <w:rPr>
          <w:sz w:val="32"/>
          <w:szCs w:val="32"/>
        </w:rPr>
      </w:pPr>
      <w:r>
        <w:rPr>
          <w:b/>
          <w:sz w:val="32"/>
          <w:szCs w:val="32"/>
        </w:rPr>
        <w:t>v přihlášce (preferenční)*</w:t>
      </w:r>
    </w:p>
    <w:p w:rsidR="00C8285D" w:rsidRDefault="00C8285D">
      <w:pPr>
        <w:pBdr>
          <w:top w:val="nil"/>
          <w:left w:val="nil"/>
          <w:bottom w:val="nil"/>
          <w:right w:val="nil"/>
          <w:between w:val="nil"/>
        </w:pBdr>
        <w:spacing w:line="240" w:lineRule="auto"/>
        <w:ind w:left="1" w:hanging="3"/>
        <w:rPr>
          <w:sz w:val="32"/>
          <w:szCs w:val="32"/>
        </w:rPr>
      </w:pPr>
    </w:p>
    <w:p w:rsidR="00C8285D" w:rsidRDefault="001309F1">
      <w:pPr>
        <w:pBdr>
          <w:top w:val="nil"/>
          <w:left w:val="nil"/>
          <w:bottom w:val="nil"/>
          <w:right w:val="nil"/>
          <w:between w:val="nil"/>
        </w:pBdr>
        <w:spacing w:line="240" w:lineRule="auto"/>
        <w:ind w:left="1" w:hanging="3"/>
        <w:rPr>
          <w:sz w:val="32"/>
          <w:szCs w:val="32"/>
        </w:rPr>
      </w:pPr>
      <w:r>
        <w:rPr>
          <w:b/>
          <w:noProof/>
          <w:sz w:val="32"/>
          <w:szCs w:val="32"/>
        </w:rPr>
        <w:drawing>
          <wp:inline distT="114300" distB="114300" distL="114300" distR="114300">
            <wp:extent cx="4619625" cy="2790825"/>
            <wp:effectExtent l="0" t="0" r="0" b="0"/>
            <wp:docPr id="11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4619625" cy="2790825"/>
                    </a:xfrm>
                    <a:prstGeom prst="rect">
                      <a:avLst/>
                    </a:prstGeom>
                    <a:ln/>
                  </pic:spPr>
                </pic:pic>
              </a:graphicData>
            </a:graphic>
          </wp:inline>
        </w:drawing>
      </w:r>
    </w:p>
    <w:p w:rsidR="00C8285D" w:rsidRDefault="00C8285D">
      <w:pPr>
        <w:pBdr>
          <w:top w:val="nil"/>
          <w:left w:val="nil"/>
          <w:bottom w:val="nil"/>
          <w:right w:val="nil"/>
          <w:between w:val="nil"/>
        </w:pBdr>
        <w:spacing w:line="240" w:lineRule="auto"/>
        <w:ind w:left="1" w:hanging="3"/>
        <w:rPr>
          <w:sz w:val="32"/>
          <w:szCs w:val="32"/>
        </w:rPr>
      </w:pPr>
    </w:p>
    <w:p w:rsidR="00C8285D" w:rsidRDefault="001309F1">
      <w:pPr>
        <w:pBdr>
          <w:top w:val="nil"/>
          <w:left w:val="nil"/>
          <w:bottom w:val="nil"/>
          <w:right w:val="nil"/>
          <w:between w:val="nil"/>
        </w:pBdr>
        <w:spacing w:line="240" w:lineRule="auto"/>
        <w:ind w:left="1" w:hanging="3"/>
        <w:rPr>
          <w:sz w:val="32"/>
          <w:szCs w:val="32"/>
        </w:rPr>
      </w:pPr>
      <w:r>
        <w:rPr>
          <w:b/>
          <w:sz w:val="32"/>
          <w:szCs w:val="32"/>
        </w:rPr>
        <w:t>* nespolehlivý údaj</w:t>
      </w:r>
    </w:p>
    <w:p w:rsidR="00C8285D" w:rsidRDefault="00C8285D">
      <w:pPr>
        <w:pBdr>
          <w:top w:val="nil"/>
          <w:left w:val="nil"/>
          <w:bottom w:val="nil"/>
          <w:right w:val="nil"/>
          <w:between w:val="nil"/>
        </w:pBdr>
        <w:spacing w:line="240" w:lineRule="auto"/>
        <w:ind w:left="1" w:hanging="3"/>
        <w:rPr>
          <w:sz w:val="32"/>
          <w:szCs w:val="32"/>
        </w:rPr>
      </w:pPr>
    </w:p>
    <w:p w:rsidR="00C8285D" w:rsidRDefault="00C8285D">
      <w:pPr>
        <w:pBdr>
          <w:top w:val="nil"/>
          <w:left w:val="nil"/>
          <w:bottom w:val="nil"/>
          <w:right w:val="nil"/>
          <w:between w:val="nil"/>
        </w:pBdr>
        <w:spacing w:line="240" w:lineRule="auto"/>
        <w:ind w:left="0" w:hanging="2"/>
      </w:pPr>
    </w:p>
    <w:p w:rsidR="00C8285D" w:rsidRDefault="00C8285D">
      <w:pPr>
        <w:pBdr>
          <w:top w:val="nil"/>
          <w:left w:val="nil"/>
          <w:bottom w:val="nil"/>
          <w:right w:val="nil"/>
          <w:between w:val="nil"/>
        </w:pBdr>
        <w:spacing w:line="240" w:lineRule="auto"/>
        <w:ind w:left="0" w:hanging="2"/>
      </w:pPr>
    </w:p>
    <w:p w:rsidR="00C8285D" w:rsidRDefault="00C8285D">
      <w:pPr>
        <w:pBdr>
          <w:top w:val="nil"/>
          <w:left w:val="nil"/>
          <w:bottom w:val="nil"/>
          <w:right w:val="nil"/>
          <w:between w:val="nil"/>
        </w:pBdr>
        <w:spacing w:line="240" w:lineRule="auto"/>
        <w:ind w:left="0" w:hanging="2"/>
      </w:pPr>
    </w:p>
    <w:p w:rsidR="00C8285D" w:rsidRDefault="00C8285D">
      <w:pPr>
        <w:pBdr>
          <w:top w:val="nil"/>
          <w:left w:val="nil"/>
          <w:bottom w:val="nil"/>
          <w:right w:val="nil"/>
          <w:between w:val="nil"/>
        </w:pBdr>
        <w:spacing w:line="240" w:lineRule="auto"/>
        <w:ind w:left="0" w:hanging="2"/>
        <w:jc w:val="right"/>
      </w:pPr>
    </w:p>
    <w:p w:rsidR="00C8285D" w:rsidRDefault="00C8285D">
      <w:pPr>
        <w:pBdr>
          <w:top w:val="nil"/>
          <w:left w:val="nil"/>
          <w:bottom w:val="nil"/>
          <w:right w:val="nil"/>
          <w:between w:val="nil"/>
        </w:pBdr>
        <w:spacing w:line="240" w:lineRule="auto"/>
        <w:ind w:left="0" w:hanging="2"/>
      </w:pPr>
    </w:p>
    <w:p w:rsidR="00C8285D" w:rsidRDefault="001309F1">
      <w:pPr>
        <w:pBdr>
          <w:top w:val="nil"/>
          <w:left w:val="nil"/>
          <w:bottom w:val="nil"/>
          <w:right w:val="nil"/>
          <w:between w:val="nil"/>
        </w:pBdr>
        <w:spacing w:line="240" w:lineRule="auto"/>
        <w:ind w:left="1" w:hanging="3"/>
        <w:rPr>
          <w:sz w:val="28"/>
          <w:szCs w:val="28"/>
        </w:rPr>
      </w:pPr>
      <w:r>
        <w:rPr>
          <w:b/>
          <w:sz w:val="28"/>
          <w:szCs w:val="28"/>
        </w:rPr>
        <w:t>Poradenská, informační a metodická činnost</w:t>
      </w:r>
    </w:p>
    <w:p w:rsidR="00C8285D" w:rsidRDefault="00C8285D">
      <w:pPr>
        <w:pBdr>
          <w:top w:val="nil"/>
          <w:left w:val="nil"/>
          <w:bottom w:val="nil"/>
          <w:right w:val="nil"/>
          <w:between w:val="nil"/>
        </w:pBdr>
        <w:spacing w:line="240" w:lineRule="auto"/>
        <w:ind w:left="1" w:hanging="3"/>
        <w:rPr>
          <w:sz w:val="28"/>
          <w:szCs w:val="28"/>
        </w:rPr>
      </w:pPr>
    </w:p>
    <w:p w:rsidR="00C8285D" w:rsidRDefault="001309F1">
      <w:pPr>
        <w:pBdr>
          <w:top w:val="nil"/>
          <w:left w:val="nil"/>
          <w:bottom w:val="nil"/>
          <w:right w:val="nil"/>
          <w:between w:val="nil"/>
        </w:pBdr>
        <w:spacing w:line="240" w:lineRule="auto"/>
        <w:ind w:left="0" w:hanging="2"/>
      </w:pPr>
      <w:r>
        <w:t>Vedle běžných metodických konzultací s učiteli při práci s žáky se SVP a tvorbě IVP a PLPP a evidence veškerých odborných zpráv a dokumentace související se žáky dle zákona o ochraně osobních údajů proběhly ve spolupráci s</w:t>
      </w:r>
      <w:r w:rsidR="00DB3BA5">
        <w:t> </w:t>
      </w:r>
      <w:r>
        <w:t>psycholožkou</w:t>
      </w:r>
      <w:r w:rsidR="00DB3BA5">
        <w:t xml:space="preserve"> Mgr.</w:t>
      </w:r>
      <w:r>
        <w:t xml:space="preserve"> Bárou Buzkovou v tomto školním roce také individuální případové práce s žáky, jejich rodiči a žákovskými kolektivy. Důvodem byly zejména konflikty v třídním kolektivu, stále přetrvává trend vyvolávání a řešení problémů prost</w:t>
      </w:r>
      <w:r w:rsidR="009E4E97">
        <w:t xml:space="preserve">řednictvím sociálních sítí a v </w:t>
      </w:r>
      <w:r>
        <w:t>žákovských skupinách vytvořených v komunikačních mobilních aplikacích. Současně jsme preventivně působili zejména v případech možného rizika dopadu závadného chování žáků ostatní</w:t>
      </w:r>
      <w:r w:rsidR="009E4E97">
        <w:t>ch porubských škol na naše žáky</w:t>
      </w:r>
      <w:r>
        <w:t xml:space="preserve"> v souvislosti s fenoménem šikany a vyvoláváním fyzických útoků za účelem natáčení a sdílení na internetu. </w:t>
      </w:r>
    </w:p>
    <w:p w:rsidR="00C8285D" w:rsidRDefault="00C8285D">
      <w:pPr>
        <w:pBdr>
          <w:top w:val="nil"/>
          <w:left w:val="nil"/>
          <w:bottom w:val="nil"/>
          <w:right w:val="nil"/>
          <w:between w:val="nil"/>
        </w:pBdr>
        <w:spacing w:line="240" w:lineRule="auto"/>
        <w:ind w:left="1" w:hanging="3"/>
        <w:rPr>
          <w:sz w:val="28"/>
          <w:szCs w:val="28"/>
        </w:rPr>
      </w:pPr>
    </w:p>
    <w:p w:rsidR="00C8285D" w:rsidRDefault="00C8285D">
      <w:pPr>
        <w:pBdr>
          <w:top w:val="nil"/>
          <w:left w:val="nil"/>
          <w:bottom w:val="nil"/>
          <w:right w:val="nil"/>
          <w:between w:val="nil"/>
        </w:pBdr>
        <w:spacing w:line="240" w:lineRule="auto"/>
        <w:ind w:left="1" w:hanging="3"/>
        <w:rPr>
          <w:sz w:val="32"/>
          <w:szCs w:val="32"/>
        </w:rPr>
      </w:pPr>
    </w:p>
    <w:p w:rsidR="00C8285D" w:rsidRDefault="001309F1">
      <w:pPr>
        <w:pBdr>
          <w:top w:val="nil"/>
          <w:left w:val="nil"/>
          <w:bottom w:val="nil"/>
          <w:right w:val="nil"/>
          <w:between w:val="nil"/>
        </w:pBdr>
        <w:spacing w:line="240" w:lineRule="auto"/>
        <w:ind w:left="0" w:hanging="2"/>
        <w:jc w:val="right"/>
      </w:pPr>
      <w:r>
        <w:t>Za výchovně-poradenské pracoviště předkládá výchovná poradkyně</w:t>
      </w:r>
    </w:p>
    <w:p w:rsidR="00C8285D" w:rsidRDefault="00C8285D">
      <w:pPr>
        <w:pBdr>
          <w:top w:val="nil"/>
          <w:left w:val="nil"/>
          <w:bottom w:val="nil"/>
          <w:right w:val="nil"/>
          <w:between w:val="nil"/>
        </w:pBdr>
        <w:spacing w:line="240" w:lineRule="auto"/>
        <w:ind w:left="1" w:hanging="3"/>
        <w:rPr>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Pr="000F1AC7" w:rsidRDefault="001309F1">
      <w:pPr>
        <w:pBdr>
          <w:top w:val="nil"/>
          <w:left w:val="nil"/>
          <w:bottom w:val="nil"/>
          <w:right w:val="nil"/>
          <w:between w:val="nil"/>
        </w:pBdr>
        <w:spacing w:line="240" w:lineRule="auto"/>
        <w:ind w:left="1" w:hanging="3"/>
        <w:rPr>
          <w:sz w:val="32"/>
          <w:szCs w:val="32"/>
        </w:rPr>
      </w:pPr>
      <w:r w:rsidRPr="000F1AC7">
        <w:rPr>
          <w:b/>
          <w:sz w:val="32"/>
          <w:szCs w:val="32"/>
        </w:rPr>
        <w:lastRenderedPageBreak/>
        <w:t>PŘÍLOHA Č. 5</w:t>
      </w:r>
    </w:p>
    <w:p w:rsidR="00C8285D" w:rsidRDefault="00C8285D">
      <w:pPr>
        <w:pBdr>
          <w:top w:val="nil"/>
          <w:left w:val="nil"/>
          <w:bottom w:val="nil"/>
          <w:right w:val="nil"/>
          <w:between w:val="nil"/>
        </w:pBdr>
        <w:spacing w:line="240" w:lineRule="auto"/>
        <w:ind w:left="0" w:hanging="2"/>
        <w:jc w:val="both"/>
        <w:rPr>
          <w:color w:val="2E74B5"/>
        </w:rPr>
      </w:pPr>
    </w:p>
    <w:p w:rsidR="00C8285D" w:rsidRDefault="001309F1">
      <w:pPr>
        <w:shd w:val="clear" w:color="auto" w:fill="FFFFFF"/>
        <w:spacing w:before="100" w:after="100" w:line="276" w:lineRule="auto"/>
        <w:ind w:left="0" w:hanging="2"/>
        <w:rPr>
          <w:b/>
          <w:i/>
          <w:u w:val="single"/>
        </w:rPr>
      </w:pPr>
      <w:r>
        <w:rPr>
          <w:b/>
          <w:i/>
          <w:u w:val="single"/>
        </w:rPr>
        <w:t>ZÁVĚREČNÁ ZPRÁVA  EVVO - ŠKOLNÍ ROK 2018/2019</w:t>
      </w:r>
    </w:p>
    <w:p w:rsidR="00C8285D" w:rsidRDefault="001309F1" w:rsidP="00DB3BA5">
      <w:pPr>
        <w:shd w:val="clear" w:color="auto" w:fill="FFFFFF"/>
        <w:spacing w:line="240" w:lineRule="auto"/>
        <w:ind w:left="0" w:hanging="2"/>
      </w:pPr>
      <w:proofErr w:type="spellStart"/>
      <w:r>
        <w:t>Enviromentální</w:t>
      </w:r>
      <w:proofErr w:type="spellEnd"/>
      <w:r>
        <w:t xml:space="preserve"> výchova se v průběhu školního roku 2018/2019 opět začlenila do výuky všech tříd prvního i druhého stupně naší školy. </w:t>
      </w:r>
    </w:p>
    <w:p w:rsidR="00C8285D" w:rsidRDefault="001309F1" w:rsidP="00DB3BA5">
      <w:pPr>
        <w:shd w:val="clear" w:color="auto" w:fill="FFFFFF"/>
        <w:spacing w:line="240" w:lineRule="auto"/>
        <w:ind w:left="0" w:hanging="2"/>
      </w:pPr>
      <w:r>
        <w:t xml:space="preserve">Je nedělitelnou součástí následujících předmětů: zeměpis, chemie, ekologie, člověk a jeho svět, přírodověda aj. </w:t>
      </w:r>
    </w:p>
    <w:p w:rsidR="00C8285D" w:rsidRDefault="001309F1" w:rsidP="00DB3BA5">
      <w:pPr>
        <w:shd w:val="clear" w:color="auto" w:fill="FFFFFF"/>
        <w:spacing w:line="240" w:lineRule="auto"/>
        <w:ind w:left="0" w:hanging="2"/>
      </w:pPr>
      <w:r>
        <w:t>Aktivně jsme se zúčastnili i v letošním školním roce celé řady výukových programů zaměřených např. na posílení vztahů a zdravé komunikace mezi spolužáky ve třídě, vztahy ve skupině, problematiku sexuální výchovy, pomoc při hrozící šikaně, na důležitost ochrany životního prostředí aj.</w:t>
      </w:r>
    </w:p>
    <w:p w:rsidR="00C8285D" w:rsidRDefault="001309F1" w:rsidP="00DB3BA5">
      <w:pPr>
        <w:shd w:val="clear" w:color="auto" w:fill="FFFFFF"/>
        <w:spacing w:line="240" w:lineRule="auto"/>
        <w:ind w:left="0" w:hanging="2"/>
      </w:pPr>
      <w:r>
        <w:t xml:space="preserve">Žáci prvního stupně navštívili Centrum odpadové výchovy OZO Ostrava s.r.o. na ul. Frýdecká. Hravou formou se v jednotlivých výukových programech učili poznávat materiály různých výrobků, průběh zpracování jednotlivých odpadů, jak správně třídit vzniklé odpady a seznámili se s možností recyklace. </w:t>
      </w:r>
    </w:p>
    <w:p w:rsidR="00C8285D" w:rsidRDefault="001309F1" w:rsidP="00DB3BA5">
      <w:pPr>
        <w:shd w:val="clear" w:color="auto" w:fill="FFFFFF"/>
        <w:spacing w:line="240" w:lineRule="auto"/>
        <w:ind w:left="0" w:hanging="2"/>
      </w:pPr>
      <w:r>
        <w:t>Dne 24.4.2019 proběhla na Hlavní třídě v Ostravě-</w:t>
      </w:r>
      <w:proofErr w:type="spellStart"/>
      <w:r>
        <w:t>Porubě</w:t>
      </w:r>
      <w:proofErr w:type="spellEnd"/>
      <w:r>
        <w:t xml:space="preserve"> již tradiční akce „Den Země“. Letos byly představeny tyto projekty:</w:t>
      </w:r>
    </w:p>
    <w:p w:rsidR="00C8285D" w:rsidRDefault="001309F1" w:rsidP="00DB3BA5">
      <w:pPr>
        <w:shd w:val="clear" w:color="auto" w:fill="FFFFFF"/>
        <w:spacing w:line="240" w:lineRule="auto"/>
        <w:ind w:left="0" w:hanging="2"/>
      </w:pPr>
      <w:r>
        <w:t>-          Mládí vpřed</w:t>
      </w:r>
    </w:p>
    <w:p w:rsidR="00C8285D" w:rsidRDefault="001309F1" w:rsidP="00DB3BA5">
      <w:pPr>
        <w:shd w:val="clear" w:color="auto" w:fill="FFFFFF"/>
        <w:spacing w:line="240" w:lineRule="auto"/>
        <w:ind w:left="0" w:hanging="2"/>
      </w:pPr>
      <w:r>
        <w:t>-          Meteorologie zábavně</w:t>
      </w:r>
    </w:p>
    <w:p w:rsidR="00C8285D" w:rsidRDefault="001309F1" w:rsidP="00DB3BA5">
      <w:pPr>
        <w:shd w:val="clear" w:color="auto" w:fill="FFFFFF"/>
        <w:spacing w:line="240" w:lineRule="auto"/>
        <w:ind w:left="0" w:hanging="2"/>
      </w:pPr>
      <w:r>
        <w:t>-          Mládí ve vesmíru</w:t>
      </w:r>
    </w:p>
    <w:p w:rsidR="00C8285D" w:rsidRDefault="001309F1" w:rsidP="00DB3BA5">
      <w:pPr>
        <w:shd w:val="clear" w:color="auto" w:fill="FFFFFF"/>
        <w:spacing w:line="240" w:lineRule="auto"/>
        <w:ind w:left="0" w:hanging="2"/>
      </w:pPr>
      <w:r>
        <w:t>-          Projekt Ostravou</w:t>
      </w:r>
    </w:p>
    <w:p w:rsidR="00C8285D" w:rsidRDefault="001309F1" w:rsidP="00DB3BA5">
      <w:pPr>
        <w:shd w:val="clear" w:color="auto" w:fill="FFFFFF"/>
        <w:spacing w:line="240" w:lineRule="auto"/>
        <w:ind w:left="0" w:hanging="2"/>
      </w:pPr>
      <w:r>
        <w:t xml:space="preserve">-          Strategie MSK na léta 2019-2027 </w:t>
      </w:r>
      <w:r w:rsidR="009E4E97">
        <w:t xml:space="preserve"> </w:t>
      </w:r>
      <w:r>
        <w:t>Hrajem</w:t>
      </w:r>
      <w:r w:rsidR="009E4E97">
        <w:t xml:space="preserve">e </w:t>
      </w:r>
      <w:r>
        <w:t xml:space="preserve"> Ostravou</w:t>
      </w:r>
    </w:p>
    <w:p w:rsidR="00C8285D" w:rsidRDefault="001309F1" w:rsidP="00DB3BA5">
      <w:pPr>
        <w:shd w:val="clear" w:color="auto" w:fill="FFFFFF"/>
        <w:spacing w:line="240" w:lineRule="auto"/>
        <w:ind w:left="0" w:hanging="2"/>
      </w:pPr>
      <w:r>
        <w:t>Této akce se opět zúčastnily téměř všechny třídy naší školy. Žáci viděli činnosti městské policie, poznávali známá souhvězdí zvířat, která najdeme na obloze, zakreslovali do slepých map souhvězdí podle své fantazie, stavěli magnetická puzzle.</w:t>
      </w:r>
      <w:r w:rsidR="009E4E97">
        <w:t xml:space="preserve"> </w:t>
      </w:r>
      <w:r>
        <w:t>Mete</w:t>
      </w:r>
      <w:r w:rsidR="009E4E97">
        <w:t>o</w:t>
      </w:r>
      <w:r>
        <w:t xml:space="preserve">rologové dětem přiblížily principy fungování jevů – pohyby v atmosféře, problematiku kvality ovzduší atd. Se zástupci z VŠB žáci poznávali suroviny, minerály, hráli mineralogické domino a pexeso, poznávali Zemi pomocí </w:t>
      </w:r>
      <w:proofErr w:type="spellStart"/>
      <w:r>
        <w:t>geopuzzl</w:t>
      </w:r>
      <w:r w:rsidR="009E4E97">
        <w:t>e</w:t>
      </w:r>
      <w:proofErr w:type="spellEnd"/>
      <w:r w:rsidR="009E4E97">
        <w:t>.  B</w:t>
      </w:r>
      <w:r>
        <w:t>ěhem aktivity- Bzučí to tady jako v úle“ –  se dozvěděli vše o včelách, byli upozorněni  na současný celosvětový problém úbytku opylovačů v krajině.</w:t>
      </w:r>
    </w:p>
    <w:p w:rsidR="00C8285D" w:rsidRDefault="001309F1" w:rsidP="00DB3BA5">
      <w:pPr>
        <w:shd w:val="clear" w:color="auto" w:fill="FFFFFF"/>
        <w:spacing w:line="240" w:lineRule="auto"/>
        <w:ind w:left="0" w:hanging="2"/>
      </w:pPr>
      <w:r>
        <w:t>Žáci třetí třídy navštívili ZOO Ostrava na ul. Michálkovická, kde se prostřednictvím výukového programu seznámili s tamními zvířaty, jejich způsobem života i s důležitostí na naší planetě.</w:t>
      </w:r>
    </w:p>
    <w:p w:rsidR="00C8285D" w:rsidRDefault="001309F1" w:rsidP="00DB3BA5">
      <w:pPr>
        <w:shd w:val="clear" w:color="auto" w:fill="FFFFFF"/>
        <w:spacing w:line="240" w:lineRule="auto"/>
        <w:ind w:left="0" w:hanging="2"/>
      </w:pPr>
      <w:r>
        <w:t>Žáci se taktéž účastnili projektu -  Ukliďme svět, ukliďme Česko 2019.</w:t>
      </w:r>
    </w:p>
    <w:p w:rsidR="00C8285D" w:rsidRDefault="001309F1" w:rsidP="00DB3BA5">
      <w:pPr>
        <w:shd w:val="clear" w:color="auto" w:fill="FFFFFF"/>
        <w:spacing w:line="240" w:lineRule="auto"/>
        <w:ind w:left="0" w:hanging="2"/>
      </w:pPr>
      <w:r>
        <w:t>Žáci čtvrtých a pátých tříd se celoročně věnovali projektům a následně jejich prezentaci v předmětu „Člověk a jeho svět“, kde vyhledávali informace a následně skupinově vytvářeli projektové tabule k probírané látce s přírodovědným tématem.</w:t>
      </w:r>
    </w:p>
    <w:p w:rsidR="00C8285D" w:rsidRDefault="001309F1" w:rsidP="00DB3BA5">
      <w:pPr>
        <w:shd w:val="clear" w:color="auto" w:fill="FFFFFF"/>
        <w:spacing w:line="240" w:lineRule="auto"/>
        <w:ind w:left="0" w:hanging="2"/>
      </w:pPr>
      <w:r>
        <w:t xml:space="preserve"> </w:t>
      </w:r>
    </w:p>
    <w:p w:rsidR="00C8285D" w:rsidRDefault="001309F1" w:rsidP="00DB3BA5">
      <w:pPr>
        <w:shd w:val="clear" w:color="auto" w:fill="FFFFFF"/>
        <w:spacing w:line="240" w:lineRule="auto"/>
        <w:ind w:left="0" w:hanging="2"/>
      </w:pPr>
      <w:r>
        <w:t xml:space="preserve">Stejně jako v předchozích letech i v letošním roce proběhl na naší škole sběr starého papíru. Během celého školního roku jsme třídili odpad ve třídách i na chodbách, kde máme umístěny nádoby na papír a plast. </w:t>
      </w:r>
    </w:p>
    <w:p w:rsidR="00C8285D" w:rsidRDefault="001309F1" w:rsidP="00DB3BA5">
      <w:pPr>
        <w:shd w:val="clear" w:color="auto" w:fill="FFFFFF"/>
        <w:spacing w:line="240" w:lineRule="auto"/>
        <w:ind w:left="0" w:hanging="2"/>
      </w:pPr>
      <w:r>
        <w:t xml:space="preserve">Dále nelze opomenout pravidelný úklid školy a okolí i realizaci okrasné zahrady, na které se podíleli žáci druhého stupně                                     </w:t>
      </w:r>
    </w:p>
    <w:p w:rsidR="00C8285D" w:rsidRDefault="000F1AC7" w:rsidP="00DB3BA5">
      <w:pPr>
        <w:shd w:val="clear" w:color="auto" w:fill="FFFFFF"/>
        <w:spacing w:line="240" w:lineRule="auto"/>
        <w:ind w:left="-2" w:firstLineChars="0" w:firstLine="0"/>
      </w:pPr>
      <w:r w:rsidRPr="000F1AC7">
        <w:t>Dne</w:t>
      </w:r>
      <w:r w:rsidR="001309F1">
        <w:t xml:space="preserve"> 6.4.2018 se žáci </w:t>
      </w:r>
      <w:r w:rsidR="009E4E97">
        <w:t xml:space="preserve"> </w:t>
      </w:r>
      <w:r w:rsidR="001309F1">
        <w:t>5.B, 3.C a 7.A zúčastnili akce „ Ukliďme svět“. Podíleli se na úklidu chráněné oblasti a cyklostezky, vedoucí z Jistebníku do Polanky nad Odrou.</w:t>
      </w:r>
    </w:p>
    <w:p w:rsidR="00C8285D" w:rsidRDefault="001309F1" w:rsidP="00DB3BA5">
      <w:pPr>
        <w:pBdr>
          <w:top w:val="nil"/>
          <w:left w:val="nil"/>
          <w:bottom w:val="nil"/>
          <w:right w:val="nil"/>
          <w:between w:val="nil"/>
        </w:pBdr>
        <w:spacing w:line="240" w:lineRule="auto"/>
        <w:ind w:left="0" w:hanging="2"/>
        <w:jc w:val="both"/>
        <w:rPr>
          <w:color w:val="FF0000"/>
        </w:rPr>
      </w:pPr>
      <w:r>
        <w:t xml:space="preserve">Dne 24. 4. 2019 proběhla na Hlavní třídě v Ostravě- </w:t>
      </w:r>
      <w:proofErr w:type="spellStart"/>
      <w:r>
        <w:t>Porubě</w:t>
      </w:r>
      <w:proofErr w:type="spellEnd"/>
      <w:r>
        <w:t xml:space="preserve">  již tradiční akce „Den Země“. Žáci si mohli prohlédnout různé druhy plazů, dravé ptáky, pavouky, poznávali nerosty, přírodniny, prohlédli si přes dalekohled Slunce atd.</w:t>
      </w:r>
      <w:r>
        <w:rPr>
          <w:color w:val="FF0000"/>
        </w:rPr>
        <w:t xml:space="preserve"> </w:t>
      </w:r>
    </w:p>
    <w:p w:rsidR="00C8285D" w:rsidRPr="007F58C7" w:rsidRDefault="001309F1" w:rsidP="00DB3BA5">
      <w:pPr>
        <w:pBdr>
          <w:top w:val="nil"/>
          <w:left w:val="nil"/>
          <w:bottom w:val="nil"/>
          <w:right w:val="nil"/>
          <w:between w:val="nil"/>
        </w:pBdr>
        <w:spacing w:line="240" w:lineRule="auto"/>
        <w:ind w:left="0" w:hanging="2"/>
        <w:jc w:val="both"/>
      </w:pPr>
      <w:r w:rsidRPr="007F58C7">
        <w:lastRenderedPageBreak/>
        <w:t>V květnu se žáci 6., 7. a 8. tříd zapojili do výtvarné soutěže “Živá voda”, která je součástí projektu „Hledej pramen vody“. Žáci měli volnou výtvarnou technikou zpracovat téma vody - kde všude voda pomáhá, co by bez vody nebylo, co voda “oživuje”. Pořadatelem této akce je společnost Ostravské vodárny a kanalizace a.s., 5 žáků bylo oceněno.</w:t>
      </w:r>
    </w:p>
    <w:p w:rsidR="00C8285D" w:rsidRPr="007F58C7" w:rsidRDefault="001309F1" w:rsidP="00DB3BA5">
      <w:pPr>
        <w:spacing w:line="240" w:lineRule="auto"/>
        <w:ind w:left="0" w:hanging="2"/>
        <w:jc w:val="both"/>
      </w:pPr>
      <w:r w:rsidRPr="007F58C7">
        <w:t>V říjnu 2018 se uskutečnila třídenní exkurze pro 5 talentovaných žáků naší školy z 8. a 9. tříd v rámci projektu „</w:t>
      </w:r>
      <w:proofErr w:type="spellStart"/>
      <w:r w:rsidRPr="007F58C7">
        <w:t>Talentcentrum</w:t>
      </w:r>
      <w:proofErr w:type="spellEnd"/>
      <w:r w:rsidRPr="007F58C7">
        <w:t xml:space="preserve"> na SPŠCH“. Součástí akce byla exkurze v CHKO Pálava, návštěva archeologického muzea – </w:t>
      </w:r>
      <w:proofErr w:type="spellStart"/>
      <w:r w:rsidRPr="007F58C7">
        <w:t>Archeopark</w:t>
      </w:r>
      <w:proofErr w:type="spellEnd"/>
      <w:r w:rsidRPr="007F58C7">
        <w:t xml:space="preserve"> Pavlov, prohlídka Výzkumného ústavu veterinárního v Brně – Medlánkách, Přírodovědecké fakulty Masarykovy univerzity, zábavního vědeckého parku „VIDA centrum“, propasti Macocha s Punkevní jeskyní a Domu přírody Moravského krasu. Celá akce byla zaměřena zejména na propagaci předmětů chemie, fyzika, přírodopis a zeměpis a setkala se s nadšeným ohlasem všech zúčastněných. Dne 30. 1. 2019 se tito žáci také zúčastnili Badatelského dopoledne na SPŠCH, kde na ně čekaly zajímavé badatelské úkoly z oblasti přírodopisu, chemie a fyziky. </w:t>
      </w:r>
    </w:p>
    <w:p w:rsidR="00C8285D" w:rsidRPr="007F58C7" w:rsidRDefault="001309F1" w:rsidP="00DB3BA5">
      <w:pPr>
        <w:pBdr>
          <w:top w:val="nil"/>
          <w:left w:val="nil"/>
          <w:bottom w:val="nil"/>
          <w:right w:val="nil"/>
          <w:between w:val="nil"/>
        </w:pBdr>
        <w:spacing w:line="240" w:lineRule="auto"/>
        <w:ind w:left="0" w:hanging="2"/>
        <w:jc w:val="both"/>
        <w:rPr>
          <w:highlight w:val="white"/>
        </w:rPr>
      </w:pPr>
      <w:r w:rsidRPr="007F58C7">
        <w:t>V rámci hodin chemie se žáci všech 9. tříd zúčastnili školního kola soutěže „Hledáme nejlepšího mladého chemika“, které proběhlo formou testu na naší škole. Tři nejlepší postoupili do regionálního kola – teoretické části, které se konalo na SPŠCH akademika Heyrovského v Ostravě – Zábřehu. Následně se konala praktická část regionálního kola, v níž jsme měli 1 postupujícího žáka, který byl oceněn na slavnostním vyhlášení výsledků regionálního kola, které se konalo 27. 3. 2018 ve Světě techniky Dolní oblast Vítkovice.  Do školního kola chemické olympiády se přihlásilo 7 žáků</w:t>
      </w:r>
      <w:r w:rsidR="009E4E97" w:rsidRPr="007F58C7">
        <w:t xml:space="preserve"> </w:t>
      </w:r>
      <w:r w:rsidRPr="007F58C7">
        <w:t xml:space="preserve"> z </w:t>
      </w:r>
      <w:r w:rsidR="009E4E97" w:rsidRPr="007F58C7">
        <w:t xml:space="preserve"> </w:t>
      </w:r>
      <w:r w:rsidRPr="007F58C7">
        <w:t>8.C, 9.B a 9.C. Teoretickou i praktickou část vypracovalo všech 7 žáků, kontrolní test psalo je</w:t>
      </w:r>
      <w:r w:rsidR="009E4E97" w:rsidRPr="007F58C7">
        <w:t>n</w:t>
      </w:r>
      <w:r w:rsidRPr="007F58C7">
        <w:t xml:space="preserve"> 6 žáků. 4 žáci postoupili do okresního kola.</w:t>
      </w:r>
    </w:p>
    <w:p w:rsidR="00C8285D" w:rsidRPr="007F58C7" w:rsidRDefault="001309F1" w:rsidP="00DB3BA5">
      <w:pPr>
        <w:pBdr>
          <w:top w:val="nil"/>
          <w:left w:val="nil"/>
          <w:bottom w:val="nil"/>
          <w:right w:val="nil"/>
          <w:between w:val="nil"/>
        </w:pBdr>
        <w:spacing w:line="240" w:lineRule="auto"/>
        <w:ind w:left="0" w:hanging="2"/>
        <w:jc w:val="both"/>
        <w:rPr>
          <w:highlight w:val="white"/>
        </w:rPr>
      </w:pPr>
      <w:r w:rsidRPr="007F58C7">
        <w:rPr>
          <w:highlight w:val="white"/>
        </w:rPr>
        <w:t>Dne 7. a 8.11. 2018 se žáci 7.A a 8.C zúčastnili akademie PLANT FOR PLANET se studenty Wichterlova gymnázia v Ostravě a dalších základních škol konference o ochraně krajiny a následně prováděli výsadbu stromů v areálu Planetária.</w:t>
      </w:r>
    </w:p>
    <w:p w:rsidR="00C8285D" w:rsidRPr="007F58C7" w:rsidRDefault="001309F1" w:rsidP="00DB3BA5">
      <w:pPr>
        <w:pBdr>
          <w:top w:val="nil"/>
          <w:left w:val="nil"/>
          <w:bottom w:val="nil"/>
          <w:right w:val="nil"/>
          <w:between w:val="nil"/>
        </w:pBdr>
        <w:spacing w:line="240" w:lineRule="auto"/>
        <w:ind w:left="0" w:hanging="2"/>
        <w:jc w:val="both"/>
        <w:rPr>
          <w:color w:val="FF0000"/>
          <w:highlight w:val="white"/>
        </w:rPr>
      </w:pPr>
      <w:r w:rsidRPr="007F58C7">
        <w:rPr>
          <w:highlight w:val="white"/>
        </w:rPr>
        <w:t xml:space="preserve">Dne 27.11. 2018 proběhla sbírka  oblečení a hraček pro Moment Charity </w:t>
      </w:r>
      <w:proofErr w:type="spellStart"/>
      <w:r w:rsidRPr="007F58C7">
        <w:rPr>
          <w:highlight w:val="white"/>
        </w:rPr>
        <w:t>Shops</w:t>
      </w:r>
      <w:proofErr w:type="spellEnd"/>
      <w:r w:rsidRPr="007F58C7">
        <w:rPr>
          <w:highlight w:val="white"/>
        </w:rPr>
        <w:t xml:space="preserve">, organizovala třída </w:t>
      </w:r>
      <w:r w:rsidR="009E4E97" w:rsidRPr="007F58C7">
        <w:rPr>
          <w:highlight w:val="white"/>
        </w:rPr>
        <w:t xml:space="preserve"> </w:t>
      </w:r>
      <w:r w:rsidR="00DB3BA5" w:rsidRPr="007F58C7">
        <w:rPr>
          <w:highlight w:val="white"/>
        </w:rPr>
        <w:t>7.A .</w:t>
      </w:r>
    </w:p>
    <w:p w:rsidR="00C8285D" w:rsidRPr="007F58C7" w:rsidRDefault="001309F1" w:rsidP="00DB3BA5">
      <w:pPr>
        <w:pBdr>
          <w:top w:val="nil"/>
          <w:left w:val="nil"/>
          <w:bottom w:val="nil"/>
          <w:right w:val="nil"/>
          <w:between w:val="nil"/>
        </w:pBdr>
        <w:spacing w:line="240" w:lineRule="auto"/>
        <w:ind w:left="0" w:hanging="2"/>
        <w:jc w:val="both"/>
        <w:rPr>
          <w:highlight w:val="white"/>
        </w:rPr>
      </w:pPr>
      <w:r w:rsidRPr="007F58C7">
        <w:rPr>
          <w:highlight w:val="white"/>
        </w:rPr>
        <w:t>Dne 27.</w:t>
      </w:r>
      <w:r w:rsidR="00C97270" w:rsidRPr="007F58C7">
        <w:rPr>
          <w:highlight w:val="white"/>
        </w:rPr>
        <w:t xml:space="preserve"> </w:t>
      </w:r>
      <w:r w:rsidRPr="007F58C7">
        <w:rPr>
          <w:highlight w:val="white"/>
        </w:rPr>
        <w:t>5.</w:t>
      </w:r>
      <w:r w:rsidR="00C97270" w:rsidRPr="007F58C7">
        <w:rPr>
          <w:highlight w:val="white"/>
        </w:rPr>
        <w:t xml:space="preserve"> </w:t>
      </w:r>
      <w:r w:rsidRPr="007F58C7">
        <w:rPr>
          <w:highlight w:val="white"/>
        </w:rPr>
        <w:t>až 31.</w:t>
      </w:r>
      <w:r w:rsidR="00C97270" w:rsidRPr="007F58C7">
        <w:rPr>
          <w:highlight w:val="white"/>
        </w:rPr>
        <w:t xml:space="preserve"> </w:t>
      </w:r>
      <w:r w:rsidRPr="007F58C7">
        <w:rPr>
          <w:highlight w:val="white"/>
        </w:rPr>
        <w:t>5. 2019 proběhl Branně-ekologický kurz pro 6. ročníky spojený s praktickou výukou jak ve škole, t</w:t>
      </w:r>
      <w:r w:rsidR="00C97270" w:rsidRPr="007F58C7">
        <w:rPr>
          <w:highlight w:val="white"/>
        </w:rPr>
        <w:t>a</w:t>
      </w:r>
      <w:r w:rsidRPr="007F58C7">
        <w:rPr>
          <w:highlight w:val="white"/>
        </w:rPr>
        <w:t>k v terénu. Součástí byl např. i projekt tvorby vlastního herbáře.</w:t>
      </w:r>
    </w:p>
    <w:p w:rsidR="00C8285D" w:rsidRPr="007F58C7" w:rsidRDefault="001309F1" w:rsidP="00DB3BA5">
      <w:pPr>
        <w:pBdr>
          <w:top w:val="nil"/>
          <w:left w:val="nil"/>
          <w:bottom w:val="nil"/>
          <w:right w:val="nil"/>
          <w:between w:val="nil"/>
        </w:pBdr>
        <w:spacing w:line="240" w:lineRule="auto"/>
        <w:ind w:left="0" w:hanging="2"/>
        <w:jc w:val="both"/>
      </w:pPr>
      <w:r w:rsidRPr="007F58C7">
        <w:t>Stejně jako v předchozích letech, tak i v letošním roce proběhl na naší škole sběr starého papíru. Během celého školního roku jsme třídili odpad ve třídách i na chodbách, kde máme umístěny nádoby na plast.</w:t>
      </w:r>
    </w:p>
    <w:p w:rsidR="00C8285D" w:rsidRPr="007F58C7" w:rsidRDefault="001309F1" w:rsidP="00DB3BA5">
      <w:pPr>
        <w:pBdr>
          <w:top w:val="nil"/>
          <w:left w:val="nil"/>
          <w:bottom w:val="nil"/>
          <w:right w:val="nil"/>
          <w:between w:val="nil"/>
        </w:pBdr>
        <w:spacing w:line="240" w:lineRule="auto"/>
        <w:ind w:left="0" w:hanging="2"/>
        <w:jc w:val="both"/>
      </w:pPr>
      <w:r w:rsidRPr="007F58C7">
        <w:t xml:space="preserve">Dále nelze opomenout pravidelný úklid školy a okolí i realizaci okrasné zahrady, na které se podíleli žáci druhého i prvního </w:t>
      </w:r>
      <w:r w:rsidR="00C97270" w:rsidRPr="007F58C7">
        <w:t xml:space="preserve"> </w:t>
      </w:r>
      <w:r w:rsidRPr="007F58C7">
        <w:t>stupně .    </w:t>
      </w:r>
    </w:p>
    <w:p w:rsidR="00C8285D" w:rsidRDefault="00C8285D">
      <w:pPr>
        <w:pBdr>
          <w:top w:val="nil"/>
          <w:left w:val="nil"/>
          <w:bottom w:val="nil"/>
          <w:right w:val="nil"/>
          <w:between w:val="nil"/>
        </w:pBdr>
        <w:spacing w:line="240" w:lineRule="auto"/>
        <w:ind w:left="0" w:hanging="2"/>
        <w:jc w:val="both"/>
      </w:pPr>
    </w:p>
    <w:p w:rsidR="00C8285D" w:rsidRDefault="00C8285D">
      <w:pPr>
        <w:pBdr>
          <w:top w:val="nil"/>
          <w:left w:val="nil"/>
          <w:bottom w:val="nil"/>
          <w:right w:val="nil"/>
          <w:between w:val="nil"/>
        </w:pBdr>
        <w:spacing w:line="240" w:lineRule="auto"/>
        <w:ind w:left="0" w:hanging="2"/>
        <w:jc w:val="both"/>
        <w:rPr>
          <w:color w:val="FF0000"/>
        </w:rPr>
      </w:pPr>
    </w:p>
    <w:p w:rsidR="00C8285D" w:rsidRDefault="001309F1">
      <w:pPr>
        <w:pBdr>
          <w:top w:val="nil"/>
          <w:left w:val="nil"/>
          <w:bottom w:val="nil"/>
          <w:right w:val="nil"/>
          <w:between w:val="nil"/>
        </w:pBdr>
        <w:spacing w:line="240" w:lineRule="auto"/>
        <w:ind w:left="0" w:hanging="2"/>
        <w:jc w:val="both"/>
        <w:rPr>
          <w:color w:val="FF0000"/>
        </w:rPr>
      </w:pPr>
      <w:r>
        <w:rPr>
          <w:color w:val="FF0000"/>
        </w:rPr>
        <w:t>  </w:t>
      </w:r>
    </w:p>
    <w:p w:rsidR="00C8285D" w:rsidRDefault="00C8285D">
      <w:pPr>
        <w:pBdr>
          <w:top w:val="nil"/>
          <w:left w:val="nil"/>
          <w:bottom w:val="nil"/>
          <w:right w:val="nil"/>
          <w:between w:val="nil"/>
        </w:pBdr>
        <w:spacing w:line="240" w:lineRule="auto"/>
        <w:ind w:left="0" w:hanging="2"/>
        <w:jc w:val="both"/>
        <w:rPr>
          <w:color w:val="FF0000"/>
        </w:rPr>
      </w:pPr>
    </w:p>
    <w:p w:rsidR="00DB3BA5" w:rsidRDefault="00DB3BA5">
      <w:pPr>
        <w:pBdr>
          <w:top w:val="nil"/>
          <w:left w:val="nil"/>
          <w:bottom w:val="nil"/>
          <w:right w:val="nil"/>
          <w:between w:val="nil"/>
        </w:pBdr>
        <w:spacing w:line="240" w:lineRule="auto"/>
        <w:ind w:left="0" w:hanging="2"/>
        <w:jc w:val="both"/>
        <w:rPr>
          <w:color w:val="FF0000"/>
        </w:rPr>
      </w:pPr>
    </w:p>
    <w:p w:rsidR="00DB3BA5" w:rsidRDefault="00DB3BA5">
      <w:pPr>
        <w:pBdr>
          <w:top w:val="nil"/>
          <w:left w:val="nil"/>
          <w:bottom w:val="nil"/>
          <w:right w:val="nil"/>
          <w:between w:val="nil"/>
        </w:pBdr>
        <w:spacing w:line="240" w:lineRule="auto"/>
        <w:ind w:left="0" w:hanging="2"/>
        <w:jc w:val="both"/>
        <w:rPr>
          <w:color w:val="FF0000"/>
        </w:rPr>
      </w:pPr>
    </w:p>
    <w:p w:rsidR="00DB3BA5" w:rsidRDefault="00DB3BA5">
      <w:pPr>
        <w:pBdr>
          <w:top w:val="nil"/>
          <w:left w:val="nil"/>
          <w:bottom w:val="nil"/>
          <w:right w:val="nil"/>
          <w:between w:val="nil"/>
        </w:pBdr>
        <w:spacing w:line="240" w:lineRule="auto"/>
        <w:ind w:left="0" w:hanging="2"/>
        <w:jc w:val="both"/>
        <w:rPr>
          <w:color w:val="FF0000"/>
        </w:rPr>
      </w:pPr>
    </w:p>
    <w:p w:rsidR="00DB3BA5" w:rsidRDefault="00DB3BA5">
      <w:pPr>
        <w:pBdr>
          <w:top w:val="nil"/>
          <w:left w:val="nil"/>
          <w:bottom w:val="nil"/>
          <w:right w:val="nil"/>
          <w:between w:val="nil"/>
        </w:pBdr>
        <w:spacing w:line="240" w:lineRule="auto"/>
        <w:ind w:left="0" w:hanging="2"/>
        <w:jc w:val="both"/>
        <w:rPr>
          <w:color w:val="FF0000"/>
        </w:rPr>
      </w:pPr>
    </w:p>
    <w:p w:rsidR="00DB3BA5" w:rsidRDefault="00DB3BA5">
      <w:pPr>
        <w:pBdr>
          <w:top w:val="nil"/>
          <w:left w:val="nil"/>
          <w:bottom w:val="nil"/>
          <w:right w:val="nil"/>
          <w:between w:val="nil"/>
        </w:pBdr>
        <w:spacing w:line="240" w:lineRule="auto"/>
        <w:ind w:left="0" w:hanging="2"/>
        <w:jc w:val="both"/>
        <w:rPr>
          <w:color w:val="FF0000"/>
        </w:rPr>
      </w:pPr>
    </w:p>
    <w:p w:rsidR="00DB3BA5" w:rsidRDefault="00DB3BA5">
      <w:pPr>
        <w:pBdr>
          <w:top w:val="nil"/>
          <w:left w:val="nil"/>
          <w:bottom w:val="nil"/>
          <w:right w:val="nil"/>
          <w:between w:val="nil"/>
        </w:pBdr>
        <w:spacing w:line="240" w:lineRule="auto"/>
        <w:ind w:left="0" w:hanging="2"/>
        <w:jc w:val="both"/>
        <w:rPr>
          <w:color w:val="FF0000"/>
        </w:rPr>
      </w:pPr>
    </w:p>
    <w:p w:rsidR="00DB3BA5" w:rsidRDefault="00DB3BA5">
      <w:pPr>
        <w:pBdr>
          <w:top w:val="nil"/>
          <w:left w:val="nil"/>
          <w:bottom w:val="nil"/>
          <w:right w:val="nil"/>
          <w:between w:val="nil"/>
        </w:pBdr>
        <w:spacing w:line="240" w:lineRule="auto"/>
        <w:ind w:left="0" w:hanging="2"/>
        <w:jc w:val="both"/>
        <w:rPr>
          <w:color w:val="FF0000"/>
        </w:rPr>
      </w:pPr>
    </w:p>
    <w:p w:rsidR="00DB3BA5" w:rsidRDefault="00DB3BA5">
      <w:pPr>
        <w:pBdr>
          <w:top w:val="nil"/>
          <w:left w:val="nil"/>
          <w:bottom w:val="nil"/>
          <w:right w:val="nil"/>
          <w:between w:val="nil"/>
        </w:pBdr>
        <w:spacing w:line="240" w:lineRule="auto"/>
        <w:ind w:left="0" w:hanging="2"/>
        <w:jc w:val="both"/>
        <w:rPr>
          <w:color w:val="FF0000"/>
        </w:rPr>
      </w:pPr>
    </w:p>
    <w:p w:rsidR="00DB3BA5" w:rsidRDefault="00DB3BA5">
      <w:pPr>
        <w:pBdr>
          <w:top w:val="nil"/>
          <w:left w:val="nil"/>
          <w:bottom w:val="nil"/>
          <w:right w:val="nil"/>
          <w:between w:val="nil"/>
        </w:pBdr>
        <w:spacing w:line="240" w:lineRule="auto"/>
        <w:ind w:left="0" w:hanging="2"/>
        <w:jc w:val="both"/>
        <w:rPr>
          <w:color w:val="FF0000"/>
        </w:rPr>
      </w:pPr>
    </w:p>
    <w:p w:rsidR="00C8285D" w:rsidRDefault="00C8285D">
      <w:pPr>
        <w:pBdr>
          <w:top w:val="nil"/>
          <w:left w:val="nil"/>
          <w:bottom w:val="nil"/>
          <w:right w:val="nil"/>
          <w:between w:val="nil"/>
        </w:pBdr>
        <w:spacing w:line="240" w:lineRule="auto"/>
        <w:ind w:left="0" w:hanging="2"/>
        <w:jc w:val="both"/>
        <w:rPr>
          <w:color w:val="FF0000"/>
        </w:rPr>
      </w:pPr>
    </w:p>
    <w:p w:rsidR="00C8285D" w:rsidRPr="000F1AC7" w:rsidRDefault="001309F1">
      <w:pPr>
        <w:keepNext/>
        <w:pBdr>
          <w:top w:val="nil"/>
          <w:left w:val="nil"/>
          <w:bottom w:val="nil"/>
          <w:right w:val="nil"/>
          <w:between w:val="nil"/>
        </w:pBdr>
        <w:spacing w:line="240" w:lineRule="auto"/>
        <w:ind w:left="1" w:hanging="3"/>
        <w:rPr>
          <w:b/>
          <w:sz w:val="32"/>
          <w:szCs w:val="32"/>
        </w:rPr>
      </w:pPr>
      <w:r w:rsidRPr="000F1AC7">
        <w:rPr>
          <w:b/>
          <w:sz w:val="32"/>
          <w:szCs w:val="32"/>
        </w:rPr>
        <w:lastRenderedPageBreak/>
        <w:t>PŘÍLOHA č. 6</w:t>
      </w:r>
    </w:p>
    <w:p w:rsidR="00C8285D" w:rsidRDefault="00C8285D">
      <w:pPr>
        <w:keepNext/>
        <w:pBdr>
          <w:top w:val="nil"/>
          <w:left w:val="nil"/>
          <w:bottom w:val="nil"/>
          <w:right w:val="nil"/>
          <w:between w:val="nil"/>
        </w:pBdr>
        <w:spacing w:line="240" w:lineRule="auto"/>
        <w:ind w:left="1" w:hanging="3"/>
        <w:rPr>
          <w:rFonts w:ascii="Limelight" w:eastAsia="Limelight" w:hAnsi="Limelight" w:cs="Limelight"/>
          <w:b/>
          <w:color w:val="2E74B5"/>
          <w:sz w:val="28"/>
          <w:szCs w:val="28"/>
          <w:u w:val="single"/>
        </w:rPr>
      </w:pPr>
    </w:p>
    <w:p w:rsidR="001309F1" w:rsidRPr="00C10900" w:rsidRDefault="001309F1" w:rsidP="001309F1">
      <w:pPr>
        <w:pBdr>
          <w:top w:val="nil"/>
          <w:left w:val="nil"/>
          <w:bottom w:val="nil"/>
          <w:right w:val="nil"/>
          <w:between w:val="nil"/>
        </w:pBdr>
        <w:spacing w:line="240" w:lineRule="auto"/>
        <w:ind w:left="1" w:hanging="3"/>
        <w:rPr>
          <w:sz w:val="32"/>
          <w:szCs w:val="32"/>
          <w:u w:val="single"/>
        </w:rPr>
      </w:pPr>
      <w:r w:rsidRPr="00C10900">
        <w:rPr>
          <w:b/>
          <w:i/>
          <w:sz w:val="32"/>
          <w:szCs w:val="32"/>
          <w:u w:val="single"/>
        </w:rPr>
        <w:t>Hodnotící zpráva činnosti ŠD za školní rok 2018/2019</w:t>
      </w:r>
    </w:p>
    <w:p w:rsidR="001309F1" w:rsidRPr="00C10900" w:rsidRDefault="001309F1" w:rsidP="001309F1">
      <w:pPr>
        <w:pBdr>
          <w:top w:val="nil"/>
          <w:left w:val="nil"/>
          <w:bottom w:val="nil"/>
          <w:right w:val="nil"/>
          <w:between w:val="nil"/>
        </w:pBdr>
        <w:spacing w:line="240" w:lineRule="auto"/>
        <w:ind w:left="1" w:hanging="3"/>
        <w:rPr>
          <w:sz w:val="32"/>
          <w:szCs w:val="32"/>
          <w:u w:val="single"/>
        </w:rPr>
      </w:pPr>
    </w:p>
    <w:p w:rsidR="001309F1" w:rsidRPr="00C10900" w:rsidRDefault="001309F1" w:rsidP="001309F1">
      <w:pPr>
        <w:pBdr>
          <w:top w:val="nil"/>
          <w:left w:val="nil"/>
          <w:bottom w:val="nil"/>
          <w:right w:val="nil"/>
          <w:between w:val="nil"/>
        </w:pBdr>
        <w:spacing w:line="240" w:lineRule="auto"/>
        <w:ind w:left="0" w:hanging="2"/>
      </w:pPr>
      <w:r w:rsidRPr="00C10900">
        <w:t xml:space="preserve">Do školní družiny se v září 2018 přihlásilo 289 žáků, kteří byli rozděleni </w:t>
      </w:r>
    </w:p>
    <w:p w:rsidR="001309F1" w:rsidRPr="00C83F19" w:rsidRDefault="001309F1" w:rsidP="001309F1">
      <w:pPr>
        <w:pBdr>
          <w:top w:val="nil"/>
          <w:left w:val="nil"/>
          <w:bottom w:val="nil"/>
          <w:right w:val="nil"/>
          <w:between w:val="nil"/>
        </w:pBdr>
        <w:spacing w:line="240" w:lineRule="auto"/>
        <w:ind w:left="0" w:hanging="2"/>
      </w:pPr>
      <w:r w:rsidRPr="00C83F19">
        <w:t>do 10 oddělení školní družiny.</w:t>
      </w:r>
    </w:p>
    <w:p w:rsidR="001309F1" w:rsidRPr="00C83F19" w:rsidRDefault="001309F1" w:rsidP="001309F1">
      <w:pPr>
        <w:pBdr>
          <w:top w:val="nil"/>
          <w:left w:val="nil"/>
          <w:bottom w:val="nil"/>
          <w:right w:val="nil"/>
          <w:between w:val="nil"/>
        </w:pBdr>
        <w:spacing w:line="240" w:lineRule="auto"/>
        <w:ind w:left="0" w:hanging="2"/>
      </w:pPr>
    </w:p>
    <w:p w:rsidR="001309F1" w:rsidRPr="00C83F19" w:rsidRDefault="001309F1" w:rsidP="001309F1">
      <w:pPr>
        <w:pBdr>
          <w:top w:val="nil"/>
          <w:left w:val="nil"/>
          <w:bottom w:val="nil"/>
          <w:right w:val="nil"/>
          <w:between w:val="nil"/>
        </w:pBdr>
        <w:spacing w:line="240" w:lineRule="auto"/>
        <w:ind w:left="0" w:hanging="2"/>
      </w:pPr>
      <w:r w:rsidRPr="00C83F19">
        <w:t xml:space="preserve">1. oddělení        </w:t>
      </w:r>
      <w:r w:rsidRPr="00C83F19">
        <w:tab/>
        <w:t xml:space="preserve">              </w:t>
      </w:r>
      <w:r w:rsidRPr="00C83F19">
        <w:tab/>
        <w:t>27 žáků     Pavlíčková Petra</w:t>
      </w:r>
    </w:p>
    <w:p w:rsidR="001309F1" w:rsidRPr="00C83F19" w:rsidRDefault="001309F1" w:rsidP="001309F1">
      <w:pPr>
        <w:pBdr>
          <w:top w:val="nil"/>
          <w:left w:val="nil"/>
          <w:bottom w:val="nil"/>
          <w:right w:val="nil"/>
          <w:between w:val="nil"/>
        </w:pBdr>
        <w:spacing w:line="240" w:lineRule="auto"/>
        <w:ind w:left="0" w:hanging="2"/>
      </w:pPr>
      <w:r w:rsidRPr="00C83F19">
        <w:t xml:space="preserve">2. oddělení        </w:t>
      </w:r>
      <w:r w:rsidRPr="00C83F19">
        <w:tab/>
      </w:r>
      <w:r w:rsidRPr="00C83F19">
        <w:tab/>
      </w:r>
      <w:r w:rsidRPr="00C83F19">
        <w:tab/>
        <w:t xml:space="preserve">29 žáků     </w:t>
      </w:r>
      <w:proofErr w:type="spellStart"/>
      <w:r w:rsidRPr="00C83F19">
        <w:t>Sabelová</w:t>
      </w:r>
      <w:proofErr w:type="spellEnd"/>
      <w:r w:rsidRPr="00C83F19">
        <w:t xml:space="preserve"> Petra</w:t>
      </w:r>
    </w:p>
    <w:p w:rsidR="001309F1" w:rsidRPr="00C83F19" w:rsidRDefault="001309F1" w:rsidP="001309F1">
      <w:pPr>
        <w:pBdr>
          <w:top w:val="nil"/>
          <w:left w:val="nil"/>
          <w:bottom w:val="nil"/>
          <w:right w:val="nil"/>
          <w:between w:val="nil"/>
        </w:pBdr>
        <w:spacing w:line="240" w:lineRule="auto"/>
        <w:ind w:left="0" w:hanging="2"/>
      </w:pPr>
      <w:r w:rsidRPr="00C83F19">
        <w:t xml:space="preserve">3. oddělení        </w:t>
      </w:r>
      <w:r w:rsidRPr="00C83F19">
        <w:tab/>
      </w:r>
      <w:r w:rsidRPr="00C83F19">
        <w:tab/>
      </w:r>
      <w:r w:rsidRPr="00C83F19">
        <w:tab/>
        <w:t>27 žáků     Lazecká Eva</w:t>
      </w:r>
    </w:p>
    <w:p w:rsidR="001309F1" w:rsidRPr="00C83F19" w:rsidRDefault="001309F1" w:rsidP="001309F1">
      <w:pPr>
        <w:pBdr>
          <w:top w:val="nil"/>
          <w:left w:val="nil"/>
          <w:bottom w:val="nil"/>
          <w:right w:val="nil"/>
          <w:between w:val="nil"/>
        </w:pBdr>
        <w:spacing w:line="240" w:lineRule="auto"/>
        <w:ind w:left="0" w:hanging="2"/>
      </w:pPr>
      <w:r w:rsidRPr="00C83F19">
        <w:t xml:space="preserve">4. oddělení         </w:t>
      </w:r>
      <w:r w:rsidRPr="00C83F19">
        <w:tab/>
      </w:r>
      <w:r w:rsidRPr="00C83F19">
        <w:tab/>
        <w:t xml:space="preserve">         </w:t>
      </w:r>
      <w:r>
        <w:t xml:space="preserve"> </w:t>
      </w:r>
      <w:r w:rsidRPr="00C83F19">
        <w:t xml:space="preserve">  29 žáků     </w:t>
      </w:r>
      <w:proofErr w:type="spellStart"/>
      <w:r w:rsidRPr="00C83F19">
        <w:t>Brantalová</w:t>
      </w:r>
      <w:proofErr w:type="spellEnd"/>
      <w:r w:rsidRPr="00C83F19">
        <w:t xml:space="preserve"> Irena</w:t>
      </w:r>
    </w:p>
    <w:p w:rsidR="001309F1" w:rsidRPr="00C83F19" w:rsidRDefault="001309F1" w:rsidP="001309F1">
      <w:pPr>
        <w:pBdr>
          <w:top w:val="nil"/>
          <w:left w:val="nil"/>
          <w:bottom w:val="nil"/>
          <w:right w:val="nil"/>
          <w:between w:val="nil"/>
        </w:pBdr>
        <w:spacing w:line="240" w:lineRule="auto"/>
        <w:ind w:left="0" w:hanging="2"/>
      </w:pPr>
      <w:r w:rsidRPr="00C83F19">
        <w:t xml:space="preserve">5. oddělení        </w:t>
      </w:r>
      <w:r w:rsidRPr="00C83F19">
        <w:tab/>
      </w:r>
      <w:r w:rsidRPr="00C83F19">
        <w:tab/>
      </w:r>
      <w:r w:rsidRPr="00C83F19">
        <w:tab/>
        <w:t xml:space="preserve">30 žáků     </w:t>
      </w:r>
      <w:proofErr w:type="spellStart"/>
      <w:r w:rsidRPr="00C83F19">
        <w:t>Zděblová</w:t>
      </w:r>
      <w:proofErr w:type="spellEnd"/>
      <w:r w:rsidRPr="00C83F19">
        <w:t xml:space="preserve"> Jarmila</w:t>
      </w:r>
    </w:p>
    <w:p w:rsidR="001309F1" w:rsidRPr="00C83F19" w:rsidRDefault="001309F1" w:rsidP="001309F1">
      <w:pPr>
        <w:pBdr>
          <w:top w:val="nil"/>
          <w:left w:val="nil"/>
          <w:bottom w:val="nil"/>
          <w:right w:val="nil"/>
          <w:between w:val="nil"/>
        </w:pBdr>
        <w:spacing w:line="240" w:lineRule="auto"/>
        <w:ind w:left="0" w:hanging="2"/>
      </w:pPr>
      <w:r w:rsidRPr="00C83F19">
        <w:t xml:space="preserve">6. oddělení        </w:t>
      </w:r>
      <w:r w:rsidRPr="00C83F19">
        <w:tab/>
      </w:r>
      <w:r w:rsidRPr="00C83F19">
        <w:tab/>
      </w:r>
      <w:r w:rsidRPr="00C83F19">
        <w:tab/>
        <w:t>30 žáků     Skopalová Pavlína</w:t>
      </w:r>
    </w:p>
    <w:p w:rsidR="001309F1" w:rsidRPr="00C83F19" w:rsidRDefault="001309F1" w:rsidP="001309F1">
      <w:pPr>
        <w:pBdr>
          <w:top w:val="nil"/>
          <w:left w:val="nil"/>
          <w:bottom w:val="nil"/>
          <w:right w:val="nil"/>
          <w:between w:val="nil"/>
        </w:pBdr>
        <w:spacing w:line="240" w:lineRule="auto"/>
        <w:ind w:left="0" w:hanging="2"/>
      </w:pPr>
      <w:r w:rsidRPr="00C83F19">
        <w:t xml:space="preserve">7. oddělení        </w:t>
      </w:r>
      <w:r w:rsidRPr="00C83F19">
        <w:tab/>
      </w:r>
      <w:r w:rsidRPr="00C83F19">
        <w:tab/>
        <w:t xml:space="preserve">         </w:t>
      </w:r>
      <w:r w:rsidRPr="00C83F19">
        <w:tab/>
        <w:t xml:space="preserve">29 žáků     </w:t>
      </w:r>
      <w:proofErr w:type="spellStart"/>
      <w:r w:rsidRPr="00C83F19">
        <w:t>Bc.Vildová</w:t>
      </w:r>
      <w:proofErr w:type="spellEnd"/>
      <w:r w:rsidRPr="00C83F19">
        <w:t xml:space="preserve"> Anna</w:t>
      </w:r>
    </w:p>
    <w:p w:rsidR="001309F1" w:rsidRPr="00C83F19" w:rsidRDefault="001309F1" w:rsidP="001309F1">
      <w:pPr>
        <w:pBdr>
          <w:top w:val="nil"/>
          <w:left w:val="nil"/>
          <w:bottom w:val="nil"/>
          <w:right w:val="nil"/>
          <w:between w:val="nil"/>
        </w:pBdr>
        <w:spacing w:line="240" w:lineRule="auto"/>
        <w:ind w:left="0" w:hanging="2"/>
      </w:pPr>
      <w:r w:rsidRPr="00C83F19">
        <w:t xml:space="preserve">8. oddělení        </w:t>
      </w:r>
      <w:r w:rsidRPr="00C83F19">
        <w:tab/>
      </w:r>
      <w:r w:rsidRPr="00C83F19">
        <w:tab/>
      </w:r>
      <w:r w:rsidRPr="00C83F19">
        <w:tab/>
        <w:t xml:space="preserve">29 žáků     </w:t>
      </w:r>
      <w:proofErr w:type="spellStart"/>
      <w:r w:rsidRPr="00C83F19">
        <w:t>Mgr.Folvarčná</w:t>
      </w:r>
      <w:proofErr w:type="spellEnd"/>
      <w:r w:rsidRPr="00C83F19">
        <w:t xml:space="preserve"> Anna</w:t>
      </w:r>
    </w:p>
    <w:p w:rsidR="001309F1" w:rsidRPr="00C83F19" w:rsidRDefault="001309F1" w:rsidP="001309F1">
      <w:pPr>
        <w:pBdr>
          <w:top w:val="nil"/>
          <w:left w:val="nil"/>
          <w:bottom w:val="nil"/>
          <w:right w:val="nil"/>
          <w:between w:val="nil"/>
        </w:pBdr>
        <w:spacing w:line="240" w:lineRule="auto"/>
        <w:ind w:left="0" w:hanging="2"/>
      </w:pPr>
      <w:r w:rsidRPr="00C83F19">
        <w:t xml:space="preserve">9. oddělení                                    </w:t>
      </w:r>
      <w:r>
        <w:t xml:space="preserve">     </w:t>
      </w:r>
      <w:r w:rsidRPr="00C83F19">
        <w:t xml:space="preserve"> 30 žáků     Hrubá Bohdana</w:t>
      </w:r>
    </w:p>
    <w:p w:rsidR="001309F1" w:rsidRPr="00C83F19" w:rsidRDefault="001309F1" w:rsidP="001309F1">
      <w:pPr>
        <w:pBdr>
          <w:top w:val="nil"/>
          <w:left w:val="nil"/>
          <w:bottom w:val="nil"/>
          <w:right w:val="nil"/>
          <w:between w:val="nil"/>
        </w:pBdr>
        <w:spacing w:line="240" w:lineRule="auto"/>
        <w:ind w:leftChars="0" w:left="0" w:firstLineChars="0" w:firstLine="0"/>
      </w:pPr>
      <w:r w:rsidRPr="00C83F19">
        <w:t xml:space="preserve">10. oddělení                                   </w:t>
      </w:r>
      <w:r>
        <w:t xml:space="preserve">     29 </w:t>
      </w:r>
      <w:r w:rsidRPr="00C83F19">
        <w:t>žáků     Mgr. Chvojková Miloslava</w:t>
      </w:r>
    </w:p>
    <w:p w:rsidR="001309F1" w:rsidRPr="00C83F19" w:rsidRDefault="001309F1" w:rsidP="001309F1">
      <w:pPr>
        <w:pBdr>
          <w:top w:val="nil"/>
          <w:left w:val="nil"/>
          <w:bottom w:val="nil"/>
          <w:right w:val="nil"/>
          <w:between w:val="nil"/>
        </w:pBdr>
        <w:spacing w:line="240" w:lineRule="auto"/>
        <w:ind w:left="0" w:hanging="2"/>
      </w:pPr>
    </w:p>
    <w:p w:rsidR="001309F1" w:rsidRPr="00C83F19" w:rsidRDefault="001309F1" w:rsidP="001309F1">
      <w:pPr>
        <w:pBdr>
          <w:top w:val="nil"/>
          <w:left w:val="nil"/>
          <w:bottom w:val="nil"/>
          <w:right w:val="nil"/>
          <w:between w:val="nil"/>
        </w:pBdr>
        <w:spacing w:line="240" w:lineRule="atLeast"/>
        <w:ind w:left="0" w:hanging="2"/>
      </w:pPr>
      <w:r w:rsidRPr="00C83F19">
        <w:t>Ke stávajícímu kolektivu nastoupila v rámci projektu Šablony II letos také školní asistentka paní Hana Mokrošová, která dle potřeb vypomáhala v rámci provozu ŠD v různých odděleních během celého školního roku při různých činnostech žáků, hlavně pro žáky, kteří potřebují individuální přístup a jsou ohroženi školním neúspěchem. Byla plně využita a její práce byla pro ŠD pomocí a přínosem.</w:t>
      </w:r>
    </w:p>
    <w:p w:rsidR="001309F1" w:rsidRPr="00C83F19" w:rsidRDefault="001309F1" w:rsidP="001309F1">
      <w:pPr>
        <w:pBdr>
          <w:top w:val="nil"/>
          <w:left w:val="nil"/>
          <w:bottom w:val="nil"/>
          <w:right w:val="nil"/>
          <w:between w:val="nil"/>
        </w:pBdr>
        <w:spacing w:line="240" w:lineRule="atLeast"/>
        <w:ind w:left="0" w:hanging="2"/>
      </w:pPr>
    </w:p>
    <w:p w:rsidR="001309F1" w:rsidRPr="00C83F19" w:rsidRDefault="001309F1" w:rsidP="001309F1">
      <w:pPr>
        <w:pBdr>
          <w:top w:val="nil"/>
          <w:left w:val="nil"/>
          <w:bottom w:val="nil"/>
          <w:right w:val="nil"/>
          <w:between w:val="nil"/>
        </w:pBdr>
        <w:spacing w:line="240" w:lineRule="atLeast"/>
        <w:ind w:left="0" w:hanging="2"/>
      </w:pPr>
      <w:r w:rsidRPr="00C83F19">
        <w:t>V letošním školním roce jsme navázali novou spolupráci s divadlem “Smíšek”. Pravidelně 1x měsíčně nás navštěvovali a hráli dětem divadlo v prostorách ŠD. Dále jsme zorganizovali „Den s malířem“. Přijel za námi malíř pan Dostál. Dále pokračovala spolupráce se Stanicí mladých přírodovědců, Knihovnou, Dopravním hřištěm při MŠ Ukrajinská. Paní vychovatelky byly nápomocny p. třídním učitelkám v přípravě besídek. Společně jezdily na školní výlety, zúčastnily se škol v přírodě a dalších akcí.</w:t>
      </w:r>
    </w:p>
    <w:p w:rsidR="001309F1" w:rsidRPr="00C83F19" w:rsidRDefault="001309F1" w:rsidP="001309F1">
      <w:pPr>
        <w:pBdr>
          <w:top w:val="nil"/>
          <w:left w:val="nil"/>
          <w:bottom w:val="nil"/>
          <w:right w:val="nil"/>
          <w:between w:val="nil"/>
        </w:pBdr>
        <w:spacing w:line="240" w:lineRule="atLeast"/>
        <w:ind w:left="0" w:hanging="2"/>
      </w:pPr>
    </w:p>
    <w:p w:rsidR="001309F1" w:rsidRPr="00C83F19" w:rsidRDefault="001309F1" w:rsidP="001309F1">
      <w:pPr>
        <w:pBdr>
          <w:top w:val="nil"/>
          <w:left w:val="nil"/>
          <w:bottom w:val="nil"/>
          <w:right w:val="nil"/>
          <w:between w:val="nil"/>
        </w:pBdr>
        <w:spacing w:line="240" w:lineRule="atLeast"/>
        <w:ind w:left="0" w:hanging="2"/>
      </w:pPr>
      <w:r w:rsidRPr="00C83F19">
        <w:t>Spolupráce se SRPŠ je tradičně velmi dobrá, přispěli nám jak na dopravu do kina v Klimkovicích, tak na odměny pro žáky na různé soutěže.</w:t>
      </w:r>
    </w:p>
    <w:p w:rsidR="001309F1" w:rsidRPr="00C83F19" w:rsidRDefault="001309F1" w:rsidP="001309F1">
      <w:pPr>
        <w:pBdr>
          <w:top w:val="nil"/>
          <w:left w:val="nil"/>
          <w:bottom w:val="nil"/>
          <w:right w:val="nil"/>
          <w:between w:val="nil"/>
        </w:pBdr>
        <w:spacing w:line="240" w:lineRule="atLeast"/>
        <w:ind w:left="0" w:hanging="2"/>
      </w:pPr>
    </w:p>
    <w:p w:rsidR="001309F1" w:rsidRPr="00C83F19" w:rsidRDefault="001309F1" w:rsidP="001309F1">
      <w:pPr>
        <w:pBdr>
          <w:top w:val="nil"/>
          <w:left w:val="nil"/>
          <w:bottom w:val="nil"/>
          <w:right w:val="nil"/>
          <w:between w:val="nil"/>
        </w:pBdr>
        <w:spacing w:line="240" w:lineRule="atLeast"/>
        <w:ind w:left="0" w:hanging="2"/>
      </w:pPr>
      <w:r w:rsidRPr="00C83F19">
        <w:t>Letos poprvé se paní vychovatelky zapojily do projektů v rámci Šablon do škol. Uskutečnily se čtyři projekty</w:t>
      </w:r>
      <w:r>
        <w:t>:</w:t>
      </w:r>
    </w:p>
    <w:p w:rsidR="001309F1" w:rsidRDefault="001309F1" w:rsidP="000F1AC7">
      <w:pPr>
        <w:pStyle w:val="Odstavecseseznamem"/>
        <w:numPr>
          <w:ilvl w:val="0"/>
          <w:numId w:val="46"/>
        </w:numPr>
        <w:pBdr>
          <w:top w:val="nil"/>
          <w:left w:val="nil"/>
          <w:bottom w:val="nil"/>
          <w:right w:val="nil"/>
          <w:between w:val="nil"/>
        </w:pBdr>
        <w:spacing w:line="240" w:lineRule="atLeast"/>
        <w:ind w:leftChars="0" w:firstLineChars="0"/>
      </w:pPr>
      <w:r>
        <w:t>Zapojení odborníka z praxe do vzdělávání ve ŠD</w:t>
      </w:r>
    </w:p>
    <w:p w:rsidR="001309F1" w:rsidRPr="00C83F19" w:rsidRDefault="001309F1" w:rsidP="001309F1">
      <w:pPr>
        <w:pBdr>
          <w:top w:val="nil"/>
          <w:left w:val="nil"/>
          <w:bottom w:val="nil"/>
          <w:right w:val="nil"/>
          <w:between w:val="nil"/>
        </w:pBdr>
        <w:spacing w:line="240" w:lineRule="atLeast"/>
        <w:ind w:leftChars="0" w:left="0" w:firstLineChars="0" w:firstLine="720"/>
      </w:pPr>
      <w:r w:rsidRPr="00C83F19">
        <w:t>p.</w:t>
      </w:r>
      <w:r w:rsidR="00C97270">
        <w:t xml:space="preserve"> </w:t>
      </w:r>
      <w:r w:rsidRPr="00C83F19">
        <w:t>vych</w:t>
      </w:r>
      <w:r w:rsidR="00C97270">
        <w:t xml:space="preserve">ovatelka  </w:t>
      </w:r>
      <w:r w:rsidRPr="00C83F19">
        <w:t>Bc.</w:t>
      </w:r>
      <w:r w:rsidR="00C97270">
        <w:t xml:space="preserve"> </w:t>
      </w:r>
      <w:r w:rsidRPr="00C83F19">
        <w:t>Vildová spolupracovala s p. Šťastným</w:t>
      </w:r>
    </w:p>
    <w:p w:rsidR="001309F1" w:rsidRPr="00C83F19" w:rsidRDefault="00C97270" w:rsidP="001309F1">
      <w:pPr>
        <w:pBdr>
          <w:top w:val="nil"/>
          <w:left w:val="nil"/>
          <w:bottom w:val="nil"/>
          <w:right w:val="nil"/>
          <w:between w:val="nil"/>
        </w:pBdr>
        <w:spacing w:line="240" w:lineRule="atLeast"/>
        <w:ind w:leftChars="0" w:left="0" w:firstLineChars="0" w:firstLine="720"/>
      </w:pPr>
      <w:r>
        <w:t xml:space="preserve">p. vychovatelka  </w:t>
      </w:r>
      <w:proofErr w:type="spellStart"/>
      <w:r w:rsidR="001309F1" w:rsidRPr="00C83F19">
        <w:t>Sabelová</w:t>
      </w:r>
      <w:proofErr w:type="spellEnd"/>
      <w:r w:rsidR="001309F1" w:rsidRPr="00C83F19">
        <w:t xml:space="preserve">  spolupracovala s Mgr. Pelikánovou</w:t>
      </w:r>
    </w:p>
    <w:p w:rsidR="001309F1" w:rsidRPr="00C83F19" w:rsidRDefault="001309F1" w:rsidP="000F1AC7">
      <w:pPr>
        <w:pStyle w:val="Odstavecseseznamem"/>
        <w:numPr>
          <w:ilvl w:val="0"/>
          <w:numId w:val="46"/>
        </w:numPr>
        <w:pBdr>
          <w:top w:val="nil"/>
          <w:left w:val="nil"/>
          <w:bottom w:val="nil"/>
          <w:right w:val="nil"/>
          <w:between w:val="nil"/>
        </w:pBdr>
        <w:spacing w:line="240" w:lineRule="atLeast"/>
        <w:ind w:leftChars="0" w:firstLineChars="0"/>
      </w:pPr>
      <w:r w:rsidRPr="00C83F19">
        <w:t xml:space="preserve">Klub zábavné </w:t>
      </w:r>
      <w:r>
        <w:t>logiky a deskových her pro žáky</w:t>
      </w:r>
      <w:r w:rsidRPr="00C83F19">
        <w:t xml:space="preserve"> ŠD</w:t>
      </w:r>
    </w:p>
    <w:p w:rsidR="001309F1" w:rsidRDefault="001309F1" w:rsidP="001309F1">
      <w:pPr>
        <w:pBdr>
          <w:top w:val="nil"/>
          <w:left w:val="nil"/>
          <w:bottom w:val="nil"/>
          <w:right w:val="nil"/>
          <w:between w:val="nil"/>
        </w:pBdr>
        <w:spacing w:line="240" w:lineRule="atLeast"/>
        <w:ind w:leftChars="0" w:left="0" w:firstLineChars="0" w:firstLine="720"/>
      </w:pPr>
      <w:r w:rsidRPr="00C83F19">
        <w:t>p.</w:t>
      </w:r>
      <w:r w:rsidR="00C97270">
        <w:t xml:space="preserve"> </w:t>
      </w:r>
      <w:r w:rsidRPr="00C83F19">
        <w:t>vych</w:t>
      </w:r>
      <w:r w:rsidR="00C97270">
        <w:t xml:space="preserve">ovatelka  </w:t>
      </w:r>
      <w:r w:rsidRPr="00C83F19">
        <w:t>Pavlíčková spolupracovala s</w:t>
      </w:r>
      <w:r>
        <w:t xml:space="preserve"> p. </w:t>
      </w:r>
      <w:proofErr w:type="spellStart"/>
      <w:r w:rsidRPr="00C83F19">
        <w:t>Rombou</w:t>
      </w:r>
      <w:proofErr w:type="spellEnd"/>
      <w:r w:rsidRPr="00C83F19">
        <w:t xml:space="preserve"> </w:t>
      </w:r>
    </w:p>
    <w:p w:rsidR="001309F1" w:rsidRPr="00C83F19" w:rsidRDefault="001309F1" w:rsidP="000F1AC7">
      <w:pPr>
        <w:pStyle w:val="Odstavecseseznamem"/>
        <w:numPr>
          <w:ilvl w:val="0"/>
          <w:numId w:val="46"/>
        </w:numPr>
        <w:pBdr>
          <w:top w:val="nil"/>
          <w:left w:val="nil"/>
          <w:bottom w:val="nil"/>
          <w:right w:val="nil"/>
          <w:between w:val="nil"/>
        </w:pBdr>
        <w:spacing w:line="240" w:lineRule="atLeast"/>
        <w:ind w:leftChars="0" w:firstLineChars="0"/>
      </w:pPr>
      <w:r>
        <w:t>Využití ICT ve vzdělávání c) 32 hodin ve ŠD</w:t>
      </w:r>
    </w:p>
    <w:p w:rsidR="001309F1" w:rsidRPr="00C83F19" w:rsidRDefault="00C97270" w:rsidP="001309F1">
      <w:pPr>
        <w:pBdr>
          <w:top w:val="nil"/>
          <w:left w:val="nil"/>
          <w:bottom w:val="nil"/>
          <w:right w:val="nil"/>
          <w:between w:val="nil"/>
        </w:pBdr>
        <w:spacing w:line="240" w:lineRule="atLeast"/>
        <w:ind w:leftChars="0" w:left="0" w:firstLineChars="0" w:firstLine="720"/>
      </w:pPr>
      <w:r>
        <w:t xml:space="preserve">p. vychovatelka </w:t>
      </w:r>
      <w:r w:rsidR="001309F1" w:rsidRPr="00C83F19">
        <w:t xml:space="preserve"> </w:t>
      </w:r>
      <w:proofErr w:type="spellStart"/>
      <w:r w:rsidR="001309F1" w:rsidRPr="00C83F19">
        <w:t>Brantalová</w:t>
      </w:r>
      <w:proofErr w:type="spellEnd"/>
      <w:r w:rsidR="001309F1" w:rsidRPr="00C83F19">
        <w:t xml:space="preserve"> </w:t>
      </w:r>
      <w:r>
        <w:t xml:space="preserve"> </w:t>
      </w:r>
      <w:r w:rsidR="001309F1">
        <w:t xml:space="preserve">a </w:t>
      </w:r>
      <w:r w:rsidR="001309F1" w:rsidRPr="00C83F19">
        <w:t>Pavlíčková</w:t>
      </w:r>
      <w:r w:rsidR="001309F1">
        <w:t xml:space="preserve"> </w:t>
      </w:r>
      <w:r w:rsidR="001309F1" w:rsidRPr="00C83F19">
        <w:t>spolupracovala s</w:t>
      </w:r>
      <w:r>
        <w:t> </w:t>
      </w:r>
      <w:r w:rsidR="001309F1">
        <w:t>p</w:t>
      </w:r>
      <w:r>
        <w:t xml:space="preserve"> </w:t>
      </w:r>
      <w:r w:rsidR="001309F1">
        <w:t>.</w:t>
      </w:r>
      <w:proofErr w:type="spellStart"/>
      <w:r w:rsidR="001309F1" w:rsidRPr="00C83F19">
        <w:t>Rombou</w:t>
      </w:r>
      <w:proofErr w:type="spellEnd"/>
      <w:r w:rsidR="001309F1" w:rsidRPr="00C83F19">
        <w:t xml:space="preserve"> </w:t>
      </w:r>
      <w:r w:rsidR="001309F1">
        <w:t xml:space="preserve"> </w:t>
      </w:r>
    </w:p>
    <w:p w:rsidR="001309F1" w:rsidRDefault="001309F1" w:rsidP="001309F1">
      <w:pPr>
        <w:pBdr>
          <w:top w:val="nil"/>
          <w:left w:val="nil"/>
          <w:bottom w:val="nil"/>
          <w:right w:val="nil"/>
          <w:between w:val="nil"/>
        </w:pBdr>
        <w:spacing w:line="240" w:lineRule="atLeast"/>
        <w:ind w:left="0" w:hanging="2"/>
      </w:pPr>
      <w:r w:rsidRPr="00C83F19">
        <w:t>Další projekty jsou v rozběhu nebo v plánu v nadcházejícím školním roce.</w:t>
      </w:r>
    </w:p>
    <w:p w:rsidR="001309F1" w:rsidRPr="00C83F19" w:rsidRDefault="001309F1" w:rsidP="001309F1">
      <w:pPr>
        <w:pBdr>
          <w:top w:val="nil"/>
          <w:left w:val="nil"/>
          <w:bottom w:val="nil"/>
          <w:right w:val="nil"/>
          <w:between w:val="nil"/>
        </w:pBdr>
        <w:spacing w:line="240" w:lineRule="atLeast"/>
        <w:ind w:left="0" w:hanging="2"/>
      </w:pPr>
    </w:p>
    <w:p w:rsidR="001309F1" w:rsidRPr="00C83F19" w:rsidRDefault="001309F1" w:rsidP="001309F1">
      <w:pPr>
        <w:pBdr>
          <w:top w:val="nil"/>
          <w:left w:val="nil"/>
          <w:bottom w:val="nil"/>
          <w:right w:val="nil"/>
          <w:between w:val="nil"/>
        </w:pBdr>
        <w:spacing w:line="240" w:lineRule="atLeast"/>
        <w:ind w:left="0" w:hanging="2"/>
      </w:pPr>
      <w:r w:rsidRPr="00C83F19">
        <w:t>Obnova vybavení školní družiny novými hračkami a stavebnicemi proběhla v lednu, dále pak zakoupení sportovních pomůcek se uskutečnilo na jaře.</w:t>
      </w:r>
    </w:p>
    <w:p w:rsidR="001309F1" w:rsidRPr="00C83F19" w:rsidRDefault="001309F1" w:rsidP="001309F1">
      <w:pPr>
        <w:pBdr>
          <w:top w:val="nil"/>
          <w:left w:val="nil"/>
          <w:bottom w:val="nil"/>
          <w:right w:val="nil"/>
          <w:between w:val="nil"/>
        </w:pBdr>
        <w:spacing w:line="240" w:lineRule="atLeast"/>
        <w:ind w:left="0" w:hanging="2"/>
      </w:pPr>
    </w:p>
    <w:p w:rsidR="001309F1" w:rsidRPr="00C83F19" w:rsidRDefault="001309F1" w:rsidP="001309F1">
      <w:pPr>
        <w:pBdr>
          <w:top w:val="nil"/>
          <w:left w:val="nil"/>
          <w:bottom w:val="nil"/>
          <w:right w:val="nil"/>
          <w:between w:val="nil"/>
        </w:pBdr>
        <w:spacing w:line="240" w:lineRule="atLeast"/>
        <w:ind w:left="0" w:hanging="2"/>
      </w:pPr>
      <w:r w:rsidRPr="00C83F19">
        <w:t>Činnost ve ŠD byla pro žáky zajímavá, poučná a zároveň navazovala i na vyučování, prohloubila a zdokonalila jejich vědomosti a dovednosti v mnoha oblastech.</w:t>
      </w:r>
    </w:p>
    <w:p w:rsidR="001309F1" w:rsidRPr="00C83F19" w:rsidRDefault="001309F1" w:rsidP="001309F1">
      <w:pPr>
        <w:pBdr>
          <w:top w:val="nil"/>
          <w:left w:val="nil"/>
          <w:bottom w:val="nil"/>
          <w:right w:val="nil"/>
          <w:between w:val="nil"/>
        </w:pBdr>
        <w:spacing w:line="240" w:lineRule="atLeast"/>
        <w:ind w:left="0" w:hanging="2"/>
        <w:rPr>
          <w:color w:val="FF0000"/>
        </w:rPr>
      </w:pPr>
      <w:r w:rsidRPr="00C83F19">
        <w:t>V tomto školním roce v rámci ŠD proběhly tyto akce:</w:t>
      </w:r>
    </w:p>
    <w:p w:rsidR="001309F1" w:rsidRPr="00C83F19" w:rsidRDefault="001309F1" w:rsidP="001309F1">
      <w:pPr>
        <w:pBdr>
          <w:top w:val="nil"/>
          <w:left w:val="nil"/>
          <w:bottom w:val="nil"/>
          <w:right w:val="nil"/>
          <w:between w:val="nil"/>
        </w:pBdr>
        <w:spacing w:line="240" w:lineRule="auto"/>
        <w:ind w:left="0" w:hanging="2"/>
      </w:pPr>
      <w:r w:rsidRPr="00C83F19">
        <w:t xml:space="preserve"> </w:t>
      </w:r>
    </w:p>
    <w:p w:rsidR="001309F1" w:rsidRPr="00C83F19" w:rsidRDefault="001309F1" w:rsidP="000F1AC7">
      <w:pPr>
        <w:numPr>
          <w:ilvl w:val="0"/>
          <w:numId w:val="45"/>
        </w:numPr>
        <w:spacing w:before="200"/>
        <w:ind w:left="0" w:hanging="2"/>
      </w:pPr>
      <w:r w:rsidRPr="00C83F19">
        <w:t>Celoroční program divadélka "Smíšek"</w:t>
      </w:r>
    </w:p>
    <w:p w:rsidR="001309F1" w:rsidRPr="00C83F19" w:rsidRDefault="001309F1" w:rsidP="000F1AC7">
      <w:pPr>
        <w:numPr>
          <w:ilvl w:val="0"/>
          <w:numId w:val="45"/>
        </w:numPr>
        <w:ind w:left="0" w:hanging="2"/>
      </w:pPr>
      <w:r w:rsidRPr="00C83F19">
        <w:t>Celoroční program "Stanice mladých přírodovědců"</w:t>
      </w:r>
    </w:p>
    <w:p w:rsidR="001309F1" w:rsidRPr="00C83F19" w:rsidRDefault="001309F1" w:rsidP="000F1AC7">
      <w:pPr>
        <w:numPr>
          <w:ilvl w:val="0"/>
          <w:numId w:val="45"/>
        </w:numPr>
        <w:ind w:left="0" w:hanging="2"/>
      </w:pPr>
      <w:r w:rsidRPr="00C83F19">
        <w:t>Sběr kaštanů a žaludů pro zvířátka</w:t>
      </w:r>
    </w:p>
    <w:p w:rsidR="001309F1" w:rsidRPr="00C83F19" w:rsidRDefault="001309F1" w:rsidP="000F1AC7">
      <w:pPr>
        <w:numPr>
          <w:ilvl w:val="0"/>
          <w:numId w:val="45"/>
        </w:numPr>
        <w:ind w:left="0" w:hanging="2"/>
      </w:pPr>
      <w:r w:rsidRPr="00C83F19">
        <w:t>Návštěva dopravního hřiště</w:t>
      </w:r>
    </w:p>
    <w:p w:rsidR="001309F1" w:rsidRPr="00C83F19" w:rsidRDefault="001309F1" w:rsidP="000F1AC7">
      <w:pPr>
        <w:numPr>
          <w:ilvl w:val="0"/>
          <w:numId w:val="45"/>
        </w:numPr>
        <w:ind w:left="0" w:hanging="2"/>
      </w:pPr>
      <w:r w:rsidRPr="00C83F19">
        <w:t>Halloween</w:t>
      </w:r>
    </w:p>
    <w:p w:rsidR="001309F1" w:rsidRPr="00C83F19" w:rsidRDefault="001309F1" w:rsidP="000F1AC7">
      <w:pPr>
        <w:numPr>
          <w:ilvl w:val="0"/>
          <w:numId w:val="45"/>
        </w:numPr>
        <w:ind w:left="0" w:hanging="2"/>
      </w:pPr>
      <w:r w:rsidRPr="00C83F19">
        <w:t>Drakiáda - soutěž</w:t>
      </w:r>
    </w:p>
    <w:p w:rsidR="001309F1" w:rsidRPr="00C83F19" w:rsidRDefault="001309F1" w:rsidP="000F1AC7">
      <w:pPr>
        <w:numPr>
          <w:ilvl w:val="0"/>
          <w:numId w:val="45"/>
        </w:numPr>
        <w:ind w:left="0" w:hanging="2"/>
      </w:pPr>
      <w:r w:rsidRPr="00C83F19">
        <w:t>Hod vlaštovkou</w:t>
      </w:r>
    </w:p>
    <w:p w:rsidR="001309F1" w:rsidRPr="00C83F19" w:rsidRDefault="001309F1" w:rsidP="000F1AC7">
      <w:pPr>
        <w:numPr>
          <w:ilvl w:val="0"/>
          <w:numId w:val="45"/>
        </w:numPr>
        <w:ind w:left="0" w:hanging="2"/>
      </w:pPr>
      <w:r w:rsidRPr="00C83F19">
        <w:t>Veselé recitování</w:t>
      </w:r>
    </w:p>
    <w:p w:rsidR="001309F1" w:rsidRPr="00C83F19" w:rsidRDefault="001309F1" w:rsidP="000F1AC7">
      <w:pPr>
        <w:numPr>
          <w:ilvl w:val="0"/>
          <w:numId w:val="45"/>
        </w:numPr>
        <w:ind w:left="0" w:hanging="2"/>
      </w:pPr>
      <w:r w:rsidRPr="00C83F19">
        <w:t>Soutěže v deskových hrách</w:t>
      </w:r>
    </w:p>
    <w:p w:rsidR="001309F1" w:rsidRPr="00C83F19" w:rsidRDefault="001309F1" w:rsidP="000F1AC7">
      <w:pPr>
        <w:numPr>
          <w:ilvl w:val="0"/>
          <w:numId w:val="45"/>
        </w:numPr>
        <w:ind w:left="0" w:hanging="2"/>
      </w:pPr>
      <w:r w:rsidRPr="00C83F19">
        <w:t xml:space="preserve">Česká tradice - </w:t>
      </w:r>
      <w:proofErr w:type="spellStart"/>
      <w:r w:rsidRPr="00C83F19">
        <w:t>Sv.Martin</w:t>
      </w:r>
      <w:proofErr w:type="spellEnd"/>
    </w:p>
    <w:p w:rsidR="001309F1" w:rsidRPr="00C83F19" w:rsidRDefault="001309F1" w:rsidP="000F1AC7">
      <w:pPr>
        <w:numPr>
          <w:ilvl w:val="0"/>
          <w:numId w:val="45"/>
        </w:numPr>
        <w:ind w:left="0" w:hanging="2"/>
      </w:pPr>
      <w:r w:rsidRPr="00C83F19">
        <w:t>Kino Klimkovice</w:t>
      </w:r>
    </w:p>
    <w:p w:rsidR="001309F1" w:rsidRPr="00C83F19" w:rsidRDefault="001309F1" w:rsidP="000F1AC7">
      <w:pPr>
        <w:numPr>
          <w:ilvl w:val="0"/>
          <w:numId w:val="45"/>
        </w:numPr>
        <w:ind w:left="0" w:hanging="2"/>
      </w:pPr>
      <w:r w:rsidRPr="00C83F19">
        <w:t>Pekelná diskotéka, módní přehlídka</w:t>
      </w:r>
    </w:p>
    <w:p w:rsidR="001309F1" w:rsidRPr="00C83F19" w:rsidRDefault="001309F1" w:rsidP="000F1AC7">
      <w:pPr>
        <w:numPr>
          <w:ilvl w:val="0"/>
          <w:numId w:val="45"/>
        </w:numPr>
        <w:ind w:left="0" w:hanging="2"/>
      </w:pPr>
      <w:r w:rsidRPr="00C83F19">
        <w:t>Veselé vánoční odpoledne - soutěž</w:t>
      </w:r>
    </w:p>
    <w:p w:rsidR="001309F1" w:rsidRPr="00C83F19" w:rsidRDefault="001309F1" w:rsidP="000F1AC7">
      <w:pPr>
        <w:numPr>
          <w:ilvl w:val="0"/>
          <w:numId w:val="45"/>
        </w:numPr>
        <w:ind w:left="0" w:hanging="2"/>
      </w:pPr>
      <w:r w:rsidRPr="00C83F19">
        <w:t>Vánoce u sousedů - zvyky</w:t>
      </w:r>
    </w:p>
    <w:p w:rsidR="001309F1" w:rsidRPr="00C83F19" w:rsidRDefault="001309F1" w:rsidP="000F1AC7">
      <w:pPr>
        <w:numPr>
          <w:ilvl w:val="0"/>
          <w:numId w:val="45"/>
        </w:numPr>
        <w:ind w:left="0" w:hanging="2"/>
      </w:pPr>
      <w:r w:rsidRPr="00C83F19">
        <w:t>Hry ve sněhu</w:t>
      </w:r>
    </w:p>
    <w:p w:rsidR="001309F1" w:rsidRPr="00C83F19" w:rsidRDefault="001309F1" w:rsidP="000F1AC7">
      <w:pPr>
        <w:numPr>
          <w:ilvl w:val="0"/>
          <w:numId w:val="45"/>
        </w:numPr>
        <w:ind w:left="0" w:hanging="2"/>
      </w:pPr>
      <w:r w:rsidRPr="00C83F19">
        <w:t>Projektový den - malíř p. Dostál</w:t>
      </w:r>
    </w:p>
    <w:p w:rsidR="001309F1" w:rsidRPr="00C83F19" w:rsidRDefault="001309F1" w:rsidP="000F1AC7">
      <w:pPr>
        <w:numPr>
          <w:ilvl w:val="0"/>
          <w:numId w:val="45"/>
        </w:numPr>
        <w:ind w:left="0" w:hanging="2"/>
      </w:pPr>
      <w:proofErr w:type="spellStart"/>
      <w:r w:rsidRPr="00C83F19">
        <w:t>Piškvorkiáda</w:t>
      </w:r>
      <w:proofErr w:type="spellEnd"/>
      <w:r w:rsidRPr="00C83F19">
        <w:t xml:space="preserve"> - soutěž</w:t>
      </w:r>
    </w:p>
    <w:p w:rsidR="001309F1" w:rsidRPr="00C83F19" w:rsidRDefault="001309F1" w:rsidP="000F1AC7">
      <w:pPr>
        <w:numPr>
          <w:ilvl w:val="0"/>
          <w:numId w:val="45"/>
        </w:numPr>
        <w:ind w:left="0" w:hanging="2"/>
      </w:pPr>
      <w:r w:rsidRPr="00C83F19">
        <w:t>Maškarní karneval</w:t>
      </w:r>
    </w:p>
    <w:p w:rsidR="001309F1" w:rsidRPr="00C83F19" w:rsidRDefault="001309F1" w:rsidP="000F1AC7">
      <w:pPr>
        <w:numPr>
          <w:ilvl w:val="0"/>
          <w:numId w:val="45"/>
        </w:numPr>
        <w:ind w:left="0" w:hanging="2"/>
      </w:pPr>
      <w:r w:rsidRPr="00C83F19">
        <w:t>Kvíz první pomoci</w:t>
      </w:r>
    </w:p>
    <w:p w:rsidR="001309F1" w:rsidRPr="00C83F19" w:rsidRDefault="001309F1" w:rsidP="000F1AC7">
      <w:pPr>
        <w:numPr>
          <w:ilvl w:val="0"/>
          <w:numId w:val="45"/>
        </w:numPr>
        <w:ind w:left="0" w:hanging="2"/>
      </w:pPr>
      <w:proofErr w:type="spellStart"/>
      <w:r w:rsidRPr="00C83F19">
        <w:t>Koloběžkiáda</w:t>
      </w:r>
      <w:proofErr w:type="spellEnd"/>
      <w:r w:rsidRPr="00C83F19">
        <w:t xml:space="preserve"> - soutěž</w:t>
      </w:r>
    </w:p>
    <w:p w:rsidR="001309F1" w:rsidRPr="00C83F19" w:rsidRDefault="001309F1" w:rsidP="000F1AC7">
      <w:pPr>
        <w:numPr>
          <w:ilvl w:val="0"/>
          <w:numId w:val="45"/>
        </w:numPr>
        <w:ind w:left="0" w:hanging="2"/>
      </w:pPr>
      <w:r w:rsidRPr="00C83F19">
        <w:t>Výroba dárků pro prvňáčky</w:t>
      </w:r>
    </w:p>
    <w:p w:rsidR="001309F1" w:rsidRPr="00DB3BA5" w:rsidRDefault="001309F1" w:rsidP="000F1AC7">
      <w:pPr>
        <w:numPr>
          <w:ilvl w:val="0"/>
          <w:numId w:val="45"/>
        </w:numPr>
        <w:ind w:left="0" w:hanging="2"/>
      </w:pPr>
      <w:r w:rsidRPr="00DB3BA5">
        <w:t>Návštěva školní knihovny</w:t>
      </w:r>
    </w:p>
    <w:p w:rsidR="001309F1" w:rsidRPr="00DB3BA5" w:rsidRDefault="001309F1" w:rsidP="000F1AC7">
      <w:pPr>
        <w:numPr>
          <w:ilvl w:val="0"/>
          <w:numId w:val="45"/>
        </w:numPr>
        <w:ind w:left="0" w:hanging="2"/>
      </w:pPr>
      <w:r w:rsidRPr="00DB3BA5">
        <w:t>Den Země</w:t>
      </w:r>
    </w:p>
    <w:p w:rsidR="001309F1" w:rsidRPr="00DB3BA5" w:rsidRDefault="001309F1" w:rsidP="000F1AC7">
      <w:pPr>
        <w:numPr>
          <w:ilvl w:val="0"/>
          <w:numId w:val="45"/>
        </w:numPr>
        <w:ind w:left="0" w:hanging="2"/>
      </w:pPr>
      <w:r w:rsidRPr="00DB3BA5">
        <w:t>Velikonoce - zvyky</w:t>
      </w:r>
    </w:p>
    <w:p w:rsidR="001309F1" w:rsidRPr="00DB3BA5" w:rsidRDefault="001309F1" w:rsidP="000F1AC7">
      <w:pPr>
        <w:numPr>
          <w:ilvl w:val="0"/>
          <w:numId w:val="45"/>
        </w:numPr>
        <w:ind w:left="0" w:hanging="2"/>
      </w:pPr>
      <w:r w:rsidRPr="00DB3BA5">
        <w:t>Školy v přírodě</w:t>
      </w:r>
    </w:p>
    <w:p w:rsidR="001309F1" w:rsidRPr="00DB3BA5" w:rsidRDefault="001309F1" w:rsidP="000F1AC7">
      <w:pPr>
        <w:numPr>
          <w:ilvl w:val="0"/>
          <w:numId w:val="45"/>
        </w:numPr>
        <w:ind w:left="0" w:hanging="2"/>
      </w:pPr>
      <w:r w:rsidRPr="00DB3BA5">
        <w:t>Kuličkový král</w:t>
      </w:r>
    </w:p>
    <w:p w:rsidR="00DB3BA5" w:rsidRPr="00DB3BA5" w:rsidRDefault="001309F1" w:rsidP="001309F1">
      <w:pPr>
        <w:numPr>
          <w:ilvl w:val="0"/>
          <w:numId w:val="45"/>
        </w:numPr>
        <w:pBdr>
          <w:top w:val="nil"/>
          <w:left w:val="nil"/>
          <w:bottom w:val="nil"/>
          <w:right w:val="nil"/>
          <w:between w:val="nil"/>
        </w:pBdr>
        <w:spacing w:line="240" w:lineRule="auto"/>
        <w:ind w:left="0" w:hanging="2"/>
        <w:jc w:val="both"/>
        <w:rPr>
          <w:sz w:val="26"/>
          <w:szCs w:val="26"/>
        </w:rPr>
      </w:pPr>
      <w:r w:rsidRPr="00DB3BA5">
        <w:t>Malování na chodník</w:t>
      </w:r>
    </w:p>
    <w:p w:rsidR="00C8285D" w:rsidRPr="00DB3BA5" w:rsidRDefault="00DB3BA5" w:rsidP="001309F1">
      <w:pPr>
        <w:numPr>
          <w:ilvl w:val="0"/>
          <w:numId w:val="45"/>
        </w:numPr>
        <w:pBdr>
          <w:top w:val="nil"/>
          <w:left w:val="nil"/>
          <w:bottom w:val="nil"/>
          <w:right w:val="nil"/>
          <w:between w:val="nil"/>
        </w:pBdr>
        <w:spacing w:line="240" w:lineRule="auto"/>
        <w:ind w:left="0" w:hanging="2"/>
        <w:jc w:val="both"/>
        <w:rPr>
          <w:sz w:val="26"/>
          <w:szCs w:val="26"/>
        </w:rPr>
      </w:pPr>
      <w:r w:rsidRPr="00DB3BA5">
        <w:t>D</w:t>
      </w:r>
      <w:r w:rsidR="001309F1" w:rsidRPr="00DB3BA5">
        <w:t>en dětí - sportovní odpoledne</w:t>
      </w:r>
    </w:p>
    <w:p w:rsidR="00C8285D" w:rsidRDefault="00C8285D">
      <w:pPr>
        <w:pBdr>
          <w:top w:val="nil"/>
          <w:left w:val="nil"/>
          <w:bottom w:val="nil"/>
          <w:right w:val="nil"/>
          <w:between w:val="nil"/>
        </w:pBdr>
        <w:spacing w:line="240" w:lineRule="auto"/>
        <w:ind w:left="1" w:hanging="3"/>
        <w:jc w:val="both"/>
        <w:rPr>
          <w:color w:val="FF0000"/>
          <w:sz w:val="26"/>
          <w:szCs w:val="26"/>
        </w:rPr>
      </w:pPr>
    </w:p>
    <w:p w:rsidR="00C8285D" w:rsidRDefault="00C8285D">
      <w:pPr>
        <w:pBdr>
          <w:top w:val="nil"/>
          <w:left w:val="nil"/>
          <w:bottom w:val="nil"/>
          <w:right w:val="nil"/>
          <w:between w:val="nil"/>
        </w:pBdr>
        <w:spacing w:line="240" w:lineRule="auto"/>
        <w:ind w:left="1" w:hanging="3"/>
        <w:jc w:val="both"/>
        <w:rPr>
          <w:color w:val="FF0000"/>
          <w:sz w:val="26"/>
          <w:szCs w:val="26"/>
        </w:rPr>
      </w:pPr>
    </w:p>
    <w:p w:rsidR="000F1AC7" w:rsidRDefault="000F1AC7">
      <w:pPr>
        <w:pBdr>
          <w:top w:val="nil"/>
          <w:left w:val="nil"/>
          <w:bottom w:val="nil"/>
          <w:right w:val="nil"/>
          <w:between w:val="nil"/>
        </w:pBdr>
        <w:spacing w:line="240" w:lineRule="auto"/>
        <w:ind w:left="1" w:hanging="3"/>
        <w:jc w:val="both"/>
        <w:rPr>
          <w:color w:val="FF0000"/>
          <w:sz w:val="26"/>
          <w:szCs w:val="26"/>
        </w:rPr>
      </w:pPr>
    </w:p>
    <w:p w:rsidR="000F1AC7" w:rsidRDefault="000F1AC7">
      <w:pPr>
        <w:pBdr>
          <w:top w:val="nil"/>
          <w:left w:val="nil"/>
          <w:bottom w:val="nil"/>
          <w:right w:val="nil"/>
          <w:between w:val="nil"/>
        </w:pBdr>
        <w:spacing w:line="240" w:lineRule="auto"/>
        <w:ind w:left="1" w:hanging="3"/>
        <w:jc w:val="both"/>
        <w:rPr>
          <w:color w:val="FF0000"/>
          <w:sz w:val="26"/>
          <w:szCs w:val="26"/>
        </w:rPr>
      </w:pPr>
    </w:p>
    <w:p w:rsidR="000F1AC7" w:rsidRDefault="000F1AC7">
      <w:pPr>
        <w:pBdr>
          <w:top w:val="nil"/>
          <w:left w:val="nil"/>
          <w:bottom w:val="nil"/>
          <w:right w:val="nil"/>
          <w:between w:val="nil"/>
        </w:pBdr>
        <w:spacing w:line="240" w:lineRule="auto"/>
        <w:ind w:left="1" w:hanging="3"/>
        <w:jc w:val="both"/>
        <w:rPr>
          <w:color w:val="FF0000"/>
          <w:sz w:val="26"/>
          <w:szCs w:val="26"/>
        </w:rPr>
      </w:pPr>
    </w:p>
    <w:p w:rsidR="000F1AC7" w:rsidRDefault="000F1AC7">
      <w:pPr>
        <w:pBdr>
          <w:top w:val="nil"/>
          <w:left w:val="nil"/>
          <w:bottom w:val="nil"/>
          <w:right w:val="nil"/>
          <w:between w:val="nil"/>
        </w:pBdr>
        <w:spacing w:line="240" w:lineRule="auto"/>
        <w:ind w:left="1" w:hanging="3"/>
        <w:jc w:val="both"/>
        <w:rPr>
          <w:color w:val="FF0000"/>
          <w:sz w:val="26"/>
          <w:szCs w:val="26"/>
        </w:rPr>
      </w:pPr>
    </w:p>
    <w:p w:rsidR="000F1AC7" w:rsidRDefault="000F1AC7">
      <w:pPr>
        <w:pBdr>
          <w:top w:val="nil"/>
          <w:left w:val="nil"/>
          <w:bottom w:val="nil"/>
          <w:right w:val="nil"/>
          <w:between w:val="nil"/>
        </w:pBdr>
        <w:spacing w:line="240" w:lineRule="auto"/>
        <w:ind w:left="1" w:hanging="3"/>
        <w:jc w:val="both"/>
        <w:rPr>
          <w:color w:val="FF0000"/>
          <w:sz w:val="26"/>
          <w:szCs w:val="26"/>
        </w:rPr>
      </w:pPr>
    </w:p>
    <w:p w:rsidR="000F1AC7" w:rsidRDefault="000F1AC7">
      <w:pPr>
        <w:pBdr>
          <w:top w:val="nil"/>
          <w:left w:val="nil"/>
          <w:bottom w:val="nil"/>
          <w:right w:val="nil"/>
          <w:between w:val="nil"/>
        </w:pBdr>
        <w:spacing w:line="240" w:lineRule="auto"/>
        <w:ind w:left="1" w:hanging="3"/>
        <w:jc w:val="both"/>
        <w:rPr>
          <w:color w:val="FF0000"/>
          <w:sz w:val="26"/>
          <w:szCs w:val="26"/>
        </w:rPr>
      </w:pPr>
    </w:p>
    <w:p w:rsidR="00C8285D" w:rsidRDefault="001309F1">
      <w:pPr>
        <w:keepNext/>
        <w:pBdr>
          <w:top w:val="nil"/>
          <w:left w:val="nil"/>
          <w:bottom w:val="nil"/>
          <w:right w:val="nil"/>
          <w:between w:val="nil"/>
        </w:pBdr>
        <w:spacing w:line="240" w:lineRule="auto"/>
        <w:ind w:left="1" w:hanging="3"/>
        <w:rPr>
          <w:b/>
          <w:sz w:val="32"/>
          <w:szCs w:val="32"/>
        </w:rPr>
      </w:pPr>
      <w:r>
        <w:rPr>
          <w:b/>
          <w:sz w:val="32"/>
          <w:szCs w:val="32"/>
        </w:rPr>
        <w:lastRenderedPageBreak/>
        <w:t>PŘÍLOHA č. 7</w:t>
      </w:r>
    </w:p>
    <w:p w:rsidR="00C8285D" w:rsidRDefault="00C8285D">
      <w:pPr>
        <w:keepNext/>
        <w:pBdr>
          <w:top w:val="nil"/>
          <w:left w:val="nil"/>
          <w:bottom w:val="nil"/>
          <w:right w:val="nil"/>
          <w:between w:val="nil"/>
        </w:pBdr>
        <w:spacing w:line="240" w:lineRule="auto"/>
        <w:ind w:left="1" w:hanging="3"/>
        <w:rPr>
          <w:rFonts w:ascii="Limelight" w:eastAsia="Limelight" w:hAnsi="Limelight" w:cs="Limelight"/>
          <w:color w:val="FF0000"/>
          <w:sz w:val="32"/>
          <w:szCs w:val="32"/>
          <w:u w:val="single"/>
        </w:rPr>
      </w:pPr>
    </w:p>
    <w:p w:rsidR="00C8285D" w:rsidRDefault="001309F1">
      <w:pPr>
        <w:keepNext/>
        <w:pBdr>
          <w:top w:val="nil"/>
          <w:left w:val="nil"/>
          <w:bottom w:val="nil"/>
          <w:right w:val="nil"/>
          <w:between w:val="nil"/>
        </w:pBdr>
        <w:spacing w:line="240" w:lineRule="auto"/>
        <w:ind w:left="1" w:hanging="3"/>
        <w:rPr>
          <w:b/>
          <w:sz w:val="32"/>
          <w:szCs w:val="32"/>
          <w:u w:val="single"/>
        </w:rPr>
      </w:pPr>
      <w:r>
        <w:rPr>
          <w:b/>
          <w:i/>
          <w:sz w:val="32"/>
          <w:szCs w:val="32"/>
          <w:u w:val="single"/>
        </w:rPr>
        <w:t>Public relations</w:t>
      </w: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1309F1" w:rsidP="000F1AC7">
      <w:pPr>
        <w:numPr>
          <w:ilvl w:val="0"/>
          <w:numId w:val="27"/>
        </w:numPr>
        <w:pBdr>
          <w:top w:val="nil"/>
          <w:left w:val="nil"/>
          <w:bottom w:val="nil"/>
          <w:right w:val="nil"/>
          <w:between w:val="nil"/>
        </w:pBdr>
        <w:spacing w:line="240" w:lineRule="auto"/>
        <w:ind w:left="0" w:hanging="2"/>
      </w:pPr>
      <w:r>
        <w:t>ČT 1 - “Američtí piloti přednášeli školákům”</w:t>
      </w:r>
    </w:p>
    <w:p w:rsidR="00C8285D" w:rsidRDefault="001309F1" w:rsidP="000F1AC7">
      <w:pPr>
        <w:numPr>
          <w:ilvl w:val="0"/>
          <w:numId w:val="27"/>
        </w:numPr>
        <w:pBdr>
          <w:top w:val="nil"/>
          <w:left w:val="nil"/>
          <w:bottom w:val="nil"/>
          <w:right w:val="nil"/>
          <w:between w:val="nil"/>
        </w:pBdr>
        <w:spacing w:line="240" w:lineRule="auto"/>
        <w:ind w:left="0" w:hanging="2"/>
      </w:pPr>
      <w:r>
        <w:t xml:space="preserve">Portál Poruba - “Pohár starostky pro ZŠ </w:t>
      </w:r>
      <w:proofErr w:type="spellStart"/>
      <w:r>
        <w:t>gen.Z.Škarvady</w:t>
      </w:r>
      <w:proofErr w:type="spellEnd"/>
      <w:r>
        <w:t>”</w:t>
      </w:r>
    </w:p>
    <w:p w:rsidR="00C8285D" w:rsidRDefault="001309F1" w:rsidP="000F1AC7">
      <w:pPr>
        <w:numPr>
          <w:ilvl w:val="0"/>
          <w:numId w:val="27"/>
        </w:numPr>
        <w:pBdr>
          <w:top w:val="nil"/>
          <w:left w:val="nil"/>
          <w:bottom w:val="nil"/>
          <w:right w:val="nil"/>
          <w:between w:val="nil"/>
        </w:pBdr>
        <w:spacing w:line="240" w:lineRule="auto"/>
        <w:ind w:left="0" w:hanging="2"/>
      </w:pPr>
      <w:r>
        <w:t>Moravskoslezský deník -”Sňatky nanečisto”</w:t>
      </w:r>
    </w:p>
    <w:p w:rsidR="00C8285D" w:rsidRDefault="001309F1" w:rsidP="000F1AC7">
      <w:pPr>
        <w:numPr>
          <w:ilvl w:val="0"/>
          <w:numId w:val="27"/>
        </w:numPr>
        <w:pBdr>
          <w:top w:val="nil"/>
          <w:left w:val="nil"/>
          <w:bottom w:val="nil"/>
          <w:right w:val="nil"/>
          <w:between w:val="nil"/>
        </w:pBdr>
        <w:spacing w:line="240" w:lineRule="auto"/>
        <w:ind w:left="0" w:hanging="2"/>
      </w:pPr>
      <w:proofErr w:type="spellStart"/>
      <w:r>
        <w:t>Fabex</w:t>
      </w:r>
      <w:proofErr w:type="spellEnd"/>
      <w:r>
        <w:t xml:space="preserve"> - “ZŠ </w:t>
      </w:r>
      <w:proofErr w:type="spellStart"/>
      <w:r>
        <w:t>gen.Z.Škarvady</w:t>
      </w:r>
      <w:proofErr w:type="spellEnd"/>
      <w:r>
        <w:t>”</w:t>
      </w:r>
    </w:p>
    <w:p w:rsidR="00C8285D" w:rsidRDefault="001309F1" w:rsidP="000F1AC7">
      <w:pPr>
        <w:numPr>
          <w:ilvl w:val="0"/>
          <w:numId w:val="27"/>
        </w:numPr>
        <w:pBdr>
          <w:top w:val="nil"/>
          <w:left w:val="nil"/>
          <w:bottom w:val="nil"/>
          <w:right w:val="nil"/>
          <w:between w:val="nil"/>
        </w:pBdr>
        <w:spacing w:line="240" w:lineRule="auto"/>
        <w:ind w:left="0" w:hanging="2"/>
      </w:pPr>
      <w:r>
        <w:rPr>
          <w:highlight w:val="white"/>
        </w:rPr>
        <w:t>Partnerství pro městskou mobilitu  “</w:t>
      </w:r>
      <w:proofErr w:type="spellStart"/>
      <w:r>
        <w:rPr>
          <w:highlight w:val="white"/>
        </w:rPr>
        <w:t>Ostravske</w:t>
      </w:r>
      <w:proofErr w:type="spellEnd"/>
      <w:r>
        <w:rPr>
          <w:highlight w:val="white"/>
        </w:rPr>
        <w:t>́</w:t>
      </w:r>
      <w:r w:rsidR="00C97270">
        <w:rPr>
          <w:highlight w:val="white"/>
        </w:rPr>
        <w:t xml:space="preserve"> </w:t>
      </w:r>
      <w:r>
        <w:rPr>
          <w:highlight w:val="white"/>
        </w:rPr>
        <w:t xml:space="preserve"> </w:t>
      </w:r>
      <w:proofErr w:type="spellStart"/>
      <w:r>
        <w:rPr>
          <w:highlight w:val="white"/>
        </w:rPr>
        <w:t>horke</w:t>
      </w:r>
      <w:proofErr w:type="spellEnd"/>
      <w:r>
        <w:rPr>
          <w:highlight w:val="white"/>
        </w:rPr>
        <w:t>́</w:t>
      </w:r>
      <w:r w:rsidR="00C97270">
        <w:rPr>
          <w:highlight w:val="white"/>
        </w:rPr>
        <w:t xml:space="preserve"> </w:t>
      </w:r>
      <w:proofErr w:type="spellStart"/>
      <w:r>
        <w:rPr>
          <w:highlight w:val="white"/>
        </w:rPr>
        <w:t>cyklisticke</w:t>
      </w:r>
      <w:proofErr w:type="spellEnd"/>
      <w:r>
        <w:rPr>
          <w:highlight w:val="white"/>
        </w:rPr>
        <w:t>́</w:t>
      </w:r>
      <w:r w:rsidR="00C97270">
        <w:rPr>
          <w:highlight w:val="white"/>
        </w:rPr>
        <w:t xml:space="preserve"> </w:t>
      </w:r>
      <w:r>
        <w:rPr>
          <w:highlight w:val="white"/>
        </w:rPr>
        <w:t xml:space="preserve"> dny”</w:t>
      </w: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0F1AC7" w:rsidRDefault="000F1AC7">
      <w:pPr>
        <w:pBdr>
          <w:top w:val="nil"/>
          <w:left w:val="nil"/>
          <w:bottom w:val="nil"/>
          <w:right w:val="nil"/>
          <w:between w:val="nil"/>
        </w:pBdr>
        <w:spacing w:line="240" w:lineRule="auto"/>
        <w:ind w:left="0" w:hanging="2"/>
        <w:rPr>
          <w:color w:val="FF0000"/>
        </w:rPr>
      </w:pPr>
    </w:p>
    <w:p w:rsidR="000F1AC7" w:rsidRDefault="000F1AC7">
      <w:pPr>
        <w:pBdr>
          <w:top w:val="nil"/>
          <w:left w:val="nil"/>
          <w:bottom w:val="nil"/>
          <w:right w:val="nil"/>
          <w:between w:val="nil"/>
        </w:pBdr>
        <w:spacing w:line="240" w:lineRule="auto"/>
        <w:ind w:left="0" w:hanging="2"/>
        <w:rPr>
          <w:color w:val="FF0000"/>
        </w:rPr>
      </w:pPr>
    </w:p>
    <w:p w:rsidR="000F1AC7" w:rsidRDefault="000F1AC7">
      <w:pPr>
        <w:pBdr>
          <w:top w:val="nil"/>
          <w:left w:val="nil"/>
          <w:bottom w:val="nil"/>
          <w:right w:val="nil"/>
          <w:between w:val="nil"/>
        </w:pBdr>
        <w:spacing w:line="240" w:lineRule="auto"/>
        <w:ind w:left="0" w:hanging="2"/>
        <w:rPr>
          <w:color w:val="FF0000"/>
        </w:rPr>
      </w:pPr>
    </w:p>
    <w:p w:rsidR="000F1AC7" w:rsidRDefault="000F1AC7">
      <w:pPr>
        <w:pBdr>
          <w:top w:val="nil"/>
          <w:left w:val="nil"/>
          <w:bottom w:val="nil"/>
          <w:right w:val="nil"/>
          <w:between w:val="nil"/>
        </w:pBdr>
        <w:spacing w:line="240" w:lineRule="auto"/>
        <w:ind w:left="0" w:hanging="2"/>
        <w:rPr>
          <w:color w:val="FF0000"/>
        </w:rPr>
      </w:pPr>
    </w:p>
    <w:p w:rsidR="000F1AC7" w:rsidRDefault="000F1AC7">
      <w:pPr>
        <w:pBdr>
          <w:top w:val="nil"/>
          <w:left w:val="nil"/>
          <w:bottom w:val="nil"/>
          <w:right w:val="nil"/>
          <w:between w:val="nil"/>
        </w:pBdr>
        <w:spacing w:line="240" w:lineRule="auto"/>
        <w:ind w:left="0" w:hanging="2"/>
        <w:rPr>
          <w:color w:val="FF0000"/>
        </w:rPr>
      </w:pPr>
    </w:p>
    <w:p w:rsidR="000F1AC7" w:rsidRDefault="000F1AC7">
      <w:pPr>
        <w:pBdr>
          <w:top w:val="nil"/>
          <w:left w:val="nil"/>
          <w:bottom w:val="nil"/>
          <w:right w:val="nil"/>
          <w:between w:val="nil"/>
        </w:pBdr>
        <w:spacing w:line="240" w:lineRule="auto"/>
        <w:ind w:left="0" w:hanging="2"/>
        <w:rPr>
          <w:color w:val="FF0000"/>
        </w:rPr>
      </w:pPr>
    </w:p>
    <w:p w:rsidR="000F1AC7" w:rsidRDefault="000F1AC7">
      <w:pPr>
        <w:pBdr>
          <w:top w:val="nil"/>
          <w:left w:val="nil"/>
          <w:bottom w:val="nil"/>
          <w:right w:val="nil"/>
          <w:between w:val="nil"/>
        </w:pBdr>
        <w:spacing w:line="240" w:lineRule="auto"/>
        <w:ind w:left="0" w:hanging="2"/>
        <w:rPr>
          <w:color w:val="FF0000"/>
        </w:rPr>
      </w:pPr>
    </w:p>
    <w:p w:rsidR="000F1AC7" w:rsidRDefault="000F1AC7">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Pr="000F1AC7" w:rsidRDefault="001309F1">
      <w:pPr>
        <w:pBdr>
          <w:top w:val="nil"/>
          <w:left w:val="nil"/>
          <w:bottom w:val="nil"/>
          <w:right w:val="nil"/>
          <w:between w:val="nil"/>
        </w:pBdr>
        <w:spacing w:line="240" w:lineRule="auto"/>
        <w:ind w:left="1" w:hanging="3"/>
        <w:rPr>
          <w:sz w:val="32"/>
          <w:szCs w:val="32"/>
        </w:rPr>
      </w:pPr>
      <w:r w:rsidRPr="000F1AC7">
        <w:rPr>
          <w:b/>
          <w:sz w:val="32"/>
          <w:szCs w:val="32"/>
        </w:rPr>
        <w:lastRenderedPageBreak/>
        <w:t>PŘÍLOHA č. 8</w:t>
      </w:r>
    </w:p>
    <w:p w:rsidR="00C8285D" w:rsidRPr="000F1AC7" w:rsidRDefault="00C8285D">
      <w:pPr>
        <w:pBdr>
          <w:top w:val="nil"/>
          <w:left w:val="nil"/>
          <w:bottom w:val="nil"/>
          <w:right w:val="nil"/>
          <w:between w:val="nil"/>
        </w:pBdr>
        <w:spacing w:line="240" w:lineRule="auto"/>
        <w:ind w:left="1" w:hanging="3"/>
        <w:rPr>
          <w:sz w:val="32"/>
          <w:szCs w:val="32"/>
        </w:rPr>
      </w:pPr>
    </w:p>
    <w:p w:rsidR="00C8285D" w:rsidRPr="000F1AC7" w:rsidRDefault="001309F1">
      <w:pPr>
        <w:pBdr>
          <w:top w:val="nil"/>
          <w:left w:val="nil"/>
          <w:bottom w:val="nil"/>
          <w:right w:val="nil"/>
          <w:between w:val="nil"/>
        </w:pBdr>
        <w:spacing w:line="240" w:lineRule="auto"/>
        <w:ind w:left="1" w:hanging="3"/>
        <w:rPr>
          <w:sz w:val="32"/>
          <w:szCs w:val="32"/>
          <w:u w:val="single"/>
        </w:rPr>
      </w:pPr>
      <w:r w:rsidRPr="000F1AC7">
        <w:rPr>
          <w:b/>
          <w:i/>
          <w:sz w:val="32"/>
          <w:szCs w:val="32"/>
          <w:u w:val="single"/>
        </w:rPr>
        <w:t xml:space="preserve">Zpráva školního metodika prevence </w:t>
      </w:r>
    </w:p>
    <w:p w:rsidR="00C8285D" w:rsidRDefault="00C8285D">
      <w:pPr>
        <w:pBdr>
          <w:top w:val="nil"/>
          <w:left w:val="nil"/>
          <w:bottom w:val="nil"/>
          <w:right w:val="nil"/>
          <w:between w:val="nil"/>
        </w:pBdr>
        <w:spacing w:line="240" w:lineRule="auto"/>
        <w:ind w:left="1" w:hanging="3"/>
        <w:rPr>
          <w:color w:val="2E74B5"/>
          <w:sz w:val="32"/>
          <w:szCs w:val="32"/>
          <w:u w:val="single"/>
        </w:rPr>
      </w:pPr>
    </w:p>
    <w:p w:rsidR="00C8285D" w:rsidRDefault="001309F1">
      <w:pPr>
        <w:pBdr>
          <w:top w:val="nil"/>
          <w:left w:val="nil"/>
          <w:bottom w:val="nil"/>
          <w:right w:val="nil"/>
          <w:between w:val="nil"/>
        </w:pBdr>
        <w:spacing w:line="240" w:lineRule="auto"/>
        <w:ind w:left="0" w:hanging="2"/>
      </w:pPr>
      <w:r>
        <w:t>Práce školního metodika prevence spočívala především v organizování a koordinaci preventivních aktivit školy</w:t>
      </w:r>
      <w:r w:rsidR="00C97270">
        <w:t xml:space="preserve">. Pravidelně jsem se účastnila </w:t>
      </w:r>
      <w:r>
        <w:t xml:space="preserve">setkání metodiků prevence v PPP a školení pořádaných okresní metodičkou prevence. V říjnu jsem se zúčastnila dvoudenní krajské konference věnované prevenci, která se každoročně koná v Malenovicích. Absolvovala jsem školení Rizika internetu a komunikačních technologií pod vedením lektora Mgr. Lukáše Látala (Nebuď </w:t>
      </w:r>
      <w:proofErr w:type="spellStart"/>
      <w:r>
        <w:t>obět</w:t>
      </w:r>
      <w:proofErr w:type="spellEnd"/>
      <w:r>
        <w:t>).</w:t>
      </w:r>
    </w:p>
    <w:p w:rsidR="00C97270" w:rsidRDefault="001309F1">
      <w:pPr>
        <w:pBdr>
          <w:top w:val="nil"/>
          <w:left w:val="nil"/>
          <w:bottom w:val="nil"/>
          <w:right w:val="nil"/>
          <w:between w:val="nil"/>
        </w:pBdr>
        <w:spacing w:line="240" w:lineRule="auto"/>
        <w:ind w:left="0" w:hanging="2"/>
      </w:pPr>
      <w:r>
        <w:t xml:space="preserve">V květnu </w:t>
      </w:r>
      <w:r w:rsidR="000F1AC7">
        <w:t xml:space="preserve">jsem zastupovala naši školu na </w:t>
      </w:r>
      <w:r>
        <w:t xml:space="preserve">setkání metodiků prevence s místostarostou Poruby panem Tomáškem a zástupci Policie ČR, kde jsme se </w:t>
      </w:r>
      <w:r w:rsidR="00C97270">
        <w:t>zabývali především problematikou</w:t>
      </w:r>
    </w:p>
    <w:p w:rsidR="00C8285D" w:rsidRDefault="001309F1">
      <w:pPr>
        <w:pBdr>
          <w:top w:val="nil"/>
          <w:left w:val="nil"/>
          <w:bottom w:val="nil"/>
          <w:right w:val="nil"/>
          <w:between w:val="nil"/>
        </w:pBdr>
        <w:spacing w:line="240" w:lineRule="auto"/>
        <w:ind w:left="0" w:hanging="2"/>
      </w:pPr>
      <w:r>
        <w:t xml:space="preserve"> </w:t>
      </w:r>
      <w:proofErr w:type="spellStart"/>
      <w:r>
        <w:t>tvz</w:t>
      </w:r>
      <w:proofErr w:type="spellEnd"/>
      <w:r>
        <w:t>. domluvených rvaček.</w:t>
      </w:r>
    </w:p>
    <w:p w:rsidR="00C8285D" w:rsidRDefault="001309F1">
      <w:pPr>
        <w:pBdr>
          <w:top w:val="nil"/>
          <w:left w:val="nil"/>
          <w:bottom w:val="nil"/>
          <w:right w:val="nil"/>
          <w:between w:val="nil"/>
        </w:pBdr>
        <w:spacing w:line="240" w:lineRule="auto"/>
        <w:ind w:left="0" w:hanging="2"/>
      </w:pPr>
      <w:r>
        <w:t>Naše škola se zapojila do projektu Krajského úřadu s názvem Bezpečnější klima na školách MS kraje, v rámci něhož proběhlo rozsáhlé dotazníkové šetření mezi žáky 2. stupně zaměřené na rizikové chování. Výsledky tohoto</w:t>
      </w:r>
      <w:r w:rsidR="00C97270">
        <w:t xml:space="preserve"> výzkumu </w:t>
      </w:r>
      <w:r>
        <w:t>budou podkladem k vypracování  nové Školní preventivní strategie.</w:t>
      </w:r>
    </w:p>
    <w:p w:rsidR="00C8285D" w:rsidRDefault="001309F1">
      <w:pPr>
        <w:pBdr>
          <w:top w:val="nil"/>
          <w:left w:val="nil"/>
          <w:bottom w:val="nil"/>
          <w:right w:val="nil"/>
          <w:between w:val="nil"/>
        </w:pBdr>
        <w:spacing w:line="240" w:lineRule="auto"/>
        <w:ind w:left="0" w:hanging="2"/>
      </w:pPr>
      <w:r>
        <w:t>V prosinci se dvě žákyně 9.B zapojily do soutěže k Mezinárodnímu dni lidských práv, kterou uspořádalo Gymnáziu O. Havlové. Se svou prezentací na téma Každý má právo na důstojný život vybojovaly 2. místo.</w:t>
      </w:r>
    </w:p>
    <w:p w:rsidR="00C8285D" w:rsidRDefault="001309F1">
      <w:pPr>
        <w:pBdr>
          <w:top w:val="nil"/>
          <w:left w:val="nil"/>
          <w:bottom w:val="nil"/>
          <w:right w:val="nil"/>
          <w:between w:val="nil"/>
        </w:pBdr>
        <w:spacing w:line="240" w:lineRule="auto"/>
        <w:ind w:left="0" w:hanging="2"/>
      </w:pPr>
      <w:r>
        <w:t>V průběhu celého školního roku jsem velmi úzce spolupracovala s</w:t>
      </w:r>
      <w:r>
        <w:rPr>
          <w:u w:val="single"/>
        </w:rPr>
        <w:t xml:space="preserve"> výchovnou poradkyní </w:t>
      </w:r>
      <w:r>
        <w:t xml:space="preserve">– scházely jsme se dle potřeby k pravidelným konzultacím, ve spolupráci s třídními učiteli řešili konkrétní problémové žáky. </w:t>
      </w:r>
    </w:p>
    <w:p w:rsidR="00C8285D" w:rsidRDefault="001309F1">
      <w:pPr>
        <w:pBdr>
          <w:top w:val="nil"/>
          <w:left w:val="nil"/>
          <w:bottom w:val="nil"/>
          <w:right w:val="nil"/>
          <w:between w:val="nil"/>
        </w:pBdr>
        <w:spacing w:line="240" w:lineRule="auto"/>
        <w:ind w:left="0" w:hanging="2"/>
      </w:pPr>
      <w:r>
        <w:t xml:space="preserve">V některých třídách se uskutečnily </w:t>
      </w:r>
      <w:r>
        <w:rPr>
          <w:u w:val="single"/>
        </w:rPr>
        <w:t>besedy se školním psychologem,</w:t>
      </w:r>
      <w:r>
        <w:t xml:space="preserve"> vybrané třídy absolvovaly </w:t>
      </w:r>
      <w:r>
        <w:rPr>
          <w:u w:val="single"/>
        </w:rPr>
        <w:t>adaptační kurzy</w:t>
      </w:r>
      <w:r>
        <w:t xml:space="preserve">, proběhly </w:t>
      </w:r>
      <w:r>
        <w:rPr>
          <w:u w:val="single"/>
        </w:rPr>
        <w:t>zážitkové dny</w:t>
      </w:r>
      <w:r>
        <w:t xml:space="preserve"> či hodiny.   </w:t>
      </w:r>
    </w:p>
    <w:p w:rsidR="00C8285D" w:rsidRDefault="001309F1">
      <w:pPr>
        <w:pBdr>
          <w:top w:val="nil"/>
          <w:left w:val="nil"/>
          <w:bottom w:val="nil"/>
          <w:right w:val="nil"/>
          <w:between w:val="nil"/>
        </w:pBdr>
        <w:spacing w:line="240" w:lineRule="auto"/>
        <w:ind w:left="0" w:hanging="2"/>
      </w:pPr>
      <w:r>
        <w:t>Třídy v případě potřeby absolvovaly besedy se školním metodikem prevence na aktuálně řešená témata – např. vztahy v kolektivu, šikana, zneužívání návykových látek apod.</w:t>
      </w:r>
    </w:p>
    <w:p w:rsidR="00C8285D" w:rsidRDefault="00C8285D">
      <w:pPr>
        <w:pBdr>
          <w:top w:val="nil"/>
          <w:left w:val="nil"/>
          <w:bottom w:val="nil"/>
          <w:right w:val="nil"/>
          <w:between w:val="nil"/>
        </w:pBdr>
        <w:spacing w:line="240" w:lineRule="auto"/>
        <w:ind w:left="0" w:hanging="2"/>
        <w:rPr>
          <w:color w:val="FF0000"/>
        </w:rPr>
      </w:pPr>
    </w:p>
    <w:p w:rsidR="00C8285D" w:rsidRDefault="001309F1">
      <w:pPr>
        <w:pBdr>
          <w:top w:val="nil"/>
          <w:left w:val="nil"/>
          <w:bottom w:val="nil"/>
          <w:right w:val="nil"/>
          <w:between w:val="nil"/>
        </w:pBdr>
        <w:spacing w:line="240" w:lineRule="auto"/>
        <w:ind w:left="0" w:hanging="2"/>
        <w:rPr>
          <w:u w:val="single"/>
        </w:rPr>
      </w:pPr>
      <w:r>
        <w:rPr>
          <w:u w:val="single"/>
        </w:rPr>
        <w:t>Preventivní aktivity tříd</w:t>
      </w:r>
    </w:p>
    <w:p w:rsidR="00C8285D" w:rsidRDefault="001309F1">
      <w:pPr>
        <w:pBdr>
          <w:top w:val="nil"/>
          <w:left w:val="nil"/>
          <w:bottom w:val="nil"/>
          <w:right w:val="nil"/>
          <w:between w:val="nil"/>
        </w:pBdr>
        <w:spacing w:line="240" w:lineRule="auto"/>
        <w:ind w:left="0" w:hanging="2"/>
      </w:pPr>
      <w:r>
        <w:t xml:space="preserve">Pokračovala spolupráce se společností </w:t>
      </w:r>
      <w:proofErr w:type="spellStart"/>
      <w:r>
        <w:rPr>
          <w:b/>
          <w:u w:val="single"/>
        </w:rPr>
        <w:t>Renarkon</w:t>
      </w:r>
      <w:proofErr w:type="spellEnd"/>
      <w:r>
        <w:rPr>
          <w:b/>
          <w:u w:val="single"/>
        </w:rPr>
        <w:t xml:space="preserve"> </w:t>
      </w:r>
      <w:r>
        <w:t xml:space="preserve">– třídy 2. stupně navštěvovaly preventivní programy v rámci dlouhodobého cyklu </w:t>
      </w:r>
      <w:r>
        <w:rPr>
          <w:b/>
          <w:u w:val="single"/>
        </w:rPr>
        <w:t>BUĎ OK</w:t>
      </w:r>
      <w:r>
        <w:t xml:space="preserve"> - prevence sociálně patologických jevů. </w:t>
      </w:r>
    </w:p>
    <w:p w:rsidR="00C8285D" w:rsidRDefault="001309F1">
      <w:pPr>
        <w:pBdr>
          <w:top w:val="nil"/>
          <w:left w:val="nil"/>
          <w:bottom w:val="nil"/>
          <w:right w:val="nil"/>
          <w:between w:val="nil"/>
        </w:pBdr>
        <w:spacing w:line="240" w:lineRule="auto"/>
        <w:ind w:left="0" w:hanging="2"/>
      </w:pPr>
      <w:r>
        <w:t>Znovu jsme využili nabídky spolupráce s </w:t>
      </w:r>
      <w:r>
        <w:rPr>
          <w:u w:val="single"/>
        </w:rPr>
        <w:t xml:space="preserve">Centrem pro rodinu a sociální péči (MUDr. Mária </w:t>
      </w:r>
      <w:proofErr w:type="spellStart"/>
      <w:r>
        <w:rPr>
          <w:u w:val="single"/>
        </w:rPr>
        <w:t>Fridrichovová</w:t>
      </w:r>
      <w:proofErr w:type="spellEnd"/>
      <w:r>
        <w:rPr>
          <w:u w:val="single"/>
        </w:rPr>
        <w:t>)</w:t>
      </w:r>
      <w:r>
        <w:t xml:space="preserve"> – </w:t>
      </w:r>
      <w:r>
        <w:rPr>
          <w:b/>
          <w:u w:val="single"/>
        </w:rPr>
        <w:t>Škola osobního života</w:t>
      </w:r>
      <w:r>
        <w:t xml:space="preserve"> - preventivní pořady v 6. i 8. třídách byly opět hodnoceny žáky i pedagogy velmi kladně. </w:t>
      </w:r>
    </w:p>
    <w:p w:rsidR="00C8285D" w:rsidRDefault="001309F1">
      <w:pPr>
        <w:pBdr>
          <w:top w:val="nil"/>
          <w:left w:val="nil"/>
          <w:bottom w:val="nil"/>
          <w:right w:val="nil"/>
          <w:between w:val="nil"/>
        </w:pBdr>
        <w:spacing w:line="240" w:lineRule="auto"/>
        <w:ind w:left="0" w:hanging="2"/>
        <w:rPr>
          <w:u w:val="single"/>
        </w:rPr>
      </w:pPr>
      <w:r>
        <w:t xml:space="preserve">Všechny třídy 1. i 2. stupně absolvovaly </w:t>
      </w:r>
      <w:r>
        <w:rPr>
          <w:b/>
          <w:u w:val="single"/>
        </w:rPr>
        <w:t>besedy s Městskou policií.</w:t>
      </w:r>
    </w:p>
    <w:p w:rsidR="00C8285D" w:rsidRDefault="001309F1">
      <w:pPr>
        <w:pBdr>
          <w:top w:val="nil"/>
          <w:left w:val="nil"/>
          <w:bottom w:val="nil"/>
          <w:right w:val="nil"/>
          <w:between w:val="nil"/>
        </w:pBdr>
        <w:spacing w:line="240" w:lineRule="auto"/>
        <w:ind w:left="0" w:hanging="2"/>
      </w:pPr>
      <w:r>
        <w:t xml:space="preserve">Dále mezi preventivní aktivity patřily různé </w:t>
      </w:r>
      <w:r>
        <w:rPr>
          <w:u w:val="single"/>
        </w:rPr>
        <w:t>kurzy a pobyty pro žáky školy</w:t>
      </w:r>
      <w:r>
        <w:t xml:space="preserve"> – výjezdy do zahraničí, školy v přírodě, lyžařský kurz pro 7. ročníky, </w:t>
      </w:r>
      <w:proofErr w:type="spellStart"/>
      <w:r>
        <w:t>cyklo</w:t>
      </w:r>
      <w:proofErr w:type="spellEnd"/>
      <w:r>
        <w:t xml:space="preserve">-horolezecký kurz pro žáky 5. – 9. tříd, v neposlední řadě pak různé </w:t>
      </w:r>
      <w:r>
        <w:rPr>
          <w:u w:val="single"/>
        </w:rPr>
        <w:t>školní akce</w:t>
      </w:r>
      <w:r>
        <w:t xml:space="preserve"> – např. školní výlety, sportovní soutěže a mnoho dalších jednorázových akcí.</w:t>
      </w:r>
    </w:p>
    <w:p w:rsidR="00C8285D" w:rsidRDefault="001309F1">
      <w:pPr>
        <w:pBdr>
          <w:top w:val="nil"/>
          <w:left w:val="nil"/>
          <w:bottom w:val="nil"/>
          <w:right w:val="nil"/>
          <w:between w:val="nil"/>
        </w:pBdr>
        <w:spacing w:line="240" w:lineRule="auto"/>
        <w:ind w:left="0" w:hanging="2"/>
        <w:rPr>
          <w:u w:val="single"/>
        </w:rPr>
      </w:pPr>
      <w:r>
        <w:rPr>
          <w:u w:val="single"/>
        </w:rPr>
        <w:t>1. ročníky</w:t>
      </w:r>
    </w:p>
    <w:p w:rsidR="00C8285D" w:rsidRDefault="001309F1">
      <w:pPr>
        <w:numPr>
          <w:ilvl w:val="0"/>
          <w:numId w:val="5"/>
        </w:numPr>
        <w:pBdr>
          <w:top w:val="nil"/>
          <w:left w:val="nil"/>
          <w:bottom w:val="nil"/>
          <w:right w:val="nil"/>
          <w:between w:val="nil"/>
        </w:pBdr>
        <w:spacing w:after="200" w:line="276" w:lineRule="auto"/>
        <w:ind w:left="0" w:hanging="2"/>
      </w:pPr>
      <w:r>
        <w:t>Malé děti – velké bezpečí –</w:t>
      </w:r>
      <w:r>
        <w:rPr>
          <w:u w:val="single"/>
        </w:rPr>
        <w:t xml:space="preserve"> </w:t>
      </w:r>
      <w:r>
        <w:t>beseda s policií</w:t>
      </w:r>
    </w:p>
    <w:p w:rsidR="00C8285D" w:rsidRDefault="001309F1">
      <w:pPr>
        <w:pBdr>
          <w:top w:val="nil"/>
          <w:left w:val="nil"/>
          <w:bottom w:val="nil"/>
          <w:right w:val="nil"/>
          <w:between w:val="nil"/>
        </w:pBdr>
        <w:spacing w:line="240" w:lineRule="auto"/>
        <w:ind w:left="0" w:hanging="2"/>
        <w:rPr>
          <w:u w:val="single"/>
        </w:rPr>
      </w:pPr>
      <w:r>
        <w:rPr>
          <w:u w:val="single"/>
        </w:rPr>
        <w:t>2. ročníky</w:t>
      </w:r>
    </w:p>
    <w:p w:rsidR="00C8285D" w:rsidRDefault="001309F1">
      <w:pPr>
        <w:numPr>
          <w:ilvl w:val="0"/>
          <w:numId w:val="5"/>
        </w:numPr>
        <w:pBdr>
          <w:top w:val="nil"/>
          <w:left w:val="nil"/>
          <w:bottom w:val="nil"/>
          <w:right w:val="nil"/>
          <w:between w:val="nil"/>
        </w:pBdr>
        <w:spacing w:after="200" w:line="276" w:lineRule="auto"/>
        <w:ind w:left="0" w:hanging="2"/>
      </w:pPr>
      <w:r>
        <w:t>Bezpečně ze školy domů - beseda s policií</w:t>
      </w:r>
    </w:p>
    <w:p w:rsidR="00C8285D" w:rsidRDefault="001309F1">
      <w:pPr>
        <w:pBdr>
          <w:top w:val="nil"/>
          <w:left w:val="nil"/>
          <w:bottom w:val="nil"/>
          <w:right w:val="nil"/>
          <w:between w:val="nil"/>
        </w:pBdr>
        <w:spacing w:line="240" w:lineRule="auto"/>
        <w:ind w:left="0" w:hanging="2"/>
        <w:rPr>
          <w:u w:val="single"/>
        </w:rPr>
      </w:pPr>
      <w:r>
        <w:rPr>
          <w:u w:val="single"/>
        </w:rPr>
        <w:t>3. ročníky</w:t>
      </w:r>
    </w:p>
    <w:p w:rsidR="00C8285D" w:rsidRDefault="001309F1">
      <w:pPr>
        <w:numPr>
          <w:ilvl w:val="0"/>
          <w:numId w:val="5"/>
        </w:numPr>
        <w:pBdr>
          <w:top w:val="nil"/>
          <w:left w:val="nil"/>
          <w:bottom w:val="nil"/>
          <w:right w:val="nil"/>
          <w:between w:val="nil"/>
        </w:pBdr>
        <w:spacing w:after="200" w:line="276" w:lineRule="auto"/>
        <w:ind w:left="0" w:hanging="2"/>
      </w:pPr>
      <w:r>
        <w:t>Základy kriminalistiky - Malý kriminalista - beseda s policií</w:t>
      </w:r>
    </w:p>
    <w:p w:rsidR="00C8285D" w:rsidRDefault="001309F1">
      <w:pPr>
        <w:pBdr>
          <w:top w:val="nil"/>
          <w:left w:val="nil"/>
          <w:bottom w:val="nil"/>
          <w:right w:val="nil"/>
          <w:between w:val="nil"/>
        </w:pBdr>
        <w:spacing w:line="240" w:lineRule="auto"/>
        <w:ind w:left="0" w:hanging="2"/>
        <w:rPr>
          <w:u w:val="single"/>
        </w:rPr>
      </w:pPr>
      <w:r>
        <w:rPr>
          <w:u w:val="single"/>
        </w:rPr>
        <w:t>4. ročníky</w:t>
      </w:r>
    </w:p>
    <w:p w:rsidR="00C8285D" w:rsidRDefault="001309F1" w:rsidP="000F1AC7">
      <w:pPr>
        <w:numPr>
          <w:ilvl w:val="0"/>
          <w:numId w:val="24"/>
        </w:numPr>
        <w:pBdr>
          <w:top w:val="nil"/>
          <w:left w:val="nil"/>
          <w:bottom w:val="nil"/>
          <w:right w:val="nil"/>
          <w:between w:val="nil"/>
        </w:pBdr>
        <w:spacing w:after="200" w:line="276" w:lineRule="auto"/>
        <w:ind w:left="0" w:hanging="2"/>
      </w:pPr>
      <w:r>
        <w:lastRenderedPageBreak/>
        <w:t>Strážník, můj pomocník -  beseda s policií</w:t>
      </w:r>
    </w:p>
    <w:p w:rsidR="00C8285D" w:rsidRDefault="001309F1">
      <w:pPr>
        <w:pBdr>
          <w:top w:val="nil"/>
          <w:left w:val="nil"/>
          <w:bottom w:val="nil"/>
          <w:right w:val="nil"/>
          <w:between w:val="nil"/>
        </w:pBdr>
        <w:spacing w:after="200" w:line="276" w:lineRule="auto"/>
        <w:ind w:left="0" w:hanging="2"/>
        <w:rPr>
          <w:u w:val="single"/>
        </w:rPr>
      </w:pPr>
      <w:r>
        <w:rPr>
          <w:u w:val="single"/>
        </w:rPr>
        <w:t>5. ročníky</w:t>
      </w:r>
    </w:p>
    <w:p w:rsidR="00C8285D" w:rsidRDefault="001309F1" w:rsidP="000F1AC7">
      <w:pPr>
        <w:numPr>
          <w:ilvl w:val="0"/>
          <w:numId w:val="20"/>
        </w:numPr>
        <w:pBdr>
          <w:top w:val="nil"/>
          <w:left w:val="nil"/>
          <w:bottom w:val="nil"/>
          <w:right w:val="nil"/>
          <w:between w:val="nil"/>
        </w:pBdr>
        <w:spacing w:after="200" w:line="276" w:lineRule="auto"/>
        <w:ind w:left="0" w:hanging="2"/>
      </w:pPr>
      <w:r>
        <w:t>Krizové situace v běžném životě - beseda s policií</w:t>
      </w:r>
    </w:p>
    <w:p w:rsidR="00C8285D" w:rsidRDefault="001309F1" w:rsidP="000F1AC7">
      <w:pPr>
        <w:numPr>
          <w:ilvl w:val="0"/>
          <w:numId w:val="20"/>
        </w:numPr>
        <w:pBdr>
          <w:top w:val="nil"/>
          <w:left w:val="nil"/>
          <w:bottom w:val="nil"/>
          <w:right w:val="nil"/>
          <w:between w:val="nil"/>
        </w:pBdr>
        <w:spacing w:after="200" w:line="276" w:lineRule="auto"/>
        <w:ind w:left="0" w:hanging="2"/>
      </w:pPr>
      <w:proofErr w:type="spellStart"/>
      <w:r>
        <w:t>Poldík</w:t>
      </w:r>
      <w:proofErr w:type="spellEnd"/>
      <w:r>
        <w:t xml:space="preserve"> </w:t>
      </w:r>
      <w:proofErr w:type="spellStart"/>
      <w:r>
        <w:t>Webík</w:t>
      </w:r>
      <w:proofErr w:type="spellEnd"/>
      <w:r>
        <w:t xml:space="preserve"> - beseda s Policií ČR</w:t>
      </w:r>
    </w:p>
    <w:p w:rsidR="00C8285D" w:rsidRDefault="001309F1">
      <w:pPr>
        <w:pBdr>
          <w:top w:val="nil"/>
          <w:left w:val="nil"/>
          <w:bottom w:val="nil"/>
          <w:right w:val="nil"/>
          <w:between w:val="nil"/>
        </w:pBdr>
        <w:spacing w:line="240" w:lineRule="auto"/>
        <w:ind w:left="0" w:hanging="2"/>
        <w:rPr>
          <w:u w:val="single"/>
        </w:rPr>
      </w:pPr>
      <w:r>
        <w:rPr>
          <w:u w:val="single"/>
        </w:rPr>
        <w:t>6. ročníky</w:t>
      </w:r>
    </w:p>
    <w:p w:rsidR="00C8285D" w:rsidRDefault="001309F1" w:rsidP="000F1AC7">
      <w:pPr>
        <w:numPr>
          <w:ilvl w:val="0"/>
          <w:numId w:val="14"/>
        </w:numPr>
        <w:pBdr>
          <w:top w:val="nil"/>
          <w:left w:val="nil"/>
          <w:bottom w:val="nil"/>
          <w:right w:val="nil"/>
          <w:between w:val="nil"/>
        </w:pBdr>
        <w:spacing w:line="276" w:lineRule="auto"/>
        <w:ind w:left="0" w:hanging="2"/>
      </w:pPr>
      <w:r>
        <w:t>Adaptační kurz – (všechny 6. ročníky - spolupráce s AZ-</w:t>
      </w:r>
      <w:proofErr w:type="spellStart"/>
      <w:r>
        <w:t>help</w:t>
      </w:r>
      <w:proofErr w:type="spellEnd"/>
      <w:r>
        <w:t xml:space="preserve">) </w:t>
      </w:r>
    </w:p>
    <w:p w:rsidR="00C8285D" w:rsidRDefault="001309F1" w:rsidP="000F1AC7">
      <w:pPr>
        <w:numPr>
          <w:ilvl w:val="0"/>
          <w:numId w:val="14"/>
        </w:numPr>
        <w:pBdr>
          <w:top w:val="nil"/>
          <w:left w:val="nil"/>
          <w:bottom w:val="nil"/>
          <w:right w:val="nil"/>
          <w:between w:val="nil"/>
        </w:pBdr>
        <w:spacing w:line="276" w:lineRule="auto"/>
        <w:ind w:left="0" w:hanging="2"/>
      </w:pPr>
      <w:r>
        <w:t>Šikana – nebezpečná hra – beseda s policií</w:t>
      </w:r>
    </w:p>
    <w:p w:rsidR="00C8285D" w:rsidRDefault="001309F1" w:rsidP="000F1AC7">
      <w:pPr>
        <w:numPr>
          <w:ilvl w:val="0"/>
          <w:numId w:val="14"/>
        </w:numPr>
        <w:pBdr>
          <w:top w:val="nil"/>
          <w:left w:val="nil"/>
          <w:bottom w:val="nil"/>
          <w:right w:val="nil"/>
          <w:between w:val="nil"/>
        </w:pBdr>
        <w:spacing w:line="276" w:lineRule="auto"/>
        <w:ind w:left="0" w:hanging="2"/>
      </w:pPr>
      <w:r>
        <w:t>Škola osobního života – Dospívání – MUDr. Maria Fridrichová, Centrum pro rodinu a sociální péči</w:t>
      </w:r>
    </w:p>
    <w:p w:rsidR="00C8285D" w:rsidRDefault="001309F1" w:rsidP="000F1AC7">
      <w:pPr>
        <w:numPr>
          <w:ilvl w:val="0"/>
          <w:numId w:val="14"/>
        </w:numPr>
        <w:pBdr>
          <w:top w:val="nil"/>
          <w:left w:val="nil"/>
          <w:bottom w:val="nil"/>
          <w:right w:val="nil"/>
          <w:between w:val="nil"/>
        </w:pBdr>
        <w:spacing w:line="276" w:lineRule="auto"/>
        <w:ind w:left="0" w:hanging="2"/>
      </w:pPr>
      <w:r>
        <w:t xml:space="preserve">Protidrogový vlak </w:t>
      </w:r>
    </w:p>
    <w:p w:rsidR="00C8285D" w:rsidRDefault="00C8285D">
      <w:pPr>
        <w:pBdr>
          <w:top w:val="nil"/>
          <w:left w:val="nil"/>
          <w:bottom w:val="nil"/>
          <w:right w:val="nil"/>
          <w:between w:val="nil"/>
        </w:pBdr>
        <w:spacing w:line="240" w:lineRule="auto"/>
        <w:ind w:left="0" w:hanging="2"/>
        <w:rPr>
          <w:u w:val="single"/>
        </w:rPr>
      </w:pPr>
    </w:p>
    <w:p w:rsidR="00C8285D" w:rsidRDefault="001309F1">
      <w:pPr>
        <w:pBdr>
          <w:top w:val="nil"/>
          <w:left w:val="nil"/>
          <w:bottom w:val="nil"/>
          <w:right w:val="nil"/>
          <w:between w:val="nil"/>
        </w:pBdr>
        <w:spacing w:line="240" w:lineRule="auto"/>
        <w:ind w:left="0" w:hanging="2"/>
        <w:rPr>
          <w:u w:val="single"/>
        </w:rPr>
      </w:pPr>
      <w:r>
        <w:rPr>
          <w:u w:val="single"/>
        </w:rPr>
        <w:t>7. ročníky</w:t>
      </w:r>
    </w:p>
    <w:p w:rsidR="00C8285D" w:rsidRDefault="001309F1" w:rsidP="000F1AC7">
      <w:pPr>
        <w:numPr>
          <w:ilvl w:val="0"/>
          <w:numId w:val="15"/>
        </w:numPr>
        <w:pBdr>
          <w:top w:val="nil"/>
          <w:left w:val="nil"/>
          <w:bottom w:val="nil"/>
          <w:right w:val="nil"/>
          <w:between w:val="nil"/>
        </w:pBdr>
        <w:spacing w:line="276" w:lineRule="auto"/>
        <w:ind w:left="0" w:hanging="2"/>
      </w:pPr>
      <w:proofErr w:type="spellStart"/>
      <w:r>
        <w:t>Renarkon</w:t>
      </w:r>
      <w:proofErr w:type="spellEnd"/>
      <w:r>
        <w:t xml:space="preserve"> – Beseda o drogách </w:t>
      </w:r>
    </w:p>
    <w:p w:rsidR="00C8285D" w:rsidRDefault="001309F1" w:rsidP="000F1AC7">
      <w:pPr>
        <w:numPr>
          <w:ilvl w:val="0"/>
          <w:numId w:val="15"/>
        </w:numPr>
        <w:pBdr>
          <w:top w:val="nil"/>
          <w:left w:val="nil"/>
          <w:bottom w:val="nil"/>
          <w:right w:val="nil"/>
          <w:between w:val="nil"/>
        </w:pBdr>
        <w:spacing w:after="200" w:line="276" w:lineRule="auto"/>
        <w:ind w:left="0" w:hanging="2"/>
      </w:pPr>
      <w:r>
        <w:t xml:space="preserve">Nedělej si problém – beseda s policií – prevence nežádoucího chování </w:t>
      </w:r>
    </w:p>
    <w:p w:rsidR="00C8285D" w:rsidRDefault="001309F1">
      <w:pPr>
        <w:pBdr>
          <w:top w:val="nil"/>
          <w:left w:val="nil"/>
          <w:bottom w:val="nil"/>
          <w:right w:val="nil"/>
          <w:between w:val="nil"/>
        </w:pBdr>
        <w:spacing w:line="240" w:lineRule="auto"/>
        <w:ind w:left="0" w:hanging="2"/>
        <w:rPr>
          <w:u w:val="single"/>
        </w:rPr>
      </w:pPr>
      <w:r>
        <w:rPr>
          <w:u w:val="single"/>
        </w:rPr>
        <w:t>8. ročník</w:t>
      </w:r>
    </w:p>
    <w:p w:rsidR="00C8285D" w:rsidRDefault="001309F1" w:rsidP="000F1AC7">
      <w:pPr>
        <w:numPr>
          <w:ilvl w:val="0"/>
          <w:numId w:val="23"/>
        </w:numPr>
        <w:pBdr>
          <w:top w:val="nil"/>
          <w:left w:val="nil"/>
          <w:bottom w:val="nil"/>
          <w:right w:val="nil"/>
          <w:between w:val="nil"/>
        </w:pBdr>
        <w:spacing w:line="276" w:lineRule="auto"/>
        <w:ind w:left="0" w:hanging="2"/>
      </w:pPr>
      <w:r>
        <w:t>Právní povědomí - beseda  s policií</w:t>
      </w:r>
    </w:p>
    <w:p w:rsidR="00C8285D" w:rsidRDefault="001309F1" w:rsidP="000F1AC7">
      <w:pPr>
        <w:numPr>
          <w:ilvl w:val="0"/>
          <w:numId w:val="23"/>
        </w:numPr>
        <w:pBdr>
          <w:top w:val="nil"/>
          <w:left w:val="nil"/>
          <w:bottom w:val="nil"/>
          <w:right w:val="nil"/>
          <w:between w:val="nil"/>
        </w:pBdr>
        <w:spacing w:line="240" w:lineRule="auto"/>
        <w:ind w:left="0" w:hanging="2"/>
      </w:pPr>
      <w:r>
        <w:t>Škola osobního života – MUDr. Maria Fridrichová - Centrum pro rodinu a sociální péči</w:t>
      </w:r>
    </w:p>
    <w:p w:rsidR="00C8285D" w:rsidRDefault="001309F1">
      <w:pPr>
        <w:pBdr>
          <w:top w:val="nil"/>
          <w:left w:val="nil"/>
          <w:bottom w:val="nil"/>
          <w:right w:val="nil"/>
          <w:between w:val="nil"/>
        </w:pBdr>
        <w:spacing w:line="240" w:lineRule="auto"/>
        <w:ind w:left="0" w:hanging="2"/>
      </w:pPr>
      <w:r>
        <w:t xml:space="preserve">           (4 hodiny - témata - 1. pohled sám na sebe a vztah já a ty 2. plodnost v životě dvojice</w:t>
      </w:r>
    </w:p>
    <w:p w:rsidR="00C8285D" w:rsidRDefault="001309F1">
      <w:pPr>
        <w:pBdr>
          <w:top w:val="nil"/>
          <w:left w:val="nil"/>
          <w:bottom w:val="nil"/>
          <w:right w:val="nil"/>
          <w:between w:val="nil"/>
        </w:pBdr>
        <w:spacing w:line="240" w:lineRule="auto"/>
        <w:ind w:left="0" w:hanging="2"/>
      </w:pPr>
      <w:r>
        <w:t xml:space="preserve">            3. plánované rodičovství 4. zdravá integrace sexuality)</w:t>
      </w:r>
    </w:p>
    <w:p w:rsidR="00C8285D" w:rsidRDefault="001309F1" w:rsidP="000F1AC7">
      <w:pPr>
        <w:numPr>
          <w:ilvl w:val="0"/>
          <w:numId w:val="22"/>
        </w:numPr>
        <w:pBdr>
          <w:top w:val="nil"/>
          <w:left w:val="nil"/>
          <w:bottom w:val="nil"/>
          <w:right w:val="nil"/>
          <w:between w:val="nil"/>
        </w:pBdr>
        <w:spacing w:line="240" w:lineRule="auto"/>
        <w:ind w:left="0" w:hanging="2"/>
      </w:pPr>
      <w:r>
        <w:t xml:space="preserve"> Poruchy příjmu potravy - </w:t>
      </w:r>
      <w:proofErr w:type="spellStart"/>
      <w:r>
        <w:t>Anabell</w:t>
      </w:r>
      <w:proofErr w:type="spellEnd"/>
    </w:p>
    <w:p w:rsidR="00C8285D" w:rsidRDefault="001309F1">
      <w:pPr>
        <w:pBdr>
          <w:top w:val="nil"/>
          <w:left w:val="nil"/>
          <w:bottom w:val="nil"/>
          <w:right w:val="nil"/>
          <w:between w:val="nil"/>
        </w:pBdr>
        <w:spacing w:line="240" w:lineRule="auto"/>
        <w:ind w:left="0" w:hanging="2"/>
      </w:pPr>
      <w:r>
        <w:t xml:space="preserve">                    </w:t>
      </w:r>
    </w:p>
    <w:p w:rsidR="00C8285D" w:rsidRDefault="00C8285D">
      <w:pPr>
        <w:pBdr>
          <w:top w:val="nil"/>
          <w:left w:val="nil"/>
          <w:bottom w:val="nil"/>
          <w:right w:val="nil"/>
          <w:between w:val="nil"/>
        </w:pBdr>
        <w:spacing w:line="240" w:lineRule="auto"/>
        <w:ind w:left="0" w:hanging="2"/>
        <w:rPr>
          <w:color w:val="FF0000"/>
        </w:rPr>
      </w:pPr>
    </w:p>
    <w:p w:rsidR="00C8285D" w:rsidRDefault="001309F1">
      <w:pPr>
        <w:pBdr>
          <w:top w:val="nil"/>
          <w:left w:val="nil"/>
          <w:bottom w:val="nil"/>
          <w:right w:val="nil"/>
          <w:between w:val="nil"/>
        </w:pBdr>
        <w:spacing w:line="240" w:lineRule="auto"/>
        <w:ind w:left="0" w:hanging="2"/>
        <w:rPr>
          <w:u w:val="single"/>
        </w:rPr>
      </w:pPr>
      <w:r>
        <w:rPr>
          <w:u w:val="single"/>
        </w:rPr>
        <w:t>9. ročníky</w:t>
      </w:r>
    </w:p>
    <w:p w:rsidR="00C8285D" w:rsidRDefault="001309F1" w:rsidP="000F1AC7">
      <w:pPr>
        <w:numPr>
          <w:ilvl w:val="0"/>
          <w:numId w:val="17"/>
        </w:numPr>
        <w:pBdr>
          <w:top w:val="nil"/>
          <w:left w:val="nil"/>
          <w:bottom w:val="nil"/>
          <w:right w:val="nil"/>
          <w:between w:val="nil"/>
        </w:pBdr>
        <w:spacing w:line="276" w:lineRule="auto"/>
        <w:ind w:left="0" w:hanging="2"/>
      </w:pPr>
      <w:r>
        <w:t xml:space="preserve">Zájmy chráněné trestním zákonem - beseda s policií </w:t>
      </w:r>
    </w:p>
    <w:p w:rsidR="00C8285D" w:rsidRDefault="001309F1" w:rsidP="000F1AC7">
      <w:pPr>
        <w:numPr>
          <w:ilvl w:val="0"/>
          <w:numId w:val="17"/>
        </w:numPr>
        <w:pBdr>
          <w:top w:val="nil"/>
          <w:left w:val="nil"/>
          <w:bottom w:val="nil"/>
          <w:right w:val="nil"/>
          <w:between w:val="nil"/>
        </w:pBdr>
        <w:spacing w:line="276" w:lineRule="auto"/>
        <w:ind w:left="0" w:hanging="2"/>
      </w:pPr>
      <w:r>
        <w:t>Svatba - společný projekt 9. ročníku – podpora partnerských vztahů, rodiny</w:t>
      </w:r>
    </w:p>
    <w:p w:rsidR="00C8285D" w:rsidRDefault="001309F1" w:rsidP="000F1AC7">
      <w:pPr>
        <w:numPr>
          <w:ilvl w:val="0"/>
          <w:numId w:val="17"/>
        </w:numPr>
        <w:pBdr>
          <w:top w:val="nil"/>
          <w:left w:val="nil"/>
          <w:bottom w:val="nil"/>
          <w:right w:val="nil"/>
          <w:between w:val="nil"/>
        </w:pBdr>
        <w:spacing w:after="200" w:line="276" w:lineRule="auto"/>
        <w:ind w:left="0" w:hanging="2"/>
      </w:pPr>
      <w:r>
        <w:t xml:space="preserve">Návštěva soudu - Okresní soud v </w:t>
      </w:r>
      <w:proofErr w:type="spellStart"/>
      <w:r>
        <w:t>Porubě</w:t>
      </w:r>
      <w:proofErr w:type="spellEnd"/>
    </w:p>
    <w:p w:rsidR="00C8285D" w:rsidRDefault="00C8285D">
      <w:pPr>
        <w:spacing w:before="240" w:after="240"/>
        <w:ind w:left="1" w:hanging="3"/>
        <w:rPr>
          <w:b/>
          <w:sz w:val="28"/>
          <w:szCs w:val="28"/>
          <w:u w:val="single"/>
        </w:rPr>
      </w:pPr>
    </w:p>
    <w:p w:rsidR="00C8285D" w:rsidRDefault="00C8285D">
      <w:pPr>
        <w:spacing w:before="240" w:after="240"/>
        <w:ind w:left="1" w:hanging="3"/>
        <w:rPr>
          <w:b/>
          <w:sz w:val="28"/>
          <w:szCs w:val="28"/>
          <w:u w:val="single"/>
        </w:rPr>
      </w:pPr>
    </w:p>
    <w:p w:rsidR="00C8285D" w:rsidRDefault="00C8285D">
      <w:pPr>
        <w:spacing w:before="240" w:after="240"/>
        <w:ind w:left="1" w:hanging="3"/>
        <w:rPr>
          <w:b/>
          <w:sz w:val="28"/>
          <w:szCs w:val="28"/>
          <w:u w:val="single"/>
        </w:rPr>
      </w:pPr>
    </w:p>
    <w:p w:rsidR="00C8285D" w:rsidRDefault="00C8285D">
      <w:pPr>
        <w:spacing w:before="240" w:after="240"/>
        <w:ind w:left="1" w:hanging="3"/>
        <w:rPr>
          <w:b/>
          <w:sz w:val="28"/>
          <w:szCs w:val="28"/>
          <w:u w:val="single"/>
        </w:rPr>
      </w:pPr>
    </w:p>
    <w:p w:rsidR="00C8285D" w:rsidRDefault="00C8285D">
      <w:pPr>
        <w:spacing w:before="240" w:after="240"/>
        <w:ind w:left="1" w:hanging="3"/>
        <w:rPr>
          <w:b/>
          <w:sz w:val="28"/>
          <w:szCs w:val="28"/>
          <w:u w:val="single"/>
        </w:rPr>
      </w:pPr>
    </w:p>
    <w:p w:rsidR="00C97270" w:rsidRDefault="00C97270">
      <w:pPr>
        <w:spacing w:before="240" w:after="240"/>
        <w:ind w:left="1" w:hanging="3"/>
        <w:rPr>
          <w:b/>
          <w:sz w:val="28"/>
          <w:szCs w:val="28"/>
          <w:u w:val="single"/>
        </w:rPr>
      </w:pPr>
    </w:p>
    <w:p w:rsidR="00C8285D" w:rsidRDefault="00C8285D">
      <w:pPr>
        <w:spacing w:before="240" w:after="240"/>
        <w:ind w:left="1" w:hanging="3"/>
        <w:rPr>
          <w:b/>
          <w:sz w:val="28"/>
          <w:szCs w:val="28"/>
          <w:u w:val="single"/>
        </w:rPr>
      </w:pPr>
    </w:p>
    <w:p w:rsidR="00C8285D" w:rsidRDefault="001309F1">
      <w:pPr>
        <w:spacing w:before="240" w:after="240"/>
        <w:ind w:left="1" w:hanging="3"/>
        <w:rPr>
          <w:b/>
          <w:sz w:val="28"/>
          <w:szCs w:val="28"/>
          <w:u w:val="single"/>
        </w:rPr>
      </w:pPr>
      <w:r>
        <w:rPr>
          <w:b/>
          <w:sz w:val="28"/>
          <w:szCs w:val="28"/>
          <w:u w:val="single"/>
        </w:rPr>
        <w:lastRenderedPageBreak/>
        <w:t xml:space="preserve">Výsledky studie: </w:t>
      </w:r>
    </w:p>
    <w:p w:rsidR="00C8285D" w:rsidRDefault="001309F1">
      <w:pPr>
        <w:spacing w:before="240" w:after="240"/>
        <w:ind w:left="0" w:hanging="2"/>
        <w:rPr>
          <w:b/>
          <w:u w:val="single"/>
        </w:rPr>
      </w:pPr>
      <w:r>
        <w:rPr>
          <w:b/>
          <w:u w:val="single"/>
        </w:rPr>
        <w:t>Míra výskytu vybraných rizikových aktivit, impulzivity a hraní digitálních her u žáků druhého stupně základního vzdělávání na ZŠ generála Zdeňka Škarvady, Porubská 831, Ostrava-Poruba</w:t>
      </w:r>
    </w:p>
    <w:p w:rsidR="00C8285D" w:rsidRDefault="001309F1">
      <w:pPr>
        <w:spacing w:before="240" w:line="276" w:lineRule="auto"/>
        <w:ind w:left="0" w:hanging="2"/>
      </w:pPr>
      <w:r>
        <w:t xml:space="preserve"> Závěrečná zpráva, Olomouc 2019</w:t>
      </w:r>
    </w:p>
    <w:p w:rsidR="00C8285D" w:rsidRDefault="001309F1">
      <w:pPr>
        <w:spacing w:before="240" w:line="276" w:lineRule="auto"/>
        <w:ind w:left="0" w:hanging="2"/>
      </w:pPr>
      <w:r>
        <w:t xml:space="preserve"> Zadavatel studie – Krajský úřad – Moravskoslezský kraj</w:t>
      </w:r>
    </w:p>
    <w:p w:rsidR="00C8285D" w:rsidRDefault="001309F1">
      <w:pPr>
        <w:spacing w:before="240" w:line="276" w:lineRule="auto"/>
        <w:ind w:left="0" w:hanging="2"/>
        <w:rPr>
          <w:b/>
        </w:rPr>
      </w:pPr>
      <w:r>
        <w:rPr>
          <w:b/>
        </w:rPr>
        <w:t>Realizátor:</w:t>
      </w:r>
    </w:p>
    <w:p w:rsidR="00C8285D" w:rsidRDefault="001309F1">
      <w:pPr>
        <w:spacing w:before="240" w:line="276" w:lineRule="auto"/>
        <w:ind w:left="0" w:hanging="2"/>
      </w:pPr>
      <w:r>
        <w:t>PhDr. Martin Dolejš, Ph.D.</w:t>
      </w:r>
    </w:p>
    <w:p w:rsidR="00C8285D" w:rsidRDefault="001309F1">
      <w:pPr>
        <w:spacing w:before="240" w:line="276" w:lineRule="auto"/>
        <w:ind w:left="0" w:hanging="2"/>
        <w:rPr>
          <w:b/>
        </w:rPr>
      </w:pPr>
      <w:r>
        <w:rPr>
          <w:b/>
        </w:rPr>
        <w:t>Výzkumný tým:</w:t>
      </w:r>
    </w:p>
    <w:p w:rsidR="00C8285D" w:rsidRDefault="001309F1">
      <w:pPr>
        <w:spacing w:before="240" w:line="276" w:lineRule="auto"/>
        <w:ind w:left="0" w:hanging="2"/>
      </w:pPr>
      <w:r>
        <w:t>PhDr. Martin Dolejš, Ph.D.</w:t>
      </w:r>
    </w:p>
    <w:p w:rsidR="00C8285D" w:rsidRDefault="001309F1">
      <w:pPr>
        <w:spacing w:before="240" w:line="276" w:lineRule="auto"/>
        <w:ind w:left="0" w:hanging="2"/>
        <w:rPr>
          <w:b/>
        </w:rPr>
      </w:pPr>
      <w:r>
        <w:rPr>
          <w:b/>
        </w:rPr>
        <w:t>Garant výzkumu:</w:t>
      </w:r>
    </w:p>
    <w:p w:rsidR="00C8285D" w:rsidRDefault="001309F1">
      <w:pPr>
        <w:spacing w:before="240" w:line="276" w:lineRule="auto"/>
        <w:ind w:left="0" w:hanging="2"/>
      </w:pPr>
      <w:r>
        <w:t>Mgr. Andrea Matějková</w:t>
      </w:r>
    </w:p>
    <w:p w:rsidR="00C8285D" w:rsidRDefault="001309F1">
      <w:pPr>
        <w:spacing w:before="240" w:line="276" w:lineRule="auto"/>
        <w:ind w:left="0" w:hanging="2"/>
        <w:rPr>
          <w:b/>
        </w:rPr>
      </w:pPr>
      <w:r>
        <w:t xml:space="preserve">      </w:t>
      </w:r>
      <w:r>
        <w:rPr>
          <w:b/>
        </w:rPr>
        <w:t>Stručné teoretické ukotvení</w:t>
      </w:r>
    </w:p>
    <w:p w:rsidR="00C8285D" w:rsidRDefault="001309F1">
      <w:pPr>
        <w:spacing w:before="240" w:line="276" w:lineRule="auto"/>
        <w:ind w:left="0" w:hanging="2"/>
      </w:pPr>
      <w:r>
        <w:rPr>
          <w:b/>
        </w:rPr>
        <w:t xml:space="preserve">Rizikové chování </w:t>
      </w:r>
      <w:r>
        <w:t>je definováno jako „souhrn vnějších projevů, aktivit a reakcí adolescenta, které jsou nebezpečné a jež vykazují zvýšený výskyt negativních důsledků pro aktéra a pro jeho sociální okolí“ (Dolejš, 2010, 23). Rizikové chování je jevem složitým, komplexním a vyvíjejícím se. Při studiu této problematiky musíme mít na paměti, že různé formy rizikového chování jsou vždy výsledkem interakce různých proměnných: a) biologických (genetické, vrozené, dědičné atd.); b) psychologických (temperament, charakter, kognice atd.); c) sociálních (společnost, rodina, vrstevníci atd.); d) duchovních (např. ztráta smyslu života).</w:t>
      </w:r>
    </w:p>
    <w:p w:rsidR="00C8285D" w:rsidRDefault="001309F1">
      <w:pPr>
        <w:spacing w:before="240" w:line="276" w:lineRule="auto"/>
        <w:ind w:left="0" w:hanging="2"/>
      </w:pPr>
      <w:r>
        <w:t xml:space="preserve">Skupina rizikových faktorů je tvořena proměnnými na úrovni: a) osobnosti jedince – zdravotní hendikep, některé osobností rysy (impulzivita, extraverze, </w:t>
      </w:r>
      <w:proofErr w:type="spellStart"/>
      <w:r>
        <w:t>neuroticismus</w:t>
      </w:r>
      <w:proofErr w:type="spellEnd"/>
      <w:r>
        <w:t>), dětské traumatické zážitky; b) chování jedince – odmítání, nedodržování psaných a nepsaných společenských pravidel, školní neúspěch,</w:t>
      </w:r>
      <w:r>
        <w:rPr>
          <w:sz w:val="23"/>
          <w:szCs w:val="23"/>
        </w:rPr>
        <w:t xml:space="preserve"> </w:t>
      </w:r>
      <w:r>
        <w:t>pořizování si zbraní, nuda; c) sociálního prostředí – vlastní primární rodina (příliš autoritativní nebo naopak liberální výchova, rizikové aktivity u rodičů), vrstevnické skupiny (silnější orientace než na rodinu, hodnoty skupiny, rizikové aktivity u vrstevníků) a společnost (chudoba, prostor k nelegální činnosti) (</w:t>
      </w:r>
      <w:proofErr w:type="spellStart"/>
      <w:r>
        <w:t>Jessor</w:t>
      </w:r>
      <w:proofErr w:type="spellEnd"/>
      <w:r>
        <w:t>, 1991).</w:t>
      </w:r>
    </w:p>
    <w:p w:rsidR="00C8285D" w:rsidRDefault="001309F1">
      <w:pPr>
        <w:spacing w:before="240" w:line="276" w:lineRule="auto"/>
        <w:ind w:left="0" w:hanging="2"/>
      </w:pPr>
      <w:r>
        <w:t xml:space="preserve">V odborné literatuře je prezentováno několik dělení rizikových aktivit, vždy se vychází z obsahu dané aktivity (Dolejš, 2010; </w:t>
      </w:r>
      <w:proofErr w:type="spellStart"/>
      <w:r>
        <w:t>Miovský</w:t>
      </w:r>
      <w:proofErr w:type="spellEnd"/>
      <w:r>
        <w:t xml:space="preserve"> et al., 2010 a další). Mezi rizikové aktivity patří: a) záškoláctví, školní přestupky; b) zneužívání drog, alkoholu či tabáků; c) rizikové sexuální aktivity; d) hazardní hry; e) kriminalita; f) šikana a agresivní chování; g) rasismus, xenofobie; h) rizikové sporty; i) kyberprostor.</w:t>
      </w:r>
    </w:p>
    <w:p w:rsidR="00C8285D" w:rsidRDefault="001309F1">
      <w:pPr>
        <w:spacing w:before="240" w:line="276" w:lineRule="auto"/>
        <w:ind w:left="0" w:hanging="2"/>
      </w:pPr>
      <w:r>
        <w:lastRenderedPageBreak/>
        <w:t xml:space="preserve">                                                        </w:t>
      </w:r>
      <w:r>
        <w:tab/>
      </w:r>
    </w:p>
    <w:p w:rsidR="00C8285D" w:rsidRDefault="001309F1">
      <w:pPr>
        <w:spacing w:before="240" w:line="276" w:lineRule="auto"/>
        <w:ind w:left="0" w:hanging="2"/>
      </w:pPr>
      <w:r>
        <w:rPr>
          <w:b/>
        </w:rPr>
        <w:t>Impulzivita</w:t>
      </w:r>
      <w:r>
        <w:t xml:space="preserve">, jako důležitý osobnostní faktor, se v té či oné podobě objevuje takřka ve všech hlavních konstruktech osobnosti. </w:t>
      </w:r>
      <w:proofErr w:type="spellStart"/>
      <w:r>
        <w:t>Eysenck</w:t>
      </w:r>
      <w:proofErr w:type="spellEnd"/>
      <w:r>
        <w:t xml:space="preserve"> a </w:t>
      </w:r>
      <w:proofErr w:type="spellStart"/>
      <w:r>
        <w:t>Eysencková</w:t>
      </w:r>
      <w:proofErr w:type="spellEnd"/>
      <w:r>
        <w:t xml:space="preserve"> (1975) vnímali impulzivitu jako součást tendencí k vyhledávání dobrodružství, </w:t>
      </w:r>
      <w:proofErr w:type="spellStart"/>
      <w:r>
        <w:t>troufalství</w:t>
      </w:r>
      <w:proofErr w:type="spellEnd"/>
      <w:r>
        <w:t>, riskování (</w:t>
      </w:r>
      <w:proofErr w:type="spellStart"/>
      <w:r>
        <w:t>venturesomeness</w:t>
      </w:r>
      <w:proofErr w:type="spellEnd"/>
      <w:r>
        <w:t>), vyhledávání vzrušení (</w:t>
      </w:r>
      <w:proofErr w:type="spellStart"/>
      <w:r>
        <w:t>sensation</w:t>
      </w:r>
      <w:proofErr w:type="spellEnd"/>
      <w:r>
        <w:t xml:space="preserve"> </w:t>
      </w:r>
      <w:proofErr w:type="spellStart"/>
      <w:r>
        <w:t>seeking</w:t>
      </w:r>
      <w:proofErr w:type="spellEnd"/>
      <w:r>
        <w:t xml:space="preserve">), dokonce i jako specifickou komponentu </w:t>
      </w:r>
      <w:proofErr w:type="spellStart"/>
      <w:r>
        <w:t>psychoticismu</w:t>
      </w:r>
      <w:proofErr w:type="spellEnd"/>
      <w:r>
        <w:t xml:space="preserve">. Impulzivita má podle </w:t>
      </w:r>
      <w:proofErr w:type="spellStart"/>
      <w:r>
        <w:t>Eysencka</w:t>
      </w:r>
      <w:proofErr w:type="spellEnd"/>
      <w:r>
        <w:t xml:space="preserve"> silné biologické kořeny. Mezi ně patří snížená úroveň serotoninu, specifické vzorce aktivity v nefrontálním kortexu, a navíc se zdá být dědičná (in </w:t>
      </w:r>
      <w:proofErr w:type="spellStart"/>
      <w:r>
        <w:t>Vazire</w:t>
      </w:r>
      <w:proofErr w:type="spellEnd"/>
      <w:r>
        <w:t xml:space="preserve"> &amp; </w:t>
      </w:r>
      <w:proofErr w:type="spellStart"/>
      <w:r>
        <w:t>Funder</w:t>
      </w:r>
      <w:proofErr w:type="spellEnd"/>
      <w:r>
        <w:t xml:space="preserve">, 2006). </w:t>
      </w:r>
      <w:proofErr w:type="spellStart"/>
      <w:r>
        <w:t>Mustanski</w:t>
      </w:r>
      <w:proofErr w:type="spellEnd"/>
      <w:r>
        <w:t xml:space="preserve"> a kol. (in </w:t>
      </w:r>
      <w:proofErr w:type="spellStart"/>
      <w:r>
        <w:t>Brunelle</w:t>
      </w:r>
      <w:proofErr w:type="spellEnd"/>
      <w:r>
        <w:t xml:space="preserve"> a kol., 2009) uvádějí, že z neurobiologického hlediska impulzivita v sobě zahrnuje </w:t>
      </w:r>
      <w:proofErr w:type="spellStart"/>
      <w:r>
        <w:t>seberegulační</w:t>
      </w:r>
      <w:proofErr w:type="spellEnd"/>
      <w:r>
        <w:t xml:space="preserve"> deficit a nedostatek schopnosti rozmyšlení se s ohledem na sociální normy. Maierová, Charvát, Dolejš (2012) píšou, že impulzivitu u jedince můžeme vnímat jako nedostatečnou schopnosti autoregulace ve spojitosti s touhou zažít, udělat něco nekonvenčního a rizikového.</w:t>
      </w:r>
    </w:p>
    <w:p w:rsidR="00C8285D" w:rsidRDefault="001309F1">
      <w:pPr>
        <w:spacing w:before="240" w:line="276" w:lineRule="auto"/>
        <w:ind w:left="0" w:hanging="2"/>
        <w:rPr>
          <w:sz w:val="23"/>
          <w:szCs w:val="23"/>
        </w:rPr>
      </w:pPr>
      <w:r>
        <w:t>To souvisí například se zjištěným vztahem mezi impulzivitou</w:t>
      </w:r>
      <w:r>
        <w:rPr>
          <w:sz w:val="23"/>
          <w:szCs w:val="23"/>
        </w:rPr>
        <w:t xml:space="preserve"> a riskantním sexuálním chováním a dalším antisociálním chováním .(</w:t>
      </w:r>
      <w:proofErr w:type="spellStart"/>
      <w:r>
        <w:rPr>
          <w:sz w:val="23"/>
          <w:szCs w:val="23"/>
        </w:rPr>
        <w:t>Finn</w:t>
      </w:r>
      <w:proofErr w:type="spellEnd"/>
      <w:r>
        <w:rPr>
          <w:sz w:val="23"/>
          <w:szCs w:val="23"/>
        </w:rPr>
        <w:t xml:space="preserve"> et al., 2000; </w:t>
      </w:r>
      <w:proofErr w:type="spellStart"/>
      <w:r>
        <w:rPr>
          <w:sz w:val="23"/>
          <w:szCs w:val="23"/>
        </w:rPr>
        <w:t>Krueger</w:t>
      </w:r>
      <w:proofErr w:type="spellEnd"/>
      <w:r>
        <w:rPr>
          <w:sz w:val="23"/>
          <w:szCs w:val="23"/>
        </w:rPr>
        <w:t xml:space="preserve"> et al., 2002; Skopal, Dolejš &amp; Suchá, 2014; Dolejš &amp; Orel, 2017; Suchá et al., 2018). Impulzivita je jedním z nejvíce zmiňovaných přímých faktorů rizikového chování obecně.</w:t>
      </w:r>
    </w:p>
    <w:p w:rsidR="00C8285D" w:rsidRDefault="001309F1">
      <w:pPr>
        <w:spacing w:before="240" w:line="276" w:lineRule="auto"/>
        <w:ind w:left="0" w:hanging="2"/>
        <w:rPr>
          <w:sz w:val="23"/>
          <w:szCs w:val="23"/>
        </w:rPr>
      </w:pPr>
      <w:r>
        <w:rPr>
          <w:sz w:val="23"/>
          <w:szCs w:val="23"/>
        </w:rPr>
        <w:t xml:space="preserve">                                        </w:t>
      </w:r>
      <w:r>
        <w:rPr>
          <w:sz w:val="23"/>
          <w:szCs w:val="23"/>
        </w:rPr>
        <w:tab/>
      </w:r>
    </w:p>
    <w:p w:rsidR="00C8285D" w:rsidRDefault="001309F1">
      <w:pPr>
        <w:spacing w:before="240" w:line="276" w:lineRule="auto"/>
        <w:ind w:left="0" w:hanging="2"/>
      </w:pPr>
      <w:r>
        <w:rPr>
          <w:sz w:val="23"/>
          <w:szCs w:val="23"/>
        </w:rPr>
        <w:t>„</w:t>
      </w:r>
      <w:r>
        <w:rPr>
          <w:b/>
        </w:rPr>
        <w:t>Škála impulzivity Dolejše a Skopala</w:t>
      </w:r>
      <w:r>
        <w:t>“ (dále SIDS) je nástrojem, který poskytuje možnost v krátkém čase získat informaci o tom, jak impulzivní je daný adolescent. SIDS je nástrojem využitelným v testové části klinického vyšetření (psychologové), v edukačním procesu (školní psychologové), či v poradenství (psychologové, speciální pedagogové). Charakteristikou měřeného osobnostního rysu (platí pravidlo, že čím více bodů v dotazníku napočítáme, tím je adolescent impulzivnější) je: a) chování adolescenta je nerozvážné, impulzivní a bez zábran; b) jedinec se vyznačuje značnou energičností, ale trvající po krátkou dobu; c) u adolescenta se projevují emoční a citové výkyvy; d) adolescent nevydrží dlouhodobě u jedné aktivity; e) impulzivní jedinci jsou podezíraví, hostilní, suroví a cyničtí k druhým lidem; f) chtějí mít okolí pod kontrolou, chtějí manipulovat a ovládat; g) impulzivní adolescenti častěji realizují rizikové aktivity (abúzus, delikvence). S velmi impulzivními jedinci se doporučuje odborně pracovat. A to z důvodu, že tito jedinci často realizují různé rizikové aktivity, které překračují hranice společenských norem. Impulzivita a neuvědomování si míry tohoto rysu mohou mít negativní důsledky na daného adolescenta, ale i na jeho sociální okolí (rodina, vrstevníci).</w:t>
      </w:r>
    </w:p>
    <w:p w:rsidR="00C8285D" w:rsidRDefault="001309F1">
      <w:pPr>
        <w:spacing w:before="240" w:line="276" w:lineRule="auto"/>
        <w:ind w:left="0" w:hanging="2"/>
      </w:pPr>
      <w:r>
        <w:t xml:space="preserve">                                                  </w:t>
      </w:r>
      <w:r>
        <w:tab/>
      </w:r>
    </w:p>
    <w:p w:rsidR="00C8285D" w:rsidRDefault="001309F1">
      <w:pPr>
        <w:spacing w:before="240" w:line="276" w:lineRule="auto"/>
        <w:ind w:left="0" w:hanging="2"/>
      </w:pPr>
      <w:r>
        <w:t xml:space="preserve">Dotazník </w:t>
      </w:r>
      <w:r>
        <w:rPr>
          <w:b/>
        </w:rPr>
        <w:t xml:space="preserve">„Výskyt rizikového chování u adolescentů“ </w:t>
      </w:r>
      <w:r>
        <w:t xml:space="preserve">je psychodiagnostický nástroj (dále VRCHA), který umožňuje získat výsledky dvojího druhu, a to za relativně krátký čas (během několika minut). Prostřednictvím tohoto nástroje uživatel získá informace o výskytu vybraných rizikových aktivit u adolescentů (kouření tabákových výrobků, užívání marihuany, krádeže). Získaná data slouží jako podklad pro plánování primárně preventivních programů určených adolescentům. Druhým typem dat jsou informace o faktorech, které metoda měří. Odborníci získávají informace o tom, do jaké míry je </w:t>
      </w:r>
      <w:r>
        <w:lastRenderedPageBreak/>
        <w:t>adolescent rizikový v oblasti abúzu, delikvence či šikany (oběť). Při porovnání výsledků sledované skupiny s hodnotami naměřenými při standardizaci, lze říci, zda se adolescent svými rizikovými aktivitami podobá běžnému vrstevníkovi nebo jej například převyšuje.</w:t>
      </w:r>
    </w:p>
    <w:p w:rsidR="00C8285D" w:rsidRDefault="001309F1">
      <w:pPr>
        <w:spacing w:before="240" w:line="276" w:lineRule="auto"/>
        <w:ind w:left="0" w:hanging="2"/>
      </w:pPr>
      <w:r>
        <w:t xml:space="preserve"> </w:t>
      </w:r>
    </w:p>
    <w:p w:rsidR="00C8285D" w:rsidRDefault="001309F1">
      <w:pPr>
        <w:spacing w:before="240" w:line="276" w:lineRule="auto"/>
        <w:ind w:left="0" w:hanging="2"/>
      </w:pPr>
      <w:r>
        <w:rPr>
          <w:b/>
        </w:rPr>
        <w:t xml:space="preserve">Dotazník hraní digitálních her </w:t>
      </w:r>
      <w:r>
        <w:t xml:space="preserve">(dále DHDH) je určen pro zhodnocení vztahu k digitálním hrám. Rozlišuje mezi bezproblémovým, problematickým a závislostním hraním digitálních her. Metodu vytvořili Suchá, Dolejš a Pipová (v tisku). DHDH se zaměřuje na veškeré digitální hry (online i </w:t>
      </w:r>
      <w:proofErr w:type="spellStart"/>
      <w:r>
        <w:t>offline</w:t>
      </w:r>
      <w:proofErr w:type="spellEnd"/>
      <w:r>
        <w:t>), které je možné hrát prostřednictvím různých typů zobrazovacích zařízení (počítač, mobilní telefon, tablet, herní konzole aj.). Nástroj obsahuje 32 otázek, na 30 otázek může respondent odpovědět na dichotomické škále ANO/ NE, dvě otázky jsou screeningové a jsou zaměřeny na dobu strávenou hraním v běžném pracovním týdnu a ve dnech volna (o prázdninách, svátcích, o víkendu apod.).</w:t>
      </w:r>
    </w:p>
    <w:p w:rsidR="00C8285D" w:rsidRDefault="001309F1">
      <w:pPr>
        <w:spacing w:before="240" w:line="276" w:lineRule="auto"/>
        <w:ind w:left="0" w:hanging="2"/>
      </w:pPr>
      <w:r>
        <w:t xml:space="preserve"> </w:t>
      </w:r>
    </w:p>
    <w:p w:rsidR="00C8285D" w:rsidRDefault="001309F1">
      <w:pPr>
        <w:spacing w:before="240" w:after="240"/>
        <w:ind w:left="0" w:hanging="2"/>
        <w:rPr>
          <w:b/>
        </w:rPr>
      </w:pPr>
      <w:r>
        <w:rPr>
          <w:b/>
        </w:rPr>
        <w:t>Výstupy vaší školy</w:t>
      </w:r>
    </w:p>
    <w:p w:rsidR="00C8285D" w:rsidRDefault="001309F1">
      <w:pPr>
        <w:spacing w:before="240" w:after="240"/>
        <w:ind w:left="0" w:hanging="2"/>
      </w:pPr>
      <w:r>
        <w:t>Do administrace testové baterie složené ze základních sociodemografických údajů a tří diagnostických nástrojů (SIDS, VRCHA a DHDH) se zapojilo 189 adolescentů ve věku 11 až 15 let, navštěvující 6. až 8. třídu základní školy.</w:t>
      </w:r>
    </w:p>
    <w:p w:rsidR="00C8285D" w:rsidRDefault="001309F1">
      <w:pPr>
        <w:spacing w:before="240" w:after="240"/>
        <w:ind w:left="0" w:hanging="2"/>
        <w:rPr>
          <w:b/>
        </w:rPr>
      </w:pPr>
      <w:r>
        <w:rPr>
          <w:b/>
        </w:rPr>
        <w:t>Výsledky v dotazníku Výskyt rizikového chování u adolescentů (VRCHA)</w:t>
      </w:r>
    </w:p>
    <w:p w:rsidR="00C8285D" w:rsidRDefault="001309F1">
      <w:pPr>
        <w:spacing w:before="240" w:after="240"/>
        <w:ind w:left="0" w:hanging="2"/>
      </w:pPr>
      <w:r>
        <w:t xml:space="preserve">Sledovaná skupina dívek a chlapců je v analýze porovnávaná s dvěma populačními soubory. Prvním jsou standardizační studie k metodám SIDS, VRCHA a DHDH, jednalo se o reprezentativní skupiny českých adolescentů ve věku 11-16 let (Dolejš, Zemanová, </w:t>
      </w:r>
      <w:proofErr w:type="spellStart"/>
      <w:r>
        <w:t>Vavrysová</w:t>
      </w:r>
      <w:proofErr w:type="spellEnd"/>
      <w:r>
        <w:t>, nepublikovaná data; Suchá, Dolejš, Pipová, Komrska, nepublikovaná data; Dolejš, Skopal, 2016).</w:t>
      </w:r>
    </w:p>
    <w:p w:rsidR="00C8285D" w:rsidRDefault="001309F1">
      <w:pPr>
        <w:spacing w:before="240" w:after="240"/>
        <w:ind w:left="0" w:hanging="2"/>
      </w:pPr>
      <w:r>
        <w:t>Druhý soubor tvoří 11-16letí adolescenti z rozsáhlé studie realizované v Moravskoslezském kraji (Dolejš, Orel, 2017).</w:t>
      </w:r>
    </w:p>
    <w:p w:rsidR="00C8285D" w:rsidRDefault="001309F1">
      <w:pPr>
        <w:spacing w:before="240" w:after="240"/>
        <w:ind w:left="0" w:hanging="2"/>
      </w:pPr>
      <w:r>
        <w:t xml:space="preserve"> </w:t>
      </w:r>
    </w:p>
    <w:p w:rsidR="00C8285D" w:rsidRDefault="001309F1">
      <w:pPr>
        <w:spacing w:before="240" w:line="276" w:lineRule="auto"/>
        <w:ind w:left="0" w:hanging="2"/>
      </w:pPr>
      <w:r>
        <w:t>Graf 1: Dosažené průměrné výsledky ve faktorech VRCHA u sledovaných chlapců vaší školy a dvou normových souborů</w:t>
      </w:r>
    </w:p>
    <w:p w:rsidR="00C8285D" w:rsidRDefault="001309F1">
      <w:pPr>
        <w:spacing w:before="240" w:line="276" w:lineRule="auto"/>
        <w:ind w:left="1" w:hanging="3"/>
        <w:rPr>
          <w:rFonts w:ascii="Arial" w:eastAsia="Arial" w:hAnsi="Arial" w:cs="Arial"/>
          <w:sz w:val="32"/>
          <w:szCs w:val="32"/>
        </w:rPr>
      </w:pPr>
      <w:r>
        <w:rPr>
          <w:rFonts w:ascii="Arial" w:eastAsia="Arial" w:hAnsi="Arial" w:cs="Arial"/>
          <w:sz w:val="32"/>
          <w:szCs w:val="32"/>
        </w:rPr>
        <w:lastRenderedPageBreak/>
        <w:t xml:space="preserve"> </w:t>
      </w:r>
      <w:r>
        <w:rPr>
          <w:rFonts w:ascii="Arial" w:eastAsia="Arial" w:hAnsi="Arial" w:cs="Arial"/>
          <w:noProof/>
          <w:sz w:val="32"/>
          <w:szCs w:val="32"/>
        </w:rPr>
        <w:drawing>
          <wp:inline distT="114300" distB="114300" distL="114300" distR="114300">
            <wp:extent cx="6422310" cy="3009900"/>
            <wp:effectExtent l="0" t="0" r="0" b="0"/>
            <wp:docPr id="110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2"/>
                    <a:srcRect/>
                    <a:stretch>
                      <a:fillRect/>
                    </a:stretch>
                  </pic:blipFill>
                  <pic:spPr>
                    <a:xfrm>
                      <a:off x="0" y="0"/>
                      <a:ext cx="6422310" cy="3009900"/>
                    </a:xfrm>
                    <a:prstGeom prst="rect">
                      <a:avLst/>
                    </a:prstGeom>
                    <a:ln/>
                  </pic:spPr>
                </pic:pic>
              </a:graphicData>
            </a:graphic>
          </wp:inline>
        </w:drawing>
      </w:r>
    </w:p>
    <w:p w:rsidR="00C8285D" w:rsidRDefault="001309F1">
      <w:pPr>
        <w:spacing w:before="240" w:after="240"/>
        <w:ind w:left="0" w:hanging="2"/>
        <w:rPr>
          <w:color w:val="FF0000"/>
          <w:sz w:val="23"/>
          <w:szCs w:val="23"/>
        </w:rPr>
      </w:pPr>
      <w:r>
        <w:rPr>
          <w:color w:val="FF0000"/>
        </w:rPr>
        <w:t xml:space="preserve"> </w:t>
      </w:r>
    </w:p>
    <w:p w:rsidR="00C8285D" w:rsidRDefault="001309F1">
      <w:pPr>
        <w:spacing w:before="240" w:after="240"/>
        <w:ind w:left="0" w:hanging="2"/>
        <w:rPr>
          <w:sz w:val="23"/>
          <w:szCs w:val="23"/>
        </w:rPr>
      </w:pPr>
      <w:r>
        <w:rPr>
          <w:sz w:val="23"/>
          <w:szCs w:val="23"/>
        </w:rPr>
        <w:t>Graf 2: Dosažené průměrné výsledky ve faktorech VRCHA u sledované skupiny dívek vaší školy a dvou normových souborů</w:t>
      </w:r>
    </w:p>
    <w:p w:rsidR="00C8285D" w:rsidRDefault="001309F1">
      <w:pPr>
        <w:spacing w:before="240" w:after="240"/>
        <w:ind w:left="0" w:hanging="2"/>
        <w:rPr>
          <w:color w:val="FF0000"/>
          <w:sz w:val="23"/>
          <w:szCs w:val="23"/>
        </w:rPr>
      </w:pPr>
      <w:r>
        <w:rPr>
          <w:color w:val="FF0000"/>
          <w:sz w:val="23"/>
          <w:szCs w:val="23"/>
        </w:rPr>
        <w:t xml:space="preserve"> </w:t>
      </w:r>
      <w:r>
        <w:rPr>
          <w:noProof/>
          <w:color w:val="FF0000"/>
          <w:sz w:val="23"/>
          <w:szCs w:val="23"/>
        </w:rPr>
        <w:drawing>
          <wp:inline distT="114300" distB="114300" distL="114300" distR="114300">
            <wp:extent cx="6422310" cy="3009900"/>
            <wp:effectExtent l="0" t="0" r="0" b="0"/>
            <wp:docPr id="111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3"/>
                    <a:srcRect/>
                    <a:stretch>
                      <a:fillRect/>
                    </a:stretch>
                  </pic:blipFill>
                  <pic:spPr>
                    <a:xfrm>
                      <a:off x="0" y="0"/>
                      <a:ext cx="6422310" cy="3009900"/>
                    </a:xfrm>
                    <a:prstGeom prst="rect">
                      <a:avLst/>
                    </a:prstGeom>
                    <a:ln/>
                  </pic:spPr>
                </pic:pic>
              </a:graphicData>
            </a:graphic>
          </wp:inline>
        </w:drawing>
      </w:r>
    </w:p>
    <w:p w:rsidR="00C8285D" w:rsidRDefault="001309F1">
      <w:pPr>
        <w:spacing w:before="240" w:after="240"/>
        <w:ind w:left="0" w:hanging="2"/>
        <w:rPr>
          <w:color w:val="FF0000"/>
        </w:rPr>
      </w:pPr>
      <w:r>
        <w:rPr>
          <w:color w:val="FF0000"/>
        </w:rPr>
        <w:t xml:space="preserve"> </w:t>
      </w:r>
    </w:p>
    <w:p w:rsidR="00C8285D" w:rsidRDefault="001309F1">
      <w:pPr>
        <w:spacing w:before="240" w:line="276" w:lineRule="auto"/>
        <w:ind w:left="0" w:hanging="2"/>
        <w:rPr>
          <w:b/>
        </w:rPr>
      </w:pPr>
      <w:r>
        <w:rPr>
          <w:b/>
        </w:rPr>
        <w:t>Výsledky ve Škále impulzivity Dolejš a Skopal (SIDS)</w:t>
      </w:r>
    </w:p>
    <w:p w:rsidR="00C8285D" w:rsidRDefault="001309F1">
      <w:pPr>
        <w:spacing w:before="240" w:after="240"/>
        <w:ind w:left="0" w:hanging="2"/>
      </w:pPr>
      <w:r>
        <w:lastRenderedPageBreak/>
        <w:t>„Škála impulzivity Dolejše a Skopala“ je nástrojem, který byl předkládán sledované skupině a který poskytuje informace o míře impulzivity u sledované populace dívek a chlapců. Nejimpulzivnější se jeví ve skupině chlapců hlavně 14letí.</w:t>
      </w:r>
    </w:p>
    <w:p w:rsidR="00C8285D" w:rsidRDefault="001309F1">
      <w:pPr>
        <w:spacing w:before="240" w:after="240"/>
        <w:ind w:left="0" w:hanging="2"/>
      </w:pPr>
      <w:r>
        <w:t>Všechny sledované věkové kohorty chlapců nepřesahují průměrné hodnoty naměřené v české populaci chlapců a ve skupině moravskoslezských žáků.</w:t>
      </w:r>
    </w:p>
    <w:p w:rsidR="00C8285D" w:rsidRDefault="001309F1">
      <w:pPr>
        <w:spacing w:before="240" w:after="240"/>
        <w:ind w:left="0" w:hanging="2"/>
      </w:pPr>
      <w:r>
        <w:t>Velmi podobný trend lze pozorovat u dívek, které získaly vždy nižší průměrné hodnoty než normové skupiny. Nejimpulzivnějšími jsou ve sledované skupině 14leté dívky.</w:t>
      </w:r>
    </w:p>
    <w:p w:rsidR="00C8285D" w:rsidRDefault="001309F1">
      <w:pPr>
        <w:spacing w:before="240" w:after="240"/>
        <w:ind w:left="0" w:hanging="2"/>
      </w:pPr>
      <w:r>
        <w:t xml:space="preserve"> </w:t>
      </w:r>
    </w:p>
    <w:p w:rsidR="00C8285D" w:rsidRDefault="001309F1">
      <w:pPr>
        <w:spacing w:before="240" w:line="276" w:lineRule="auto"/>
        <w:ind w:left="0" w:hanging="2"/>
        <w:rPr>
          <w:b/>
        </w:rPr>
      </w:pPr>
      <w:r>
        <w:rPr>
          <w:b/>
        </w:rPr>
        <w:t>Výsledky v Dotazníku hraní digitálních her (DHDH)</w:t>
      </w:r>
    </w:p>
    <w:p w:rsidR="00C8285D" w:rsidRDefault="001309F1">
      <w:pPr>
        <w:spacing w:before="240" w:after="240"/>
        <w:ind w:left="0" w:hanging="2"/>
      </w:pPr>
      <w:r>
        <w:t>Posledním dotazníkem, který byl adolescentům předkládán, byl dotazník na hraní digitálních her, který poskytuje informace o aktivitách jedinců související s hraním digitálních her a o míře rizikovosti v této oblasti.</w:t>
      </w:r>
    </w:p>
    <w:p w:rsidR="00C8285D" w:rsidRDefault="001309F1">
      <w:pPr>
        <w:spacing w:before="240" w:after="240"/>
        <w:ind w:left="0" w:hanging="2"/>
      </w:pPr>
      <w:r>
        <w:t xml:space="preserve"> Ve skupině chlapců nejvíce kladných odpovědí měla skupina 11letých, která přesáhla i průměry obou normových skupin. U ostatních sledovaných skupin jsou průměrné hodnoty nižší než u českých adolescentů.</w:t>
      </w:r>
    </w:p>
    <w:p w:rsidR="00C8285D" w:rsidRDefault="001309F1">
      <w:pPr>
        <w:spacing w:before="240" w:after="240"/>
        <w:ind w:left="0" w:hanging="2"/>
      </w:pPr>
      <w:r>
        <w:t xml:space="preserve"> Dívky mají průměrné hodnoty okolo 1 až 5 bodů. Nejvyšší průměrné hodnoty ve skupině dívek získaly 12leté. Sledované věkové kohorty se prezentují nižšími hodnotami, než je identifikováno u českých žákyň (tabulka 11 a 12). Chlapci jsou častějšími uživateli digitálních her než dívky</w:t>
      </w:r>
    </w:p>
    <w:p w:rsidR="00C8285D" w:rsidRDefault="001309F1">
      <w:pPr>
        <w:spacing w:before="240" w:line="276" w:lineRule="auto"/>
        <w:ind w:left="0" w:hanging="2"/>
      </w:pPr>
      <w:r>
        <w:t>Chlapci průměrně hrají počítačové hry přibližně 2,5 hodiny v pracovních dnech a 4 hodiny ve dnech volna. 11 chlapců hraje 5 a více hodin v pracovních dnech a 19 chlapců se zabývá stejnou aktivitou 5 a více hodin ve dnech volna.</w:t>
      </w:r>
    </w:p>
    <w:p w:rsidR="00C8285D" w:rsidRDefault="001309F1">
      <w:pPr>
        <w:spacing w:before="240" w:line="276" w:lineRule="auto"/>
        <w:ind w:left="0" w:hanging="2"/>
      </w:pPr>
      <w:r>
        <w:t xml:space="preserve"> Dívky této aktivitě věnují cca 35 minut každý pracovní den, a cca 60 minut ve volných dnech. V pracovních dnech 5 a více hodin hrají 2 dívky a ve dnech klidu jsou to 4 dívky. Objevil se chlapec, který hraje 11hodin v dny, kdy probíhá školní výuka, což by znamenalo, že to je jediná volnočasová aktivita, kterou chlapec realizuje. Naopak jsou ve sledované skupině dívky a chlapci, kteří se této aktivitě vůbec nevěnují.</w:t>
      </w:r>
    </w:p>
    <w:p w:rsidR="00C8285D" w:rsidRDefault="001309F1">
      <w:pPr>
        <w:spacing w:before="240" w:after="240"/>
        <w:ind w:left="0" w:hanging="2"/>
      </w:pPr>
      <w:r>
        <w:t xml:space="preserve"> </w:t>
      </w: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1309F1">
      <w:pPr>
        <w:pBdr>
          <w:top w:val="nil"/>
          <w:left w:val="nil"/>
          <w:bottom w:val="nil"/>
          <w:right w:val="nil"/>
          <w:between w:val="nil"/>
        </w:pBdr>
        <w:spacing w:line="240" w:lineRule="auto"/>
        <w:ind w:left="0" w:hanging="2"/>
      </w:pPr>
      <w:r>
        <w:t>Zpracovala školní metodička prevence</w:t>
      </w: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1" w:hanging="3"/>
        <w:jc w:val="both"/>
        <w:rPr>
          <w:rFonts w:ascii="Limelight" w:eastAsia="Limelight" w:hAnsi="Limelight" w:cs="Limelight"/>
          <w:color w:val="FF0000"/>
          <w:sz w:val="28"/>
          <w:szCs w:val="28"/>
          <w:u w:val="single"/>
        </w:rPr>
      </w:pPr>
    </w:p>
    <w:p w:rsidR="00C8285D" w:rsidRDefault="00C8285D">
      <w:pPr>
        <w:pBdr>
          <w:top w:val="nil"/>
          <w:left w:val="nil"/>
          <w:bottom w:val="nil"/>
          <w:right w:val="nil"/>
          <w:between w:val="nil"/>
        </w:pBdr>
        <w:spacing w:line="240" w:lineRule="auto"/>
        <w:ind w:left="1" w:hanging="3"/>
        <w:jc w:val="both"/>
        <w:rPr>
          <w:rFonts w:ascii="Limelight" w:eastAsia="Limelight" w:hAnsi="Limelight" w:cs="Limelight"/>
          <w:color w:val="FF0000"/>
          <w:sz w:val="28"/>
          <w:szCs w:val="28"/>
          <w:u w:val="single"/>
        </w:rPr>
      </w:pPr>
    </w:p>
    <w:p w:rsidR="00C8285D" w:rsidRDefault="00C8285D">
      <w:pPr>
        <w:pBdr>
          <w:top w:val="nil"/>
          <w:left w:val="nil"/>
          <w:bottom w:val="nil"/>
          <w:right w:val="nil"/>
          <w:between w:val="nil"/>
        </w:pBdr>
        <w:spacing w:line="240" w:lineRule="auto"/>
        <w:ind w:left="1" w:hanging="3"/>
        <w:jc w:val="both"/>
        <w:rPr>
          <w:rFonts w:ascii="Limelight" w:eastAsia="Limelight" w:hAnsi="Limelight" w:cs="Limelight"/>
          <w:color w:val="FF0000"/>
          <w:sz w:val="28"/>
          <w:szCs w:val="28"/>
          <w:u w:val="single"/>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Pr="000F1AC7" w:rsidRDefault="001309F1">
      <w:pPr>
        <w:pBdr>
          <w:top w:val="nil"/>
          <w:left w:val="nil"/>
          <w:bottom w:val="nil"/>
          <w:right w:val="nil"/>
          <w:between w:val="nil"/>
        </w:pBdr>
        <w:spacing w:line="240" w:lineRule="auto"/>
        <w:ind w:left="1" w:hanging="3"/>
        <w:jc w:val="both"/>
        <w:rPr>
          <w:sz w:val="32"/>
          <w:szCs w:val="32"/>
        </w:rPr>
      </w:pPr>
      <w:r w:rsidRPr="000F1AC7">
        <w:rPr>
          <w:b/>
          <w:sz w:val="32"/>
          <w:szCs w:val="32"/>
        </w:rPr>
        <w:t xml:space="preserve">PŘÍLOHA č. 9       </w:t>
      </w:r>
    </w:p>
    <w:p w:rsidR="00C8285D" w:rsidRPr="000F1AC7" w:rsidRDefault="00C8285D">
      <w:pPr>
        <w:pBdr>
          <w:top w:val="nil"/>
          <w:left w:val="nil"/>
          <w:bottom w:val="nil"/>
          <w:right w:val="nil"/>
          <w:between w:val="nil"/>
        </w:pBdr>
        <w:spacing w:line="240" w:lineRule="auto"/>
        <w:ind w:left="1" w:hanging="3"/>
        <w:jc w:val="both"/>
        <w:rPr>
          <w:sz w:val="32"/>
          <w:szCs w:val="32"/>
        </w:rPr>
      </w:pPr>
    </w:p>
    <w:p w:rsidR="00C8285D" w:rsidRPr="000F1AC7" w:rsidRDefault="001309F1">
      <w:pPr>
        <w:pBdr>
          <w:top w:val="nil"/>
          <w:left w:val="nil"/>
          <w:bottom w:val="nil"/>
          <w:right w:val="nil"/>
          <w:between w:val="nil"/>
        </w:pBdr>
        <w:spacing w:line="240" w:lineRule="auto"/>
        <w:ind w:left="1" w:hanging="3"/>
        <w:rPr>
          <w:sz w:val="32"/>
          <w:szCs w:val="32"/>
          <w:u w:val="single"/>
        </w:rPr>
      </w:pPr>
      <w:r w:rsidRPr="000F1AC7">
        <w:rPr>
          <w:b/>
          <w:i/>
          <w:sz w:val="32"/>
          <w:szCs w:val="32"/>
          <w:u w:val="single"/>
        </w:rPr>
        <w:t xml:space="preserve">Závěrečná zpráva školního psychologa </w:t>
      </w: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1309F1" w:rsidP="00DB3BA5">
      <w:pPr>
        <w:spacing w:line="240" w:lineRule="auto"/>
        <w:ind w:left="0" w:hanging="2"/>
        <w:jc w:val="both"/>
      </w:pPr>
      <w:r>
        <w:t>Na pozici působím od října 2018, nejprve jsem se seznámila s organizací školy, pracovníky a žáky. Proběhlo představení školního psychologa ve třídách. Má činnost v průběhu školního roku zahrnovala individuální a poradenské konzultace pro rodiče, žáky i pedagogy, krizovou intervenci žákům v náročných životních situacích, kariérní poradenství a testování vybranými standardizovanými metodami. Témata konzultací obsahovala výukové či výchovné obtíže ve škole či doma, vztahové a komunikační obtíže v rámci třídního a/nebo školního kolektivu, emoční potíže nebo úzkostnost.</w:t>
      </w:r>
    </w:p>
    <w:p w:rsidR="00C8285D" w:rsidRDefault="001309F1" w:rsidP="00DB3BA5">
      <w:pPr>
        <w:spacing w:line="240" w:lineRule="auto"/>
        <w:ind w:left="0" w:hanging="2"/>
        <w:jc w:val="both"/>
      </w:pPr>
      <w:r>
        <w:t>Dále jsem se zaměřila na preventivní práci s třídami – náslechy ve třídách, realizace anket a dotazníkových šetření, pozitivní ovlivnění klimatu třídy v rámci třídnických hodin, zlepšení komunikace a spolupráce mezi žáky. V neposlední řadě jsem se věnovala dětem ohroženým školním neúspěchem a zúčastnila jsem se zápisu dětí do prvních tříd.</w:t>
      </w:r>
    </w:p>
    <w:p w:rsidR="00C8285D" w:rsidRDefault="001309F1" w:rsidP="00DB3BA5">
      <w:pPr>
        <w:spacing w:line="240" w:lineRule="auto"/>
        <w:ind w:left="0" w:hanging="2"/>
        <w:jc w:val="both"/>
      </w:pPr>
      <w:r>
        <w:t xml:space="preserve">S výchovnou poradkyní Mgr. Kateřinou </w:t>
      </w:r>
      <w:proofErr w:type="spellStart"/>
      <w:r>
        <w:t>Mikšánkovou</w:t>
      </w:r>
      <w:proofErr w:type="spellEnd"/>
      <w:r>
        <w:t xml:space="preserve"> jsme spolupracovaly v případech podezření na šikanu, problémového chování či prospěchu žáků a zúčastnily jsme se společných konzultacích se žáky, nebo jejich zákonnými zástupci.</w:t>
      </w:r>
    </w:p>
    <w:p w:rsidR="00C8285D" w:rsidRDefault="001309F1" w:rsidP="00DB3BA5">
      <w:pPr>
        <w:spacing w:line="240" w:lineRule="auto"/>
        <w:ind w:left="0" w:hanging="2"/>
        <w:jc w:val="both"/>
      </w:pPr>
      <w:r>
        <w:t>V příštím školním roce bych ráda navázala na tuto práci a navíc se zaměřila také na pomoc nově příchozím žákům s adaptací v novém prostředí, podporu třídních kolektivů v jejich přijetí a preventivní přednáškové aktivity na aktuální témata.</w:t>
      </w:r>
    </w:p>
    <w:p w:rsidR="00C8285D" w:rsidRDefault="00C8285D" w:rsidP="00DB3BA5">
      <w:pPr>
        <w:pBdr>
          <w:top w:val="nil"/>
          <w:left w:val="nil"/>
          <w:bottom w:val="nil"/>
          <w:right w:val="nil"/>
          <w:between w:val="nil"/>
        </w:pBdr>
        <w:spacing w:line="240" w:lineRule="auto"/>
        <w:ind w:left="0" w:hanging="2"/>
      </w:pPr>
    </w:p>
    <w:p w:rsidR="000F1AC7" w:rsidRDefault="000F1AC7" w:rsidP="00DB3BA5">
      <w:pPr>
        <w:pBdr>
          <w:top w:val="nil"/>
          <w:left w:val="nil"/>
          <w:bottom w:val="nil"/>
          <w:right w:val="nil"/>
          <w:between w:val="nil"/>
        </w:pBdr>
        <w:spacing w:line="240" w:lineRule="auto"/>
        <w:ind w:left="0" w:hanging="2"/>
      </w:pPr>
    </w:p>
    <w:p w:rsidR="000F1AC7" w:rsidRDefault="000F1AC7">
      <w:pPr>
        <w:pBdr>
          <w:top w:val="nil"/>
          <w:left w:val="nil"/>
          <w:bottom w:val="nil"/>
          <w:right w:val="nil"/>
          <w:between w:val="nil"/>
        </w:pBdr>
        <w:spacing w:line="360" w:lineRule="auto"/>
        <w:ind w:left="0" w:hanging="2"/>
      </w:pPr>
    </w:p>
    <w:p w:rsidR="000F1AC7" w:rsidRDefault="000F1AC7">
      <w:pPr>
        <w:pBdr>
          <w:top w:val="nil"/>
          <w:left w:val="nil"/>
          <w:bottom w:val="nil"/>
          <w:right w:val="nil"/>
          <w:between w:val="nil"/>
        </w:pBdr>
        <w:spacing w:line="360" w:lineRule="auto"/>
        <w:ind w:left="0" w:hanging="2"/>
      </w:pPr>
    </w:p>
    <w:p w:rsidR="000F1AC7" w:rsidRDefault="000F1AC7">
      <w:pPr>
        <w:pBdr>
          <w:top w:val="nil"/>
          <w:left w:val="nil"/>
          <w:bottom w:val="nil"/>
          <w:right w:val="nil"/>
          <w:between w:val="nil"/>
        </w:pBdr>
        <w:spacing w:line="360" w:lineRule="auto"/>
        <w:ind w:left="0" w:hanging="2"/>
      </w:pPr>
    </w:p>
    <w:p w:rsidR="000F1AC7" w:rsidRDefault="000F1AC7">
      <w:pPr>
        <w:pBdr>
          <w:top w:val="nil"/>
          <w:left w:val="nil"/>
          <w:bottom w:val="nil"/>
          <w:right w:val="nil"/>
          <w:between w:val="nil"/>
        </w:pBdr>
        <w:spacing w:line="360" w:lineRule="auto"/>
        <w:ind w:left="0" w:hanging="2"/>
      </w:pPr>
    </w:p>
    <w:p w:rsidR="000F1AC7" w:rsidRDefault="000F1AC7">
      <w:pPr>
        <w:pBdr>
          <w:top w:val="nil"/>
          <w:left w:val="nil"/>
          <w:bottom w:val="nil"/>
          <w:right w:val="nil"/>
          <w:between w:val="nil"/>
        </w:pBdr>
        <w:spacing w:line="360" w:lineRule="auto"/>
        <w:ind w:left="0" w:hanging="2"/>
      </w:pPr>
    </w:p>
    <w:p w:rsidR="000F1AC7" w:rsidRDefault="000F1AC7">
      <w:pPr>
        <w:pBdr>
          <w:top w:val="nil"/>
          <w:left w:val="nil"/>
          <w:bottom w:val="nil"/>
          <w:right w:val="nil"/>
          <w:between w:val="nil"/>
        </w:pBdr>
        <w:spacing w:line="360" w:lineRule="auto"/>
        <w:ind w:left="0" w:hanging="2"/>
      </w:pPr>
    </w:p>
    <w:p w:rsidR="000F1AC7" w:rsidRDefault="000F1AC7">
      <w:pPr>
        <w:pBdr>
          <w:top w:val="nil"/>
          <w:left w:val="nil"/>
          <w:bottom w:val="nil"/>
          <w:right w:val="nil"/>
          <w:between w:val="nil"/>
        </w:pBdr>
        <w:spacing w:line="360" w:lineRule="auto"/>
        <w:ind w:left="0" w:hanging="2"/>
      </w:pPr>
    </w:p>
    <w:p w:rsidR="00DB3BA5" w:rsidRDefault="00DB3BA5">
      <w:pPr>
        <w:pBdr>
          <w:top w:val="nil"/>
          <w:left w:val="nil"/>
          <w:bottom w:val="nil"/>
          <w:right w:val="nil"/>
          <w:between w:val="nil"/>
        </w:pBdr>
        <w:spacing w:line="360" w:lineRule="auto"/>
        <w:ind w:left="0" w:hanging="2"/>
      </w:pPr>
    </w:p>
    <w:p w:rsidR="00DB3BA5" w:rsidRDefault="00DB3BA5">
      <w:pPr>
        <w:pBdr>
          <w:top w:val="nil"/>
          <w:left w:val="nil"/>
          <w:bottom w:val="nil"/>
          <w:right w:val="nil"/>
          <w:between w:val="nil"/>
        </w:pBdr>
        <w:spacing w:line="360" w:lineRule="auto"/>
        <w:ind w:left="0" w:hanging="2"/>
      </w:pPr>
    </w:p>
    <w:p w:rsidR="00DB3BA5" w:rsidRDefault="00DB3BA5">
      <w:pPr>
        <w:pBdr>
          <w:top w:val="nil"/>
          <w:left w:val="nil"/>
          <w:bottom w:val="nil"/>
          <w:right w:val="nil"/>
          <w:between w:val="nil"/>
        </w:pBdr>
        <w:spacing w:line="360" w:lineRule="auto"/>
        <w:ind w:left="0" w:hanging="2"/>
      </w:pPr>
    </w:p>
    <w:p w:rsidR="00DB3BA5" w:rsidRDefault="00DB3BA5">
      <w:pPr>
        <w:pBdr>
          <w:top w:val="nil"/>
          <w:left w:val="nil"/>
          <w:bottom w:val="nil"/>
          <w:right w:val="nil"/>
          <w:between w:val="nil"/>
        </w:pBdr>
        <w:spacing w:line="360" w:lineRule="auto"/>
        <w:ind w:left="0" w:hanging="2"/>
      </w:pPr>
    </w:p>
    <w:p w:rsidR="00DB3BA5" w:rsidRDefault="00DB3BA5">
      <w:pPr>
        <w:pBdr>
          <w:top w:val="nil"/>
          <w:left w:val="nil"/>
          <w:bottom w:val="nil"/>
          <w:right w:val="nil"/>
          <w:between w:val="nil"/>
        </w:pBdr>
        <w:spacing w:line="360" w:lineRule="auto"/>
        <w:ind w:left="0" w:hanging="2"/>
      </w:pPr>
    </w:p>
    <w:p w:rsidR="00DB3BA5" w:rsidRDefault="00DB3BA5">
      <w:pPr>
        <w:pBdr>
          <w:top w:val="nil"/>
          <w:left w:val="nil"/>
          <w:bottom w:val="nil"/>
          <w:right w:val="nil"/>
          <w:between w:val="nil"/>
        </w:pBdr>
        <w:spacing w:line="360" w:lineRule="auto"/>
        <w:ind w:left="0" w:hanging="2"/>
      </w:pPr>
    </w:p>
    <w:p w:rsidR="00C8285D" w:rsidRDefault="00C8285D">
      <w:pPr>
        <w:pBdr>
          <w:top w:val="nil"/>
          <w:left w:val="nil"/>
          <w:bottom w:val="nil"/>
          <w:right w:val="nil"/>
          <w:between w:val="nil"/>
        </w:pBdr>
        <w:spacing w:line="360" w:lineRule="auto"/>
        <w:ind w:left="0" w:hanging="2"/>
        <w:rPr>
          <w:color w:val="FF0000"/>
        </w:rPr>
      </w:pPr>
    </w:p>
    <w:p w:rsidR="00C8285D" w:rsidRPr="000F1AC7" w:rsidRDefault="001309F1">
      <w:pPr>
        <w:keepNext/>
        <w:pBdr>
          <w:top w:val="nil"/>
          <w:left w:val="nil"/>
          <w:bottom w:val="nil"/>
          <w:right w:val="nil"/>
          <w:between w:val="nil"/>
        </w:pBdr>
        <w:spacing w:line="240" w:lineRule="auto"/>
        <w:ind w:left="1" w:hanging="3"/>
        <w:rPr>
          <w:b/>
          <w:sz w:val="32"/>
          <w:szCs w:val="32"/>
        </w:rPr>
      </w:pPr>
      <w:r w:rsidRPr="000F1AC7">
        <w:rPr>
          <w:b/>
          <w:sz w:val="32"/>
          <w:szCs w:val="32"/>
        </w:rPr>
        <w:lastRenderedPageBreak/>
        <w:t>PŘÍLOHA č. 10</w:t>
      </w:r>
    </w:p>
    <w:p w:rsidR="00C8285D" w:rsidRPr="000F1AC7" w:rsidRDefault="00C8285D">
      <w:pPr>
        <w:pBdr>
          <w:top w:val="nil"/>
          <w:left w:val="nil"/>
          <w:bottom w:val="nil"/>
          <w:right w:val="nil"/>
          <w:between w:val="nil"/>
        </w:pBdr>
        <w:spacing w:line="240" w:lineRule="auto"/>
        <w:ind w:left="1" w:hanging="3"/>
        <w:rPr>
          <w:rFonts w:ascii="Limelight" w:eastAsia="Limelight" w:hAnsi="Limelight" w:cs="Limelight"/>
          <w:sz w:val="28"/>
          <w:szCs w:val="28"/>
          <w:u w:val="single"/>
        </w:rPr>
      </w:pPr>
    </w:p>
    <w:p w:rsidR="00C8285D" w:rsidRPr="000F1AC7" w:rsidRDefault="001309F1">
      <w:pPr>
        <w:keepNext/>
        <w:pBdr>
          <w:top w:val="nil"/>
          <w:left w:val="nil"/>
          <w:bottom w:val="nil"/>
          <w:right w:val="nil"/>
          <w:between w:val="nil"/>
        </w:pBdr>
        <w:spacing w:line="240" w:lineRule="auto"/>
        <w:ind w:left="1" w:hanging="3"/>
        <w:rPr>
          <w:b/>
          <w:sz w:val="32"/>
          <w:szCs w:val="32"/>
          <w:u w:val="single"/>
        </w:rPr>
      </w:pPr>
      <w:r w:rsidRPr="000F1AC7">
        <w:rPr>
          <w:b/>
          <w:i/>
          <w:sz w:val="32"/>
          <w:szCs w:val="32"/>
          <w:u w:val="single"/>
        </w:rPr>
        <w:t>1.Celoškolní projekty a další dílčí projekty a  spolupráce</w:t>
      </w:r>
    </w:p>
    <w:p w:rsidR="00C8285D" w:rsidRDefault="00C8285D">
      <w:pPr>
        <w:pBdr>
          <w:top w:val="nil"/>
          <w:left w:val="nil"/>
          <w:bottom w:val="nil"/>
          <w:right w:val="nil"/>
          <w:between w:val="nil"/>
        </w:pBdr>
        <w:spacing w:line="240" w:lineRule="auto"/>
        <w:ind w:left="0" w:hanging="2"/>
        <w:rPr>
          <w:color w:val="FF0000"/>
        </w:rPr>
      </w:pPr>
    </w:p>
    <w:p w:rsidR="00C8285D" w:rsidRDefault="001309F1">
      <w:pPr>
        <w:pBdr>
          <w:top w:val="nil"/>
          <w:left w:val="nil"/>
          <w:bottom w:val="nil"/>
          <w:right w:val="nil"/>
          <w:between w:val="nil"/>
        </w:pBdr>
        <w:spacing w:line="240" w:lineRule="auto"/>
        <w:ind w:left="1" w:hanging="3"/>
        <w:rPr>
          <w:b/>
          <w:sz w:val="28"/>
          <w:szCs w:val="28"/>
          <w:u w:val="single"/>
        </w:rPr>
      </w:pPr>
      <w:r>
        <w:rPr>
          <w:b/>
          <w:sz w:val="28"/>
          <w:szCs w:val="28"/>
          <w:u w:val="single"/>
        </w:rPr>
        <w:t>1.“100. let výročí od založení  republiky</w:t>
      </w:r>
    </w:p>
    <w:p w:rsidR="00C8285D" w:rsidRDefault="00C8285D">
      <w:pPr>
        <w:pBdr>
          <w:top w:val="nil"/>
          <w:left w:val="nil"/>
          <w:bottom w:val="nil"/>
          <w:right w:val="nil"/>
          <w:between w:val="nil"/>
        </w:pBdr>
        <w:spacing w:line="240" w:lineRule="auto"/>
        <w:ind w:left="1" w:hanging="3"/>
        <w:rPr>
          <w:b/>
          <w:color w:val="FF0000"/>
          <w:sz w:val="28"/>
          <w:szCs w:val="28"/>
          <w:u w:val="single"/>
        </w:rPr>
      </w:pPr>
    </w:p>
    <w:p w:rsidR="00C8285D" w:rsidRDefault="001309F1">
      <w:pPr>
        <w:ind w:left="0" w:hanging="2"/>
      </w:pPr>
      <w:r>
        <w:t>V říjnu 2018 jsme si i my na Základní škole generála Zdeňka Škarvady připomněli formou projektového vyučování sto let výročí od založení Československa pohledem do naší minulosti.</w:t>
      </w:r>
    </w:p>
    <w:p w:rsidR="00C8285D" w:rsidRDefault="001309F1">
      <w:pPr>
        <w:ind w:left="0" w:hanging="2"/>
      </w:pPr>
      <w:r>
        <w:t>Již ráno všechny příchozí vítal tancem ve vestibulu tým cvičenek v tradičních cvičebních úborech jako připomenutí spartakiád.</w:t>
      </w:r>
      <w:r w:rsidR="00C97270">
        <w:t xml:space="preserve"> </w:t>
      </w:r>
      <w:r>
        <w:t xml:space="preserve">Chodby i třídy byly vyzdobeny v národních barvách a všudypřítomné osmičky odkazovaly na významná léta naší historie. Během projektového dne, jehož se mnozí zúčastnili v dobových kostýmech, se žáci seznámili s důležitými historickými momenty, které vedly k založení našeho státu i s osobnostmi, které se na nich podílely. Mladší žáci vybarvovali státní znak, společně tvořili velikou lípu z otisků listů, či zkoušeli pop – </w:t>
      </w:r>
      <w:proofErr w:type="spellStart"/>
      <w:r>
        <w:t>artové</w:t>
      </w:r>
      <w:proofErr w:type="spellEnd"/>
      <w:r>
        <w:t xml:space="preserve"> portréty slavných. Starší diskutovali nad významnými politickými a kulturními událostmi, zamýšleli se nad otázkou lidské svobody a vyplňovali soutěžní kvízy. Všichni si také mohli prohlédnout společně vytvořenou výstavku prvorepublikových artefaktů – učebnic, mincí, bankovek, ale i předmětů denní potřeby jako žehliček, oblečení a nádobí.</w:t>
      </w:r>
    </w:p>
    <w:p w:rsidR="00C8285D" w:rsidRDefault="001309F1">
      <w:pPr>
        <w:ind w:left="0" w:hanging="2"/>
      </w:pPr>
      <w:r>
        <w:t>Památku 28. října 1918 jsme oslavili důstojně a v souladu s principy výchovy k občanství.</w:t>
      </w:r>
    </w:p>
    <w:p w:rsidR="00C8285D" w:rsidRDefault="001309F1">
      <w:pPr>
        <w:ind w:left="0" w:hanging="2"/>
      </w:pPr>
      <w:r>
        <w:t>Tomuto výročí bylo věnován i školní kalendář.</w:t>
      </w:r>
    </w:p>
    <w:p w:rsidR="00C8285D" w:rsidRDefault="001309F1">
      <w:pPr>
        <w:ind w:left="1" w:hanging="3"/>
        <w:rPr>
          <w:b/>
          <w:sz w:val="28"/>
          <w:szCs w:val="28"/>
        </w:rPr>
      </w:pPr>
      <w:r>
        <w:rPr>
          <w:b/>
          <w:noProof/>
          <w:sz w:val="28"/>
          <w:szCs w:val="28"/>
        </w:rPr>
        <w:drawing>
          <wp:inline distT="114300" distB="114300" distL="114300" distR="114300">
            <wp:extent cx="6332220" cy="3962400"/>
            <wp:effectExtent l="0" t="0" r="0" b="0"/>
            <wp:docPr id="111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4"/>
                    <a:srcRect/>
                    <a:stretch>
                      <a:fillRect/>
                    </a:stretch>
                  </pic:blipFill>
                  <pic:spPr>
                    <a:xfrm>
                      <a:off x="0" y="0"/>
                      <a:ext cx="6332220" cy="3962400"/>
                    </a:xfrm>
                    <a:prstGeom prst="rect">
                      <a:avLst/>
                    </a:prstGeom>
                    <a:ln/>
                  </pic:spPr>
                </pic:pic>
              </a:graphicData>
            </a:graphic>
          </wp:inline>
        </w:drawing>
      </w:r>
    </w:p>
    <w:p w:rsidR="00C8285D" w:rsidRDefault="00C8285D">
      <w:pPr>
        <w:ind w:left="1" w:hanging="3"/>
        <w:rPr>
          <w:b/>
          <w:sz w:val="28"/>
          <w:szCs w:val="28"/>
        </w:rPr>
      </w:pPr>
    </w:p>
    <w:p w:rsidR="00C8285D" w:rsidRDefault="00C8285D">
      <w:pPr>
        <w:ind w:left="1" w:hanging="3"/>
        <w:rPr>
          <w:b/>
          <w:sz w:val="28"/>
          <w:szCs w:val="28"/>
        </w:rPr>
      </w:pPr>
    </w:p>
    <w:p w:rsidR="00886A5A" w:rsidRDefault="00886A5A">
      <w:pPr>
        <w:ind w:left="1" w:hanging="3"/>
        <w:rPr>
          <w:b/>
          <w:sz w:val="28"/>
          <w:szCs w:val="28"/>
        </w:rPr>
      </w:pPr>
    </w:p>
    <w:p w:rsidR="001309F1" w:rsidRDefault="001309F1" w:rsidP="0029400B">
      <w:pPr>
        <w:ind w:left="1" w:hanging="3"/>
        <w:rPr>
          <w:sz w:val="28"/>
          <w:szCs w:val="28"/>
        </w:rPr>
      </w:pPr>
      <w:r>
        <w:rPr>
          <w:b/>
          <w:sz w:val="28"/>
          <w:szCs w:val="28"/>
        </w:rPr>
        <w:lastRenderedPageBreak/>
        <w:t xml:space="preserve"> </w:t>
      </w:r>
      <w:r w:rsidR="0029400B">
        <w:rPr>
          <w:b/>
          <w:sz w:val="28"/>
          <w:szCs w:val="28"/>
        </w:rPr>
        <w:t>2</w:t>
      </w:r>
      <w:r>
        <w:rPr>
          <w:b/>
          <w:sz w:val="28"/>
          <w:szCs w:val="28"/>
          <w:u w:val="single"/>
        </w:rPr>
        <w:t>. "Projekt na podporu rozvoje cizojazyčné a bilingvní výuky"</w:t>
      </w:r>
    </w:p>
    <w:p w:rsidR="001309F1" w:rsidRDefault="001309F1" w:rsidP="001309F1">
      <w:pPr>
        <w:pBdr>
          <w:top w:val="nil"/>
          <w:left w:val="nil"/>
          <w:bottom w:val="nil"/>
          <w:right w:val="nil"/>
          <w:between w:val="nil"/>
        </w:pBdr>
        <w:spacing w:before="280" w:after="280" w:line="240" w:lineRule="auto"/>
        <w:ind w:left="1" w:hanging="3"/>
        <w:rPr>
          <w:sz w:val="28"/>
          <w:szCs w:val="28"/>
        </w:rPr>
      </w:pPr>
      <w:r>
        <w:rPr>
          <w:b/>
          <w:sz w:val="28"/>
          <w:szCs w:val="28"/>
        </w:rPr>
        <w:t xml:space="preserve">                                                                                                           </w:t>
      </w:r>
      <w:r>
        <w:rPr>
          <w:b/>
          <w:noProof/>
          <w:sz w:val="28"/>
          <w:szCs w:val="28"/>
        </w:rPr>
        <w:drawing>
          <wp:inline distT="0" distB="0" distL="114300" distR="114300" wp14:anchorId="6558DE13" wp14:editId="1D4C7537">
            <wp:extent cx="952500" cy="114300"/>
            <wp:effectExtent l="0" t="0" r="0" b="0"/>
            <wp:docPr id="1" name="image8.png" descr="http://www.zs-porubska831.cz/www/img.php?id=4176&amp;v=1&amp;r=1"/>
            <wp:cNvGraphicFramePr/>
            <a:graphic xmlns:a="http://schemas.openxmlformats.org/drawingml/2006/main">
              <a:graphicData uri="http://schemas.openxmlformats.org/drawingml/2006/picture">
                <pic:pic xmlns:pic="http://schemas.openxmlformats.org/drawingml/2006/picture">
                  <pic:nvPicPr>
                    <pic:cNvPr id="0" name="image8.png" descr="http://www.zs-porubska831.cz/www/img.php?id=4176&amp;v=1&amp;r=1"/>
                    <pic:cNvPicPr preferRelativeResize="0"/>
                  </pic:nvPicPr>
                  <pic:blipFill>
                    <a:blip r:embed="rId25"/>
                    <a:srcRect/>
                    <a:stretch>
                      <a:fillRect/>
                    </a:stretch>
                  </pic:blipFill>
                  <pic:spPr>
                    <a:xfrm>
                      <a:off x="0" y="0"/>
                      <a:ext cx="952500" cy="114300"/>
                    </a:xfrm>
                    <a:prstGeom prst="rect">
                      <a:avLst/>
                    </a:prstGeom>
                    <a:ln/>
                  </pic:spPr>
                </pic:pic>
              </a:graphicData>
            </a:graphic>
          </wp:inline>
        </w:drawing>
      </w:r>
    </w:p>
    <w:p w:rsidR="001309F1" w:rsidRDefault="001309F1" w:rsidP="001309F1">
      <w:pPr>
        <w:pStyle w:val="Normlnweb"/>
        <w:spacing w:before="280" w:beforeAutospacing="0" w:after="280" w:afterAutospacing="0"/>
        <w:ind w:left="0" w:hanging="2"/>
        <w:jc w:val="both"/>
      </w:pPr>
      <w:r>
        <w:rPr>
          <w:color w:val="000000"/>
        </w:rPr>
        <w:t>Pro období roku 2018/ 2019  jsme získali finanční prostředky v částce 305 000,- v rámci dotačního programu statutárního města Ostrava na „ Program na rozvoj cizích jazyků a rozvoje bilingvní a cizojazyčné výuky v mateřských, základních a středních školách“. Díky finanční částce jsme mohli pokračovat v realizaci výuky  a podpořit jazykové vzdělání žáků v některých dalších předmětech a ročnících bilingvně.</w:t>
      </w:r>
    </w:p>
    <w:p w:rsidR="001309F1" w:rsidRDefault="001309F1" w:rsidP="001309F1">
      <w:pPr>
        <w:pStyle w:val="Normlnweb"/>
        <w:spacing w:before="280" w:beforeAutospacing="0" w:after="280" w:afterAutospacing="0"/>
        <w:ind w:left="0" w:hanging="2"/>
        <w:jc w:val="both"/>
      </w:pPr>
      <w:r w:rsidRPr="00D936DA">
        <w:t>V</w:t>
      </w:r>
      <w:r>
        <w:rPr>
          <w:color w:val="000000"/>
        </w:rPr>
        <w:t> dubnu 2018 jsme při zápisu do 1. tříd přijali do třídy s bilingvní výukou 29 nových žáků.</w:t>
      </w:r>
    </w:p>
    <w:p w:rsidR="001309F1" w:rsidRDefault="001309F1" w:rsidP="001309F1">
      <w:pPr>
        <w:pStyle w:val="Normlnweb"/>
        <w:spacing w:before="0" w:beforeAutospacing="0" w:after="0" w:afterAutospacing="0"/>
        <w:ind w:left="0" w:hanging="2"/>
        <w:jc w:val="both"/>
      </w:pPr>
      <w:r>
        <w:rPr>
          <w:color w:val="000000"/>
        </w:rPr>
        <w:t>Stanovené cíle průběžně realizujeme v několika oblastech:</w:t>
      </w:r>
    </w:p>
    <w:p w:rsidR="001309F1" w:rsidRDefault="001309F1" w:rsidP="000F1AC7">
      <w:pPr>
        <w:pStyle w:val="Normlnweb"/>
        <w:numPr>
          <w:ilvl w:val="0"/>
          <w:numId w:val="51"/>
        </w:numPr>
        <w:suppressAutoHyphens w:val="0"/>
        <w:spacing w:before="0" w:beforeAutospacing="0" w:after="0" w:afterAutospacing="0" w:line="240" w:lineRule="auto"/>
        <w:ind w:leftChars="0" w:firstLineChars="0"/>
        <w:jc w:val="both"/>
        <w:textDirection w:val="lrTb"/>
        <w:textAlignment w:val="baseline"/>
        <w:outlineLvl w:val="9"/>
        <w:rPr>
          <w:rFonts w:ascii="Arial" w:hAnsi="Arial" w:cs="Arial"/>
          <w:color w:val="000000"/>
        </w:rPr>
      </w:pPr>
      <w:r>
        <w:rPr>
          <w:color w:val="000000"/>
        </w:rPr>
        <w:t>začlenění bilingvní výuky ve vybraných předmětech a třídách dle možnosti učitelů cizích jazyků a učitelů odborných předmětů na základě jejich kooperace</w:t>
      </w:r>
    </w:p>
    <w:p w:rsidR="001309F1" w:rsidRDefault="001309F1" w:rsidP="000F1AC7">
      <w:pPr>
        <w:pStyle w:val="Normlnweb"/>
        <w:numPr>
          <w:ilvl w:val="0"/>
          <w:numId w:val="51"/>
        </w:numPr>
        <w:suppressAutoHyphens w:val="0"/>
        <w:spacing w:before="0" w:beforeAutospacing="0" w:after="0" w:afterAutospacing="0" w:line="240" w:lineRule="auto"/>
        <w:ind w:leftChars="0" w:firstLineChars="0"/>
        <w:jc w:val="both"/>
        <w:textDirection w:val="lrTb"/>
        <w:textAlignment w:val="baseline"/>
        <w:outlineLvl w:val="9"/>
        <w:rPr>
          <w:rFonts w:ascii="Arial" w:hAnsi="Arial" w:cs="Arial"/>
          <w:color w:val="000000"/>
        </w:rPr>
      </w:pPr>
      <w:r>
        <w:rPr>
          <w:color w:val="000000"/>
        </w:rPr>
        <w:t>zavedení a realizace přípravných bilingvních kroužků jako podpora a přípravka na cizojazyčné vzdělávání ve vyšších ročnících  </w:t>
      </w:r>
    </w:p>
    <w:p w:rsidR="001309F1" w:rsidRDefault="001309F1" w:rsidP="000F1AC7">
      <w:pPr>
        <w:pStyle w:val="Normlnweb"/>
        <w:numPr>
          <w:ilvl w:val="0"/>
          <w:numId w:val="51"/>
        </w:numPr>
        <w:suppressAutoHyphens w:val="0"/>
        <w:spacing w:before="0" w:beforeAutospacing="0" w:after="0" w:afterAutospacing="0" w:line="240" w:lineRule="auto"/>
        <w:ind w:leftChars="0" w:firstLineChars="0"/>
        <w:jc w:val="both"/>
        <w:textDirection w:val="lrTb"/>
        <w:textAlignment w:val="baseline"/>
        <w:outlineLvl w:val="9"/>
        <w:rPr>
          <w:rFonts w:ascii="Arial" w:hAnsi="Arial" w:cs="Arial"/>
          <w:color w:val="000000"/>
        </w:rPr>
      </w:pPr>
      <w:r>
        <w:rPr>
          <w:color w:val="000000"/>
        </w:rPr>
        <w:t>obohacení výuky o nové trendy prostřednictvím výuky cizího jazyka</w:t>
      </w:r>
    </w:p>
    <w:p w:rsidR="001309F1" w:rsidRDefault="001309F1" w:rsidP="000F1AC7">
      <w:pPr>
        <w:pStyle w:val="Normlnweb"/>
        <w:numPr>
          <w:ilvl w:val="0"/>
          <w:numId w:val="51"/>
        </w:numPr>
        <w:suppressAutoHyphens w:val="0"/>
        <w:spacing w:before="0" w:beforeAutospacing="0" w:after="0" w:afterAutospacing="0" w:line="240" w:lineRule="auto"/>
        <w:ind w:leftChars="0" w:firstLineChars="0"/>
        <w:jc w:val="both"/>
        <w:textDirection w:val="lrTb"/>
        <w:textAlignment w:val="baseline"/>
        <w:outlineLvl w:val="9"/>
        <w:rPr>
          <w:rFonts w:ascii="Arial" w:hAnsi="Arial" w:cs="Arial"/>
          <w:color w:val="000000"/>
        </w:rPr>
      </w:pPr>
      <w:r>
        <w:rPr>
          <w:color w:val="000000"/>
        </w:rPr>
        <w:t>pravidelné rozšiřování odborné cizojazyčné knihovny o literaturu, učebnice, pracovní a didaktické pomůcky </w:t>
      </w:r>
    </w:p>
    <w:p w:rsidR="001309F1" w:rsidRDefault="001309F1" w:rsidP="000F1AC7">
      <w:pPr>
        <w:pStyle w:val="Normlnweb"/>
        <w:numPr>
          <w:ilvl w:val="0"/>
          <w:numId w:val="51"/>
        </w:numPr>
        <w:suppressAutoHyphens w:val="0"/>
        <w:spacing w:before="0" w:beforeAutospacing="0" w:after="0" w:afterAutospacing="0" w:line="240" w:lineRule="auto"/>
        <w:ind w:leftChars="0" w:firstLineChars="0"/>
        <w:jc w:val="both"/>
        <w:textDirection w:val="lrTb"/>
        <w:textAlignment w:val="baseline"/>
        <w:outlineLvl w:val="9"/>
        <w:rPr>
          <w:rFonts w:ascii="Arial" w:hAnsi="Arial" w:cs="Arial"/>
          <w:color w:val="000000"/>
        </w:rPr>
      </w:pPr>
      <w:r>
        <w:rPr>
          <w:color w:val="000000"/>
        </w:rPr>
        <w:t>publicita bilingvní výuky a osvěta pro rodičovskou veřejnost</w:t>
      </w:r>
    </w:p>
    <w:p w:rsidR="001309F1" w:rsidRDefault="001309F1" w:rsidP="000F1AC7">
      <w:pPr>
        <w:pStyle w:val="Normlnweb"/>
        <w:numPr>
          <w:ilvl w:val="0"/>
          <w:numId w:val="51"/>
        </w:numPr>
        <w:suppressAutoHyphens w:val="0"/>
        <w:spacing w:before="0" w:beforeAutospacing="0" w:after="0" w:afterAutospacing="0" w:line="240" w:lineRule="auto"/>
        <w:ind w:leftChars="0" w:firstLineChars="0"/>
        <w:jc w:val="both"/>
        <w:textDirection w:val="lrTb"/>
        <w:textAlignment w:val="baseline"/>
        <w:outlineLvl w:val="9"/>
        <w:rPr>
          <w:rFonts w:ascii="Arial" w:hAnsi="Arial" w:cs="Arial"/>
          <w:color w:val="000000"/>
        </w:rPr>
      </w:pPr>
      <w:r>
        <w:rPr>
          <w:color w:val="000000"/>
        </w:rPr>
        <w:t>praktické použití cizího jazyka -  projektové jazykové dny, celoškolní projekty, výjezd do zahraničí</w:t>
      </w:r>
    </w:p>
    <w:p w:rsidR="001309F1" w:rsidRDefault="001309F1" w:rsidP="000F1AC7">
      <w:pPr>
        <w:pStyle w:val="Normlnweb"/>
        <w:numPr>
          <w:ilvl w:val="0"/>
          <w:numId w:val="51"/>
        </w:numPr>
        <w:suppressAutoHyphens w:val="0"/>
        <w:spacing w:before="0" w:beforeAutospacing="0" w:after="0" w:afterAutospacing="0" w:line="240" w:lineRule="auto"/>
        <w:ind w:leftChars="0" w:firstLineChars="0"/>
        <w:jc w:val="both"/>
        <w:textDirection w:val="lrTb"/>
        <w:textAlignment w:val="baseline"/>
        <w:outlineLvl w:val="9"/>
        <w:rPr>
          <w:rFonts w:ascii="Arial" w:hAnsi="Arial" w:cs="Arial"/>
          <w:color w:val="000000"/>
        </w:rPr>
      </w:pPr>
      <w:r>
        <w:rPr>
          <w:color w:val="000000"/>
        </w:rPr>
        <w:t>rozšíření a zachování kontinuity bilingvního programu do následujících let</w:t>
      </w:r>
    </w:p>
    <w:p w:rsidR="001309F1" w:rsidRDefault="001309F1" w:rsidP="001309F1">
      <w:pPr>
        <w:ind w:left="0" w:hanging="2"/>
        <w:jc w:val="both"/>
      </w:pPr>
    </w:p>
    <w:p w:rsidR="001309F1" w:rsidRDefault="001309F1" w:rsidP="001309F1">
      <w:pPr>
        <w:pStyle w:val="Normlnweb"/>
        <w:spacing w:before="0" w:beforeAutospacing="0" w:after="0" w:afterAutospacing="0"/>
        <w:ind w:left="0" w:hanging="2"/>
        <w:jc w:val="both"/>
        <w:rPr>
          <w:color w:val="000000"/>
        </w:rPr>
      </w:pPr>
      <w:r>
        <w:rPr>
          <w:color w:val="000000"/>
        </w:rPr>
        <w:t>Podařilo se nám zvýšit:</w:t>
      </w:r>
    </w:p>
    <w:p w:rsidR="001309F1" w:rsidRDefault="001309F1" w:rsidP="000F1AC7">
      <w:pPr>
        <w:pStyle w:val="Normlnweb"/>
        <w:numPr>
          <w:ilvl w:val="0"/>
          <w:numId w:val="47"/>
        </w:numPr>
        <w:suppressAutoHyphens w:val="0"/>
        <w:spacing w:before="0" w:beforeAutospacing="0" w:after="0" w:afterAutospacing="0" w:line="240" w:lineRule="auto"/>
        <w:ind w:leftChars="0" w:left="1" w:firstLineChars="0" w:hanging="3"/>
        <w:jc w:val="both"/>
        <w:textDirection w:val="lrTb"/>
        <w:textAlignment w:val="auto"/>
        <w:outlineLvl w:val="9"/>
        <w:rPr>
          <w:rFonts w:ascii="Arial" w:hAnsi="Arial" w:cs="Arial"/>
          <w:color w:val="000000"/>
          <w:sz w:val="20"/>
          <w:szCs w:val="20"/>
        </w:rPr>
      </w:pPr>
      <w:r>
        <w:rPr>
          <w:color w:val="000000"/>
        </w:rPr>
        <w:t>rozvoj komunikačních dovedností žáků</w:t>
      </w:r>
    </w:p>
    <w:p w:rsidR="001309F1" w:rsidRDefault="001309F1" w:rsidP="000F1AC7">
      <w:pPr>
        <w:pStyle w:val="Normlnweb"/>
        <w:numPr>
          <w:ilvl w:val="0"/>
          <w:numId w:val="47"/>
        </w:numPr>
        <w:suppressAutoHyphens w:val="0"/>
        <w:spacing w:before="0" w:beforeAutospacing="0" w:after="0" w:afterAutospacing="0" w:line="240" w:lineRule="auto"/>
        <w:ind w:leftChars="0" w:left="1" w:firstLineChars="0" w:hanging="3"/>
        <w:jc w:val="both"/>
        <w:textDirection w:val="lrTb"/>
        <w:textAlignment w:val="baseline"/>
        <w:outlineLvl w:val="9"/>
        <w:rPr>
          <w:rFonts w:ascii="Arial" w:hAnsi="Arial" w:cs="Arial"/>
          <w:color w:val="000000"/>
          <w:sz w:val="20"/>
          <w:szCs w:val="20"/>
        </w:rPr>
      </w:pPr>
      <w:r>
        <w:rPr>
          <w:color w:val="000000"/>
        </w:rPr>
        <w:t>využívání cizího jazyka nejen u žáků</w:t>
      </w:r>
    </w:p>
    <w:p w:rsidR="001309F1" w:rsidRDefault="001309F1" w:rsidP="000F1AC7">
      <w:pPr>
        <w:pStyle w:val="Normlnweb"/>
        <w:numPr>
          <w:ilvl w:val="0"/>
          <w:numId w:val="47"/>
        </w:numPr>
        <w:suppressAutoHyphens w:val="0"/>
        <w:spacing w:before="0" w:beforeAutospacing="0" w:after="0" w:afterAutospacing="0" w:line="240" w:lineRule="auto"/>
        <w:ind w:leftChars="0" w:left="1" w:firstLineChars="0" w:hanging="3"/>
        <w:jc w:val="both"/>
        <w:textDirection w:val="lrTb"/>
        <w:textAlignment w:val="baseline"/>
        <w:outlineLvl w:val="9"/>
        <w:rPr>
          <w:rFonts w:ascii="Arial" w:hAnsi="Arial" w:cs="Arial"/>
          <w:color w:val="000000"/>
          <w:sz w:val="20"/>
          <w:szCs w:val="20"/>
        </w:rPr>
      </w:pPr>
      <w:r>
        <w:rPr>
          <w:color w:val="000000"/>
        </w:rPr>
        <w:t>rozvoj kognitivních a kreativních schopností</w:t>
      </w:r>
    </w:p>
    <w:p w:rsidR="001309F1" w:rsidRDefault="001309F1" w:rsidP="000F1AC7">
      <w:pPr>
        <w:pStyle w:val="Normlnweb"/>
        <w:numPr>
          <w:ilvl w:val="0"/>
          <w:numId w:val="47"/>
        </w:numPr>
        <w:suppressAutoHyphens w:val="0"/>
        <w:spacing w:before="0" w:beforeAutospacing="0" w:after="0" w:afterAutospacing="0" w:line="240" w:lineRule="auto"/>
        <w:ind w:leftChars="0" w:left="1" w:firstLineChars="0" w:hanging="3"/>
        <w:jc w:val="both"/>
        <w:textDirection w:val="lrTb"/>
        <w:textAlignment w:val="baseline"/>
        <w:outlineLvl w:val="9"/>
        <w:rPr>
          <w:rFonts w:ascii="Arial" w:hAnsi="Arial" w:cs="Arial"/>
          <w:color w:val="000000"/>
          <w:sz w:val="20"/>
          <w:szCs w:val="20"/>
        </w:rPr>
      </w:pPr>
      <w:r>
        <w:rPr>
          <w:color w:val="000000"/>
        </w:rPr>
        <w:t>připravenost dětí k mezinárodním zkouškám</w:t>
      </w:r>
    </w:p>
    <w:p w:rsidR="001309F1" w:rsidRDefault="001309F1" w:rsidP="000F1AC7">
      <w:pPr>
        <w:pStyle w:val="Normlnweb"/>
        <w:numPr>
          <w:ilvl w:val="0"/>
          <w:numId w:val="47"/>
        </w:numPr>
        <w:suppressAutoHyphens w:val="0"/>
        <w:spacing w:before="0" w:beforeAutospacing="0" w:after="0" w:afterAutospacing="0" w:line="240" w:lineRule="auto"/>
        <w:ind w:leftChars="0" w:left="1" w:firstLineChars="0" w:hanging="3"/>
        <w:jc w:val="both"/>
        <w:textDirection w:val="lrTb"/>
        <w:textAlignment w:val="baseline"/>
        <w:outlineLvl w:val="9"/>
        <w:rPr>
          <w:rFonts w:ascii="Arial" w:hAnsi="Arial" w:cs="Arial"/>
          <w:color w:val="000000"/>
          <w:sz w:val="20"/>
          <w:szCs w:val="20"/>
        </w:rPr>
      </w:pPr>
      <w:r>
        <w:rPr>
          <w:color w:val="000000"/>
        </w:rPr>
        <w:t>tematicky rozšířit slovní zásobu </w:t>
      </w:r>
    </w:p>
    <w:p w:rsidR="001309F1" w:rsidRDefault="001309F1" w:rsidP="000F1AC7">
      <w:pPr>
        <w:pStyle w:val="Normlnweb"/>
        <w:numPr>
          <w:ilvl w:val="0"/>
          <w:numId w:val="47"/>
        </w:numPr>
        <w:suppressAutoHyphens w:val="0"/>
        <w:spacing w:before="0" w:beforeAutospacing="0" w:after="280" w:afterAutospacing="0" w:line="240" w:lineRule="auto"/>
        <w:ind w:leftChars="0" w:left="1" w:firstLineChars="0" w:hanging="3"/>
        <w:jc w:val="both"/>
        <w:textDirection w:val="lrTb"/>
        <w:textAlignment w:val="baseline"/>
        <w:outlineLvl w:val="9"/>
        <w:rPr>
          <w:rFonts w:ascii="Arial" w:hAnsi="Arial" w:cs="Arial"/>
          <w:color w:val="000000"/>
          <w:sz w:val="20"/>
          <w:szCs w:val="20"/>
        </w:rPr>
      </w:pPr>
      <w:r>
        <w:rPr>
          <w:color w:val="000000"/>
        </w:rPr>
        <w:t>rozšíření jazykových dovedností a metodických kompetencí pedagogů pro bilingvní výuku </w:t>
      </w:r>
    </w:p>
    <w:p w:rsidR="001309F1" w:rsidRDefault="001309F1" w:rsidP="001309F1">
      <w:pPr>
        <w:pStyle w:val="Normlnweb"/>
        <w:spacing w:before="280" w:beforeAutospacing="0" w:after="280" w:afterAutospacing="0"/>
        <w:ind w:left="0" w:hanging="2"/>
        <w:jc w:val="both"/>
      </w:pPr>
      <w:r>
        <w:rPr>
          <w:color w:val="000000"/>
        </w:rPr>
        <w:t>Průběh a přínos:</w:t>
      </w:r>
    </w:p>
    <w:p w:rsidR="001309F1" w:rsidRDefault="001309F1" w:rsidP="001309F1">
      <w:pPr>
        <w:pStyle w:val="Normlnweb"/>
        <w:spacing w:before="280" w:beforeAutospacing="0" w:after="280" w:afterAutospacing="0"/>
        <w:ind w:left="0" w:hanging="2"/>
        <w:jc w:val="both"/>
      </w:pPr>
      <w:r>
        <w:rPr>
          <w:color w:val="000000"/>
        </w:rPr>
        <w:t>V období roku 2018/2019  jsme pokračovali v bilingvní výuce v těchto předmětech a  třídách:</w:t>
      </w:r>
    </w:p>
    <w:p w:rsidR="001309F1" w:rsidRDefault="001309F1" w:rsidP="000F1AC7">
      <w:pPr>
        <w:pStyle w:val="Normlnweb"/>
        <w:numPr>
          <w:ilvl w:val="0"/>
          <w:numId w:val="48"/>
        </w:numPr>
        <w:suppressAutoHyphens w:val="0"/>
        <w:spacing w:before="280" w:beforeAutospacing="0" w:after="0" w:afterAutospacing="0" w:line="240" w:lineRule="auto"/>
        <w:ind w:leftChars="0" w:left="1" w:firstLineChars="0" w:hanging="3"/>
        <w:jc w:val="both"/>
        <w:textDirection w:val="lrTb"/>
        <w:textAlignment w:val="baseline"/>
        <w:outlineLvl w:val="9"/>
        <w:rPr>
          <w:rFonts w:ascii="Arial" w:hAnsi="Arial" w:cs="Arial"/>
          <w:color w:val="000000"/>
          <w:sz w:val="20"/>
          <w:szCs w:val="20"/>
        </w:rPr>
      </w:pPr>
      <w:r>
        <w:rPr>
          <w:color w:val="000000"/>
        </w:rPr>
        <w:t>MATEMATIKA  ( 1.A,2.A,3.A,4.A, 5.A)</w:t>
      </w:r>
    </w:p>
    <w:p w:rsidR="001309F1" w:rsidRDefault="001309F1" w:rsidP="000F1AC7">
      <w:pPr>
        <w:pStyle w:val="Normlnweb"/>
        <w:numPr>
          <w:ilvl w:val="0"/>
          <w:numId w:val="48"/>
        </w:numPr>
        <w:suppressAutoHyphens w:val="0"/>
        <w:spacing w:before="0" w:beforeAutospacing="0" w:after="0" w:afterAutospacing="0" w:line="240" w:lineRule="auto"/>
        <w:ind w:leftChars="0" w:left="1" w:firstLineChars="0" w:hanging="3"/>
        <w:jc w:val="both"/>
        <w:textDirection w:val="lrTb"/>
        <w:textAlignment w:val="baseline"/>
        <w:outlineLvl w:val="9"/>
        <w:rPr>
          <w:rFonts w:ascii="Arial" w:hAnsi="Arial" w:cs="Arial"/>
          <w:color w:val="000000"/>
          <w:sz w:val="20"/>
          <w:szCs w:val="20"/>
        </w:rPr>
      </w:pPr>
      <w:r>
        <w:rPr>
          <w:color w:val="000000"/>
        </w:rPr>
        <w:t>PRACOVNÍ VÝCHOVA  (1.A,4.A, 5.A,6,A)</w:t>
      </w:r>
    </w:p>
    <w:p w:rsidR="001309F1" w:rsidRDefault="001309F1" w:rsidP="000F1AC7">
      <w:pPr>
        <w:pStyle w:val="Normlnweb"/>
        <w:numPr>
          <w:ilvl w:val="0"/>
          <w:numId w:val="48"/>
        </w:numPr>
        <w:suppressAutoHyphens w:val="0"/>
        <w:spacing w:before="0" w:beforeAutospacing="0" w:after="0" w:afterAutospacing="0" w:line="240" w:lineRule="auto"/>
        <w:ind w:leftChars="0" w:left="1" w:firstLineChars="0" w:hanging="3"/>
        <w:jc w:val="both"/>
        <w:textDirection w:val="lrTb"/>
        <w:textAlignment w:val="baseline"/>
        <w:outlineLvl w:val="9"/>
        <w:rPr>
          <w:rFonts w:ascii="Arial" w:hAnsi="Arial" w:cs="Arial"/>
          <w:color w:val="000000"/>
          <w:sz w:val="20"/>
          <w:szCs w:val="20"/>
        </w:rPr>
      </w:pPr>
      <w:r>
        <w:rPr>
          <w:color w:val="000000"/>
        </w:rPr>
        <w:t>TĚLESNÁ VÝCHOVA (4.A, 5.A,6.A)</w:t>
      </w:r>
    </w:p>
    <w:p w:rsidR="001309F1" w:rsidRDefault="001309F1" w:rsidP="000F1AC7">
      <w:pPr>
        <w:pStyle w:val="Normlnweb"/>
        <w:numPr>
          <w:ilvl w:val="0"/>
          <w:numId w:val="48"/>
        </w:numPr>
        <w:suppressAutoHyphens w:val="0"/>
        <w:spacing w:before="0" w:beforeAutospacing="0" w:after="0" w:afterAutospacing="0" w:line="240" w:lineRule="auto"/>
        <w:ind w:leftChars="0" w:left="1" w:firstLineChars="0" w:hanging="3"/>
        <w:jc w:val="both"/>
        <w:textDirection w:val="lrTb"/>
        <w:textAlignment w:val="baseline"/>
        <w:outlineLvl w:val="9"/>
        <w:rPr>
          <w:rFonts w:ascii="Arial" w:hAnsi="Arial" w:cs="Arial"/>
          <w:color w:val="000000"/>
          <w:sz w:val="20"/>
          <w:szCs w:val="20"/>
        </w:rPr>
      </w:pPr>
      <w:r>
        <w:rPr>
          <w:color w:val="000000"/>
        </w:rPr>
        <w:t>VÝTVARNÁ VÝCHOVA (3.A,4,A, 5.A, 6,A)</w:t>
      </w:r>
    </w:p>
    <w:p w:rsidR="001309F1" w:rsidRDefault="001309F1" w:rsidP="000F1AC7">
      <w:pPr>
        <w:pStyle w:val="Normlnweb"/>
        <w:numPr>
          <w:ilvl w:val="0"/>
          <w:numId w:val="48"/>
        </w:numPr>
        <w:suppressAutoHyphens w:val="0"/>
        <w:spacing w:before="0" w:beforeAutospacing="0" w:after="0" w:afterAutospacing="0" w:line="240" w:lineRule="auto"/>
        <w:ind w:leftChars="0" w:left="1" w:firstLineChars="0" w:hanging="3"/>
        <w:jc w:val="both"/>
        <w:textDirection w:val="lrTb"/>
        <w:textAlignment w:val="baseline"/>
        <w:outlineLvl w:val="9"/>
        <w:rPr>
          <w:rFonts w:ascii="Arial" w:hAnsi="Arial" w:cs="Arial"/>
          <w:color w:val="000000"/>
          <w:sz w:val="20"/>
          <w:szCs w:val="20"/>
        </w:rPr>
      </w:pPr>
      <w:r>
        <w:rPr>
          <w:color w:val="000000"/>
        </w:rPr>
        <w:t>HUDEBNÍ VÝCHOVA ( 2.A, 4.A, 5.A,6.A)</w:t>
      </w:r>
    </w:p>
    <w:p w:rsidR="001309F1" w:rsidRPr="00A478E5" w:rsidRDefault="001309F1" w:rsidP="000F1AC7">
      <w:pPr>
        <w:pStyle w:val="Normlnweb"/>
        <w:numPr>
          <w:ilvl w:val="0"/>
          <w:numId w:val="48"/>
        </w:numPr>
        <w:suppressAutoHyphens w:val="0"/>
        <w:spacing w:before="0" w:beforeAutospacing="0" w:after="0" w:afterAutospacing="0" w:line="240" w:lineRule="atLeast"/>
        <w:ind w:leftChars="0" w:left="6" w:firstLineChars="0" w:hanging="6"/>
        <w:jc w:val="both"/>
        <w:textDirection w:val="lrTb"/>
        <w:textAlignment w:val="baseline"/>
        <w:outlineLvl w:val="9"/>
        <w:rPr>
          <w:rFonts w:ascii="Arial" w:hAnsi="Arial" w:cs="Arial"/>
          <w:color w:val="000000"/>
          <w:sz w:val="20"/>
          <w:szCs w:val="20"/>
        </w:rPr>
      </w:pPr>
      <w:r w:rsidRPr="00A478E5">
        <w:rPr>
          <w:color w:val="000000"/>
        </w:rPr>
        <w:t>INFORMATIKA (6.A)</w:t>
      </w:r>
    </w:p>
    <w:p w:rsidR="001309F1" w:rsidRPr="00A478E5" w:rsidRDefault="001309F1" w:rsidP="000F1AC7">
      <w:pPr>
        <w:pStyle w:val="Normlnweb"/>
        <w:numPr>
          <w:ilvl w:val="0"/>
          <w:numId w:val="48"/>
        </w:numPr>
        <w:suppressAutoHyphens w:val="0"/>
        <w:spacing w:before="0" w:beforeAutospacing="0" w:after="0" w:afterAutospacing="0" w:line="240" w:lineRule="atLeast"/>
        <w:ind w:leftChars="0" w:left="6" w:firstLineChars="0" w:hanging="6"/>
        <w:jc w:val="both"/>
        <w:textDirection w:val="lrTb"/>
        <w:textAlignment w:val="baseline"/>
        <w:outlineLvl w:val="9"/>
        <w:rPr>
          <w:rFonts w:ascii="Arial" w:hAnsi="Arial" w:cs="Arial"/>
          <w:color w:val="000000"/>
          <w:sz w:val="20"/>
          <w:szCs w:val="20"/>
        </w:rPr>
      </w:pPr>
      <w:r w:rsidRPr="00A478E5">
        <w:rPr>
          <w:color w:val="000000"/>
        </w:rPr>
        <w:t>ZEMĚPIS (6.A)</w:t>
      </w:r>
    </w:p>
    <w:p w:rsidR="001309F1" w:rsidRDefault="001309F1" w:rsidP="001309F1">
      <w:pPr>
        <w:pStyle w:val="Normlnweb"/>
        <w:spacing w:before="280" w:beforeAutospacing="0" w:after="280" w:afterAutospacing="0"/>
        <w:ind w:left="0" w:hanging="2"/>
        <w:jc w:val="both"/>
      </w:pPr>
      <w:r>
        <w:rPr>
          <w:color w:val="000000"/>
        </w:rPr>
        <w:lastRenderedPageBreak/>
        <w:t>Bilingvní přípravka - kroužky, připravující hravou formou žáky na další odbornou výuku v cizím jazyce ve třídách  1.A, 2.A, 3.A, 4.A, 5.A, 6.A.  Jsou realizovány v odpoledních hodinách a doplňují, rozšiřují klasickou výuku. V tomto roce přibyly další nové kroužky.</w:t>
      </w:r>
    </w:p>
    <w:p w:rsidR="001309F1" w:rsidRDefault="001309F1" w:rsidP="000F1AC7">
      <w:pPr>
        <w:pStyle w:val="Normlnweb"/>
        <w:numPr>
          <w:ilvl w:val="0"/>
          <w:numId w:val="49"/>
        </w:numPr>
        <w:suppressAutoHyphens w:val="0"/>
        <w:spacing w:before="280" w:beforeAutospacing="0" w:after="0" w:afterAutospacing="0" w:line="240" w:lineRule="auto"/>
        <w:ind w:leftChars="0" w:left="1" w:firstLineChars="0" w:hanging="3"/>
        <w:jc w:val="both"/>
        <w:textDirection w:val="lrTb"/>
        <w:textAlignment w:val="baseline"/>
        <w:outlineLvl w:val="9"/>
        <w:rPr>
          <w:rFonts w:ascii="Arial" w:hAnsi="Arial" w:cs="Arial"/>
          <w:color w:val="000000"/>
          <w:sz w:val="20"/>
          <w:szCs w:val="20"/>
        </w:rPr>
      </w:pPr>
      <w:r>
        <w:rPr>
          <w:color w:val="000000"/>
        </w:rPr>
        <w:t>SCIENCE ( 1.A,2.A)</w:t>
      </w:r>
    </w:p>
    <w:p w:rsidR="001309F1" w:rsidRDefault="001309F1" w:rsidP="000F1AC7">
      <w:pPr>
        <w:pStyle w:val="Normlnweb"/>
        <w:numPr>
          <w:ilvl w:val="0"/>
          <w:numId w:val="49"/>
        </w:numPr>
        <w:suppressAutoHyphens w:val="0"/>
        <w:spacing w:before="0" w:beforeAutospacing="0" w:after="0" w:afterAutospacing="0" w:line="240" w:lineRule="auto"/>
        <w:ind w:leftChars="0" w:left="1" w:firstLineChars="0" w:hanging="3"/>
        <w:jc w:val="both"/>
        <w:textDirection w:val="lrTb"/>
        <w:textAlignment w:val="baseline"/>
        <w:outlineLvl w:val="9"/>
        <w:rPr>
          <w:rFonts w:ascii="Arial" w:hAnsi="Arial" w:cs="Arial"/>
          <w:color w:val="000000"/>
          <w:sz w:val="20"/>
          <w:szCs w:val="20"/>
        </w:rPr>
      </w:pPr>
      <w:r>
        <w:rPr>
          <w:color w:val="000000"/>
        </w:rPr>
        <w:t>STORYTELLING ( 1.A,)</w:t>
      </w:r>
    </w:p>
    <w:p w:rsidR="001309F1" w:rsidRDefault="001309F1" w:rsidP="000F1AC7">
      <w:pPr>
        <w:pStyle w:val="Normlnweb"/>
        <w:numPr>
          <w:ilvl w:val="0"/>
          <w:numId w:val="49"/>
        </w:numPr>
        <w:suppressAutoHyphens w:val="0"/>
        <w:spacing w:before="0" w:beforeAutospacing="0" w:after="0" w:afterAutospacing="0" w:line="240" w:lineRule="auto"/>
        <w:ind w:leftChars="0" w:left="1" w:firstLineChars="0" w:hanging="3"/>
        <w:jc w:val="both"/>
        <w:textDirection w:val="lrTb"/>
        <w:textAlignment w:val="baseline"/>
        <w:outlineLvl w:val="9"/>
        <w:rPr>
          <w:rFonts w:ascii="Arial" w:hAnsi="Arial" w:cs="Arial"/>
          <w:color w:val="000000"/>
          <w:sz w:val="20"/>
          <w:szCs w:val="20"/>
        </w:rPr>
      </w:pPr>
      <w:r>
        <w:rPr>
          <w:color w:val="000000"/>
        </w:rPr>
        <w:t>JOLLY PHONICS (2.A)</w:t>
      </w:r>
    </w:p>
    <w:p w:rsidR="001309F1" w:rsidRDefault="001309F1" w:rsidP="000F1AC7">
      <w:pPr>
        <w:pStyle w:val="Normlnweb"/>
        <w:numPr>
          <w:ilvl w:val="0"/>
          <w:numId w:val="49"/>
        </w:numPr>
        <w:suppressAutoHyphens w:val="0"/>
        <w:spacing w:before="0" w:beforeAutospacing="0" w:after="0" w:afterAutospacing="0" w:line="240" w:lineRule="auto"/>
        <w:ind w:leftChars="0" w:left="1" w:firstLineChars="0" w:hanging="3"/>
        <w:jc w:val="both"/>
        <w:textDirection w:val="lrTb"/>
        <w:textAlignment w:val="baseline"/>
        <w:outlineLvl w:val="9"/>
        <w:rPr>
          <w:rFonts w:ascii="Arial" w:hAnsi="Arial" w:cs="Arial"/>
          <w:color w:val="000000"/>
          <w:sz w:val="20"/>
          <w:szCs w:val="20"/>
        </w:rPr>
      </w:pPr>
      <w:r>
        <w:rPr>
          <w:color w:val="000000"/>
        </w:rPr>
        <w:t>JOLLY READING (3.A)</w:t>
      </w:r>
    </w:p>
    <w:p w:rsidR="001309F1" w:rsidRDefault="001309F1" w:rsidP="000F1AC7">
      <w:pPr>
        <w:pStyle w:val="Normlnweb"/>
        <w:numPr>
          <w:ilvl w:val="0"/>
          <w:numId w:val="49"/>
        </w:numPr>
        <w:suppressAutoHyphens w:val="0"/>
        <w:spacing w:before="0" w:beforeAutospacing="0" w:after="0" w:afterAutospacing="0" w:line="240" w:lineRule="auto"/>
        <w:ind w:leftChars="0" w:left="1" w:firstLineChars="0" w:hanging="3"/>
        <w:jc w:val="both"/>
        <w:textDirection w:val="lrTb"/>
        <w:textAlignment w:val="baseline"/>
        <w:outlineLvl w:val="9"/>
        <w:rPr>
          <w:rFonts w:ascii="Arial" w:hAnsi="Arial" w:cs="Arial"/>
          <w:color w:val="000000"/>
          <w:sz w:val="20"/>
          <w:szCs w:val="20"/>
        </w:rPr>
      </w:pPr>
      <w:r>
        <w:rPr>
          <w:color w:val="000000"/>
        </w:rPr>
        <w:t>JOLLY MUSIC (1.A)</w:t>
      </w:r>
    </w:p>
    <w:p w:rsidR="001309F1" w:rsidRDefault="001309F1" w:rsidP="000F1AC7">
      <w:pPr>
        <w:pStyle w:val="Normlnweb"/>
        <w:numPr>
          <w:ilvl w:val="0"/>
          <w:numId w:val="49"/>
        </w:numPr>
        <w:suppressAutoHyphens w:val="0"/>
        <w:spacing w:before="0" w:beforeAutospacing="0" w:after="0" w:afterAutospacing="0" w:line="240" w:lineRule="auto"/>
        <w:ind w:leftChars="0" w:left="1" w:firstLineChars="0" w:hanging="3"/>
        <w:jc w:val="both"/>
        <w:textDirection w:val="lrTb"/>
        <w:textAlignment w:val="baseline"/>
        <w:outlineLvl w:val="9"/>
        <w:rPr>
          <w:rFonts w:ascii="Arial" w:hAnsi="Arial" w:cs="Arial"/>
          <w:color w:val="000000"/>
          <w:sz w:val="20"/>
          <w:szCs w:val="20"/>
        </w:rPr>
      </w:pPr>
      <w:r>
        <w:rPr>
          <w:color w:val="000000"/>
        </w:rPr>
        <w:t>SING AND LEARN ( 1.A,)</w:t>
      </w:r>
    </w:p>
    <w:p w:rsidR="001309F1" w:rsidRDefault="001309F1" w:rsidP="000F1AC7">
      <w:pPr>
        <w:pStyle w:val="Normlnweb"/>
        <w:numPr>
          <w:ilvl w:val="0"/>
          <w:numId w:val="49"/>
        </w:numPr>
        <w:suppressAutoHyphens w:val="0"/>
        <w:spacing w:before="0" w:beforeAutospacing="0" w:after="0" w:afterAutospacing="0" w:line="240" w:lineRule="auto"/>
        <w:ind w:leftChars="0" w:left="1" w:firstLineChars="0" w:hanging="3"/>
        <w:jc w:val="both"/>
        <w:textDirection w:val="lrTb"/>
        <w:textAlignment w:val="baseline"/>
        <w:outlineLvl w:val="9"/>
        <w:rPr>
          <w:rFonts w:ascii="Arial" w:hAnsi="Arial" w:cs="Arial"/>
          <w:color w:val="000000"/>
          <w:sz w:val="20"/>
          <w:szCs w:val="20"/>
        </w:rPr>
      </w:pPr>
      <w:r>
        <w:rPr>
          <w:color w:val="000000"/>
        </w:rPr>
        <w:t>HAND CRAFT ( 2.A)</w:t>
      </w:r>
    </w:p>
    <w:p w:rsidR="001309F1" w:rsidRDefault="001309F1" w:rsidP="000F1AC7">
      <w:pPr>
        <w:pStyle w:val="Normlnweb"/>
        <w:numPr>
          <w:ilvl w:val="0"/>
          <w:numId w:val="49"/>
        </w:numPr>
        <w:suppressAutoHyphens w:val="0"/>
        <w:spacing w:before="0" w:beforeAutospacing="0" w:after="0" w:afterAutospacing="0" w:line="240" w:lineRule="auto"/>
        <w:ind w:leftChars="0" w:left="1" w:firstLineChars="0" w:hanging="3"/>
        <w:jc w:val="both"/>
        <w:textDirection w:val="lrTb"/>
        <w:textAlignment w:val="baseline"/>
        <w:outlineLvl w:val="9"/>
        <w:rPr>
          <w:rFonts w:ascii="Arial" w:hAnsi="Arial" w:cs="Arial"/>
          <w:color w:val="000000"/>
          <w:sz w:val="20"/>
          <w:szCs w:val="20"/>
        </w:rPr>
      </w:pPr>
      <w:r>
        <w:rPr>
          <w:color w:val="000000"/>
        </w:rPr>
        <w:t>STUDY CORNER  (2.A)</w:t>
      </w:r>
    </w:p>
    <w:p w:rsidR="001309F1" w:rsidRDefault="001309F1" w:rsidP="000F1AC7">
      <w:pPr>
        <w:pStyle w:val="Normlnweb"/>
        <w:numPr>
          <w:ilvl w:val="0"/>
          <w:numId w:val="49"/>
        </w:numPr>
        <w:suppressAutoHyphens w:val="0"/>
        <w:spacing w:before="0" w:beforeAutospacing="0" w:after="0" w:afterAutospacing="0" w:line="240" w:lineRule="auto"/>
        <w:ind w:leftChars="0" w:left="1" w:firstLineChars="0" w:hanging="3"/>
        <w:jc w:val="both"/>
        <w:textDirection w:val="lrTb"/>
        <w:textAlignment w:val="baseline"/>
        <w:outlineLvl w:val="9"/>
        <w:rPr>
          <w:rFonts w:ascii="Arial" w:hAnsi="Arial" w:cs="Arial"/>
          <w:color w:val="000000"/>
          <w:sz w:val="20"/>
          <w:szCs w:val="20"/>
        </w:rPr>
      </w:pPr>
      <w:r>
        <w:rPr>
          <w:color w:val="000000"/>
        </w:rPr>
        <w:t>CAMBRIDGE PŘÍPRAVA – STARTERS (3.A)</w:t>
      </w:r>
    </w:p>
    <w:p w:rsidR="001309F1" w:rsidRDefault="001309F1" w:rsidP="000F1AC7">
      <w:pPr>
        <w:pStyle w:val="Normlnweb"/>
        <w:numPr>
          <w:ilvl w:val="0"/>
          <w:numId w:val="49"/>
        </w:numPr>
        <w:suppressAutoHyphens w:val="0"/>
        <w:spacing w:before="0" w:beforeAutospacing="0" w:after="0" w:afterAutospacing="0" w:line="240" w:lineRule="auto"/>
        <w:ind w:leftChars="0" w:left="1" w:firstLineChars="0" w:hanging="3"/>
        <w:jc w:val="both"/>
        <w:textDirection w:val="lrTb"/>
        <w:textAlignment w:val="baseline"/>
        <w:outlineLvl w:val="9"/>
        <w:rPr>
          <w:rFonts w:ascii="Arial" w:hAnsi="Arial" w:cs="Arial"/>
          <w:color w:val="000000"/>
          <w:sz w:val="20"/>
          <w:szCs w:val="20"/>
        </w:rPr>
      </w:pPr>
      <w:r>
        <w:rPr>
          <w:color w:val="000000"/>
        </w:rPr>
        <w:t>CAMBRIDGE PŘÍPRAVA – MOVERS (4.A)</w:t>
      </w:r>
    </w:p>
    <w:p w:rsidR="001309F1" w:rsidRPr="00766F99" w:rsidRDefault="001309F1" w:rsidP="000F1AC7">
      <w:pPr>
        <w:pStyle w:val="Normlnweb"/>
        <w:numPr>
          <w:ilvl w:val="0"/>
          <w:numId w:val="49"/>
        </w:numPr>
        <w:suppressAutoHyphens w:val="0"/>
        <w:spacing w:before="0" w:beforeAutospacing="0" w:after="0" w:afterAutospacing="0" w:line="240" w:lineRule="auto"/>
        <w:ind w:leftChars="0" w:left="1" w:firstLineChars="0" w:hanging="3"/>
        <w:jc w:val="both"/>
        <w:textDirection w:val="lrTb"/>
        <w:textAlignment w:val="baseline"/>
        <w:outlineLvl w:val="9"/>
        <w:rPr>
          <w:rFonts w:ascii="Arial" w:hAnsi="Arial" w:cs="Arial"/>
          <w:color w:val="000000"/>
          <w:sz w:val="20"/>
          <w:szCs w:val="20"/>
        </w:rPr>
      </w:pPr>
      <w:r>
        <w:rPr>
          <w:color w:val="000000"/>
        </w:rPr>
        <w:t>CAMBRIDGE PŘÍPRAVA – FLYERS (5.A)</w:t>
      </w:r>
    </w:p>
    <w:p w:rsidR="001309F1" w:rsidRDefault="001309F1" w:rsidP="000F1AC7">
      <w:pPr>
        <w:pStyle w:val="Normlnweb"/>
        <w:numPr>
          <w:ilvl w:val="0"/>
          <w:numId w:val="49"/>
        </w:numPr>
        <w:suppressAutoHyphens w:val="0"/>
        <w:spacing w:before="0" w:beforeAutospacing="0" w:after="0" w:afterAutospacing="0" w:line="240" w:lineRule="auto"/>
        <w:ind w:leftChars="0" w:left="1" w:firstLineChars="0" w:hanging="3"/>
        <w:jc w:val="both"/>
        <w:textDirection w:val="lrTb"/>
        <w:textAlignment w:val="baseline"/>
        <w:outlineLvl w:val="9"/>
        <w:rPr>
          <w:rFonts w:ascii="Arial" w:hAnsi="Arial" w:cs="Arial"/>
          <w:color w:val="000000"/>
          <w:sz w:val="20"/>
          <w:szCs w:val="20"/>
        </w:rPr>
      </w:pPr>
      <w:r>
        <w:rPr>
          <w:color w:val="000000"/>
        </w:rPr>
        <w:t>ICT CLUB (3.A)</w:t>
      </w:r>
    </w:p>
    <w:p w:rsidR="001309F1" w:rsidRDefault="001309F1" w:rsidP="000F1AC7">
      <w:pPr>
        <w:pStyle w:val="Normlnweb"/>
        <w:numPr>
          <w:ilvl w:val="0"/>
          <w:numId w:val="49"/>
        </w:numPr>
        <w:suppressAutoHyphens w:val="0"/>
        <w:spacing w:before="0" w:beforeAutospacing="0" w:after="0" w:afterAutospacing="0" w:line="240" w:lineRule="auto"/>
        <w:ind w:leftChars="0" w:left="1" w:firstLineChars="0" w:hanging="3"/>
        <w:jc w:val="both"/>
        <w:textDirection w:val="lrTb"/>
        <w:textAlignment w:val="baseline"/>
        <w:outlineLvl w:val="9"/>
        <w:rPr>
          <w:rFonts w:ascii="Arial" w:hAnsi="Arial" w:cs="Arial"/>
          <w:color w:val="000000"/>
          <w:sz w:val="20"/>
          <w:szCs w:val="20"/>
        </w:rPr>
      </w:pPr>
      <w:r>
        <w:rPr>
          <w:color w:val="000000"/>
        </w:rPr>
        <w:t>PROJECT CLUB (4.A)</w:t>
      </w:r>
    </w:p>
    <w:p w:rsidR="001309F1" w:rsidRDefault="001309F1" w:rsidP="000F1AC7">
      <w:pPr>
        <w:pStyle w:val="Normlnweb"/>
        <w:numPr>
          <w:ilvl w:val="0"/>
          <w:numId w:val="49"/>
        </w:numPr>
        <w:suppressAutoHyphens w:val="0"/>
        <w:spacing w:before="0" w:beforeAutospacing="0" w:after="0" w:afterAutospacing="0" w:line="240" w:lineRule="auto"/>
        <w:ind w:leftChars="0" w:left="1" w:firstLineChars="0" w:hanging="3"/>
        <w:jc w:val="both"/>
        <w:textDirection w:val="lrTb"/>
        <w:textAlignment w:val="baseline"/>
        <w:outlineLvl w:val="9"/>
        <w:rPr>
          <w:rFonts w:ascii="Arial" w:hAnsi="Arial" w:cs="Arial"/>
          <w:color w:val="000000"/>
          <w:sz w:val="20"/>
          <w:szCs w:val="20"/>
        </w:rPr>
      </w:pPr>
      <w:r>
        <w:rPr>
          <w:color w:val="000000"/>
        </w:rPr>
        <w:t>READING CLUB(4.A)</w:t>
      </w:r>
    </w:p>
    <w:p w:rsidR="001309F1" w:rsidRDefault="001309F1" w:rsidP="000F1AC7">
      <w:pPr>
        <w:pStyle w:val="Normlnweb"/>
        <w:numPr>
          <w:ilvl w:val="0"/>
          <w:numId w:val="49"/>
        </w:numPr>
        <w:suppressAutoHyphens w:val="0"/>
        <w:spacing w:before="0" w:beforeAutospacing="0" w:after="0" w:afterAutospacing="0" w:line="240" w:lineRule="auto"/>
        <w:ind w:leftChars="0" w:left="1" w:firstLineChars="0" w:hanging="3"/>
        <w:jc w:val="both"/>
        <w:textDirection w:val="lrTb"/>
        <w:textAlignment w:val="baseline"/>
        <w:outlineLvl w:val="9"/>
        <w:rPr>
          <w:rFonts w:ascii="Arial" w:hAnsi="Arial" w:cs="Arial"/>
          <w:color w:val="000000"/>
          <w:sz w:val="20"/>
          <w:szCs w:val="20"/>
        </w:rPr>
      </w:pPr>
      <w:r>
        <w:rPr>
          <w:color w:val="000000"/>
        </w:rPr>
        <w:t>FRENCH CLUB (5.A)</w:t>
      </w:r>
    </w:p>
    <w:p w:rsidR="001309F1" w:rsidRDefault="001309F1" w:rsidP="000F1AC7">
      <w:pPr>
        <w:pStyle w:val="Normlnweb"/>
        <w:numPr>
          <w:ilvl w:val="0"/>
          <w:numId w:val="49"/>
        </w:numPr>
        <w:suppressAutoHyphens w:val="0"/>
        <w:spacing w:before="0" w:beforeAutospacing="0" w:after="0" w:afterAutospacing="0" w:line="240" w:lineRule="auto"/>
        <w:ind w:leftChars="0" w:left="1" w:firstLineChars="0" w:hanging="3"/>
        <w:jc w:val="both"/>
        <w:textDirection w:val="lrTb"/>
        <w:textAlignment w:val="baseline"/>
        <w:outlineLvl w:val="9"/>
        <w:rPr>
          <w:rFonts w:ascii="Arial" w:hAnsi="Arial" w:cs="Arial"/>
          <w:color w:val="000000"/>
        </w:rPr>
      </w:pPr>
      <w:r>
        <w:rPr>
          <w:color w:val="000000"/>
        </w:rPr>
        <w:t>DEUTSCH CLUB(5,A)</w:t>
      </w:r>
    </w:p>
    <w:p w:rsidR="001309F1" w:rsidRDefault="001309F1" w:rsidP="000F1AC7">
      <w:pPr>
        <w:pStyle w:val="Normlnweb"/>
        <w:numPr>
          <w:ilvl w:val="0"/>
          <w:numId w:val="49"/>
        </w:numPr>
        <w:suppressAutoHyphens w:val="0"/>
        <w:spacing w:before="0" w:beforeAutospacing="0" w:after="0" w:afterAutospacing="0" w:line="240" w:lineRule="auto"/>
        <w:ind w:leftChars="0" w:left="1" w:firstLineChars="0" w:hanging="3"/>
        <w:jc w:val="both"/>
        <w:textDirection w:val="lrTb"/>
        <w:textAlignment w:val="baseline"/>
        <w:outlineLvl w:val="9"/>
        <w:rPr>
          <w:rFonts w:ascii="Arial" w:hAnsi="Arial" w:cs="Arial"/>
          <w:color w:val="000000"/>
          <w:sz w:val="20"/>
          <w:szCs w:val="20"/>
        </w:rPr>
      </w:pPr>
      <w:r>
        <w:rPr>
          <w:color w:val="000000"/>
        </w:rPr>
        <w:t>GEOGRAFIC CORNER – ON THE ROAD (5.A)</w:t>
      </w:r>
    </w:p>
    <w:p w:rsidR="001309F1" w:rsidRDefault="001309F1" w:rsidP="000F1AC7">
      <w:pPr>
        <w:pStyle w:val="Normlnweb"/>
        <w:numPr>
          <w:ilvl w:val="0"/>
          <w:numId w:val="49"/>
        </w:numPr>
        <w:suppressAutoHyphens w:val="0"/>
        <w:spacing w:before="0" w:beforeAutospacing="0" w:after="0" w:afterAutospacing="0" w:line="240" w:lineRule="auto"/>
        <w:ind w:leftChars="0" w:left="1" w:firstLineChars="0" w:hanging="3"/>
        <w:jc w:val="both"/>
        <w:textDirection w:val="lrTb"/>
        <w:textAlignment w:val="baseline"/>
        <w:outlineLvl w:val="9"/>
        <w:rPr>
          <w:rFonts w:ascii="Arial" w:hAnsi="Arial" w:cs="Arial"/>
          <w:color w:val="000000"/>
          <w:sz w:val="20"/>
          <w:szCs w:val="20"/>
        </w:rPr>
      </w:pPr>
      <w:r>
        <w:rPr>
          <w:color w:val="000000"/>
        </w:rPr>
        <w:t>SPANICH CLUB (5.A)</w:t>
      </w:r>
    </w:p>
    <w:p w:rsidR="001309F1" w:rsidRDefault="001309F1" w:rsidP="000F1AC7">
      <w:pPr>
        <w:pStyle w:val="Normlnweb"/>
        <w:numPr>
          <w:ilvl w:val="0"/>
          <w:numId w:val="49"/>
        </w:numPr>
        <w:suppressAutoHyphens w:val="0"/>
        <w:spacing w:before="0" w:beforeAutospacing="0" w:after="0" w:afterAutospacing="0" w:line="240" w:lineRule="auto"/>
        <w:ind w:leftChars="0" w:left="1" w:firstLineChars="0" w:hanging="3"/>
        <w:jc w:val="both"/>
        <w:textDirection w:val="lrTb"/>
        <w:textAlignment w:val="baseline"/>
        <w:outlineLvl w:val="9"/>
        <w:rPr>
          <w:rFonts w:ascii="Arial" w:hAnsi="Arial" w:cs="Arial"/>
          <w:color w:val="000000"/>
          <w:sz w:val="20"/>
          <w:szCs w:val="20"/>
        </w:rPr>
      </w:pPr>
      <w:r>
        <w:rPr>
          <w:color w:val="000000"/>
        </w:rPr>
        <w:t>PLAY IN ENGLISH (3.A)</w:t>
      </w:r>
    </w:p>
    <w:p w:rsidR="001309F1" w:rsidRDefault="001309F1" w:rsidP="000F1AC7">
      <w:pPr>
        <w:pStyle w:val="Normlnweb"/>
        <w:numPr>
          <w:ilvl w:val="0"/>
          <w:numId w:val="49"/>
        </w:numPr>
        <w:suppressAutoHyphens w:val="0"/>
        <w:spacing w:before="0" w:beforeAutospacing="0" w:after="0" w:afterAutospacing="0" w:line="240" w:lineRule="atLeast"/>
        <w:ind w:leftChars="0" w:left="6" w:firstLineChars="0" w:hanging="6"/>
        <w:jc w:val="both"/>
        <w:textDirection w:val="lrTb"/>
        <w:textAlignment w:val="baseline"/>
        <w:outlineLvl w:val="9"/>
        <w:rPr>
          <w:rFonts w:ascii="Arial" w:hAnsi="Arial" w:cs="Arial"/>
          <w:color w:val="000000"/>
          <w:sz w:val="20"/>
          <w:szCs w:val="20"/>
        </w:rPr>
      </w:pPr>
      <w:r>
        <w:rPr>
          <w:color w:val="000000"/>
        </w:rPr>
        <w:t>BUSSY BEES (4.A)</w:t>
      </w:r>
    </w:p>
    <w:p w:rsidR="001309F1" w:rsidRDefault="001309F1" w:rsidP="000F1AC7">
      <w:pPr>
        <w:pStyle w:val="Normlnweb"/>
        <w:numPr>
          <w:ilvl w:val="0"/>
          <w:numId w:val="49"/>
        </w:numPr>
        <w:suppressAutoHyphens w:val="0"/>
        <w:spacing w:before="0" w:beforeAutospacing="0" w:after="0" w:afterAutospacing="0" w:line="240" w:lineRule="atLeast"/>
        <w:ind w:leftChars="0" w:left="6" w:firstLineChars="0" w:hanging="6"/>
        <w:jc w:val="both"/>
        <w:textDirection w:val="lrTb"/>
        <w:textAlignment w:val="baseline"/>
        <w:outlineLvl w:val="9"/>
        <w:rPr>
          <w:rFonts w:ascii="Arial" w:hAnsi="Arial" w:cs="Arial"/>
          <w:color w:val="000000"/>
        </w:rPr>
      </w:pPr>
      <w:r>
        <w:rPr>
          <w:color w:val="000000"/>
        </w:rPr>
        <w:t>MOVIES CLUB(6.A)</w:t>
      </w:r>
    </w:p>
    <w:p w:rsidR="001309F1" w:rsidRDefault="001309F1" w:rsidP="000F1AC7">
      <w:pPr>
        <w:pStyle w:val="Normlnweb"/>
        <w:numPr>
          <w:ilvl w:val="0"/>
          <w:numId w:val="49"/>
        </w:numPr>
        <w:suppressAutoHyphens w:val="0"/>
        <w:spacing w:before="0" w:beforeAutospacing="0" w:after="0" w:afterAutospacing="0" w:line="240" w:lineRule="atLeast"/>
        <w:ind w:leftChars="0" w:left="6" w:firstLineChars="0" w:hanging="6"/>
        <w:jc w:val="both"/>
        <w:textDirection w:val="lrTb"/>
        <w:textAlignment w:val="baseline"/>
        <w:outlineLvl w:val="9"/>
        <w:rPr>
          <w:rFonts w:ascii="Arial" w:hAnsi="Arial" w:cs="Arial"/>
          <w:color w:val="000000"/>
        </w:rPr>
      </w:pPr>
      <w:r>
        <w:rPr>
          <w:color w:val="000000"/>
        </w:rPr>
        <w:t>LET´S CHAT (6.A)</w:t>
      </w:r>
    </w:p>
    <w:p w:rsidR="001309F1" w:rsidRDefault="001309F1" w:rsidP="000F1AC7">
      <w:pPr>
        <w:pStyle w:val="Normlnweb"/>
        <w:numPr>
          <w:ilvl w:val="0"/>
          <w:numId w:val="49"/>
        </w:numPr>
        <w:suppressAutoHyphens w:val="0"/>
        <w:spacing w:before="0" w:beforeAutospacing="0" w:after="280" w:afterAutospacing="0" w:line="240" w:lineRule="auto"/>
        <w:ind w:leftChars="0" w:left="1" w:firstLineChars="0" w:hanging="3"/>
        <w:jc w:val="both"/>
        <w:textDirection w:val="lrTb"/>
        <w:textAlignment w:val="baseline"/>
        <w:outlineLvl w:val="9"/>
        <w:rPr>
          <w:rFonts w:ascii="Arial" w:hAnsi="Arial" w:cs="Arial"/>
          <w:color w:val="000000"/>
        </w:rPr>
      </w:pPr>
      <w:r>
        <w:rPr>
          <w:color w:val="000000"/>
        </w:rPr>
        <w:t>UPPER STUDY CORNER (příprava na KET) (6.A)</w:t>
      </w:r>
    </w:p>
    <w:p w:rsidR="001309F1" w:rsidRDefault="001309F1" w:rsidP="001309F1">
      <w:pPr>
        <w:pStyle w:val="Normlnweb"/>
        <w:spacing w:before="280" w:beforeAutospacing="0" w:after="280" w:afterAutospacing="0"/>
        <w:ind w:left="0" w:hanging="2"/>
        <w:jc w:val="both"/>
      </w:pPr>
      <w:r>
        <w:rPr>
          <w:color w:val="000000"/>
        </w:rPr>
        <w:t>Ve školní roce 2018/2019 bylo podpořeno 149 žáků.</w:t>
      </w:r>
    </w:p>
    <w:p w:rsidR="001309F1" w:rsidRDefault="001309F1" w:rsidP="001309F1">
      <w:pPr>
        <w:pStyle w:val="Normlnweb"/>
        <w:spacing w:before="0" w:beforeAutospacing="0" w:after="0" w:afterAutospacing="0"/>
        <w:ind w:left="0" w:hanging="2"/>
        <w:jc w:val="both"/>
      </w:pPr>
      <w:r>
        <w:rPr>
          <w:color w:val="000000"/>
        </w:rPr>
        <w:t xml:space="preserve">Do projektu bylo postupně zapojeno postupně 15 pedagogů – třídních učitelů, učitelů cizích jazyků a postupně s dětmi pracovalo 5 rodilých mluvčích. V průběhu roku dosahovala intenzita bilingvní a cizojazyčné výuky průměrně 20 - </w:t>
      </w:r>
      <w:r w:rsidR="00D71E3D">
        <w:rPr>
          <w:color w:val="000000"/>
        </w:rPr>
        <w:t xml:space="preserve">24 hodin týdně v závislosti na organizačních a </w:t>
      </w:r>
      <w:r>
        <w:rPr>
          <w:color w:val="000000"/>
        </w:rPr>
        <w:t>personálních možnostech školy.</w:t>
      </w:r>
    </w:p>
    <w:p w:rsidR="001309F1" w:rsidRDefault="001309F1" w:rsidP="001309F1">
      <w:pPr>
        <w:pStyle w:val="Normlnweb"/>
        <w:spacing w:before="0" w:beforeAutospacing="0" w:after="0" w:afterAutospacing="0"/>
        <w:ind w:left="0" w:hanging="2"/>
        <w:jc w:val="both"/>
        <w:rPr>
          <w:color w:val="000000"/>
        </w:rPr>
      </w:pPr>
    </w:p>
    <w:p w:rsidR="001309F1" w:rsidRDefault="001309F1" w:rsidP="001309F1">
      <w:pPr>
        <w:pStyle w:val="Normlnweb"/>
        <w:spacing w:before="0" w:beforeAutospacing="0" w:after="0" w:afterAutospacing="0"/>
        <w:ind w:left="0" w:hanging="2"/>
        <w:jc w:val="both"/>
      </w:pPr>
      <w:r>
        <w:rPr>
          <w:color w:val="000000"/>
        </w:rPr>
        <w:t>Plně jsme  využívali odbornou učebnu jazykové a bilingvní výuky</w:t>
      </w:r>
      <w:r w:rsidR="00D71E3D">
        <w:rPr>
          <w:color w:val="000000"/>
        </w:rPr>
        <w:t xml:space="preserve"> </w:t>
      </w:r>
      <w:r>
        <w:rPr>
          <w:color w:val="000000"/>
        </w:rPr>
        <w:t xml:space="preserve">–  ROBOTEL, hlavně v přípravě na mezinárodní jazykové zkoušky. Své jazykové a obsahové kompetence pro dorozumívání se v cizím jazyce zde používají intenzivněji, více individuálně a efektivněji než při běžné výuce v početnější skupině. </w:t>
      </w:r>
      <w:hyperlink r:id="rId26" w:history="1">
        <w:r>
          <w:rPr>
            <w:rStyle w:val="Hypertextovodkaz"/>
            <w:color w:val="000000"/>
          </w:rPr>
          <w:t>http://www.zs-skarvady831.cz/homework/</w:t>
        </w:r>
      </w:hyperlink>
    </w:p>
    <w:p w:rsidR="001309F1" w:rsidRDefault="001309F1" w:rsidP="001309F1">
      <w:pPr>
        <w:ind w:left="0" w:hanging="2"/>
        <w:jc w:val="both"/>
      </w:pPr>
    </w:p>
    <w:p w:rsidR="001309F1" w:rsidRDefault="001309F1" w:rsidP="001309F1">
      <w:pPr>
        <w:pStyle w:val="Normlnweb"/>
        <w:spacing w:before="0" w:beforeAutospacing="0" w:after="0" w:afterAutospacing="0"/>
        <w:ind w:left="0" w:hanging="2"/>
        <w:jc w:val="both"/>
      </w:pPr>
      <w:r>
        <w:rPr>
          <w:color w:val="000000"/>
        </w:rPr>
        <w:t>Rozšířili jsme odbornou cizojazyčnou knihovnu o literaturu, učebnice a metodické pomůcky jak v papírové, tak elektronické podobě, které jsou vhodné a podporují cizojazyčnou výuku</w:t>
      </w:r>
    </w:p>
    <w:p w:rsidR="001309F1" w:rsidRDefault="001309F1" w:rsidP="001309F1">
      <w:pPr>
        <w:pStyle w:val="Normlnweb"/>
        <w:spacing w:before="0" w:beforeAutospacing="0" w:after="0" w:afterAutospacing="0"/>
        <w:ind w:left="0" w:hanging="2"/>
        <w:jc w:val="both"/>
      </w:pPr>
      <w:r>
        <w:rPr>
          <w:color w:val="000000"/>
        </w:rPr>
        <w:t>Zakoupili jsme pomůcky pro odbornou, praktickou  cizojazyčnou výuku dětí    </w:t>
      </w:r>
    </w:p>
    <w:p w:rsidR="001309F1" w:rsidRDefault="001309F1" w:rsidP="001309F1">
      <w:pPr>
        <w:pStyle w:val="Normlnweb"/>
        <w:spacing w:before="0" w:beforeAutospacing="0" w:after="0" w:afterAutospacing="0"/>
        <w:ind w:left="0" w:hanging="2"/>
        <w:jc w:val="both"/>
      </w:pPr>
      <w:r>
        <w:rPr>
          <w:color w:val="000000"/>
        </w:rPr>
        <w:t xml:space="preserve">v předmětech: </w:t>
      </w:r>
      <w:proofErr w:type="spellStart"/>
      <w:r>
        <w:rPr>
          <w:color w:val="000000"/>
        </w:rPr>
        <w:t>Math</w:t>
      </w:r>
      <w:proofErr w:type="spellEnd"/>
      <w:r>
        <w:rPr>
          <w:color w:val="000000"/>
        </w:rPr>
        <w:t xml:space="preserve">, </w:t>
      </w:r>
      <w:proofErr w:type="spellStart"/>
      <w:r>
        <w:rPr>
          <w:color w:val="000000"/>
        </w:rPr>
        <w:t>Handcraft</w:t>
      </w:r>
      <w:proofErr w:type="spellEnd"/>
      <w:r>
        <w:rPr>
          <w:color w:val="000000"/>
        </w:rPr>
        <w:t xml:space="preserve">, </w:t>
      </w:r>
      <w:proofErr w:type="spellStart"/>
      <w:r>
        <w:rPr>
          <w:color w:val="000000"/>
        </w:rPr>
        <w:t>Geography</w:t>
      </w:r>
      <w:proofErr w:type="spellEnd"/>
      <w:r>
        <w:rPr>
          <w:color w:val="000000"/>
        </w:rPr>
        <w:t>, Art, Science a interaktivní techniku, která  </w:t>
      </w:r>
    </w:p>
    <w:p w:rsidR="001309F1" w:rsidRDefault="001309F1" w:rsidP="001309F1">
      <w:pPr>
        <w:pStyle w:val="Normlnweb"/>
        <w:spacing w:before="0" w:beforeAutospacing="0" w:after="0" w:afterAutospacing="0"/>
        <w:ind w:left="0" w:hanging="2"/>
        <w:jc w:val="both"/>
      </w:pPr>
      <w:r>
        <w:rPr>
          <w:color w:val="000000"/>
        </w:rPr>
        <w:t>podporuje bilingvní výuku a zároveň zvyšuje  motivaci žáků v procesu učení. Cizojazyčné slovníky pro kreativní psaní.</w:t>
      </w:r>
    </w:p>
    <w:p w:rsidR="001309F1" w:rsidRDefault="001309F1" w:rsidP="001309F1">
      <w:pPr>
        <w:ind w:left="0" w:hanging="2"/>
        <w:jc w:val="both"/>
      </w:pPr>
    </w:p>
    <w:p w:rsidR="001309F1" w:rsidRDefault="001309F1" w:rsidP="001309F1">
      <w:pPr>
        <w:pStyle w:val="Normlnweb"/>
        <w:spacing w:before="0" w:beforeAutospacing="0" w:after="0" w:afterAutospacing="0"/>
        <w:ind w:left="0" w:hanging="2"/>
        <w:jc w:val="both"/>
      </w:pPr>
      <w:r>
        <w:rPr>
          <w:color w:val="000000"/>
        </w:rPr>
        <w:lastRenderedPageBreak/>
        <w:t>Podařilo se nám zrealizovat projektové jazykové dny  "Evropský den jazyků"  nebo  „</w:t>
      </w:r>
      <w:proofErr w:type="spellStart"/>
      <w:r>
        <w:rPr>
          <w:color w:val="000000"/>
        </w:rPr>
        <w:t>ReadingWeek</w:t>
      </w:r>
      <w:proofErr w:type="spellEnd"/>
      <w:r>
        <w:rPr>
          <w:color w:val="000000"/>
        </w:rPr>
        <w:t>“, kdy žáci četli knihy v cizím jazyce. </w:t>
      </w:r>
    </w:p>
    <w:p w:rsidR="001309F1" w:rsidRDefault="001309F1" w:rsidP="001309F1">
      <w:pPr>
        <w:ind w:left="0" w:hanging="2"/>
        <w:jc w:val="both"/>
      </w:pPr>
    </w:p>
    <w:p w:rsidR="001309F1" w:rsidRDefault="001309F1" w:rsidP="001309F1">
      <w:pPr>
        <w:pStyle w:val="Normlnweb"/>
        <w:spacing w:before="0" w:beforeAutospacing="0" w:after="0" w:afterAutospacing="0"/>
        <w:ind w:left="0" w:hanging="2"/>
        <w:jc w:val="both"/>
      </w:pPr>
      <w:r>
        <w:rPr>
          <w:color w:val="000000"/>
        </w:rPr>
        <w:t xml:space="preserve">V květnu 2019 proběhlo testování jazykových dovedností žáků v anglickém jazyce v mezinárodní zkoušce Cambridge, které jsme částečně také hradili z poskytnuté dotace. V tomto školním roce jsme přihlásili k  testům YLE úrovně  </w:t>
      </w:r>
      <w:proofErr w:type="spellStart"/>
      <w:r>
        <w:rPr>
          <w:color w:val="000000"/>
        </w:rPr>
        <w:t>Starters</w:t>
      </w:r>
      <w:proofErr w:type="spellEnd"/>
      <w:r>
        <w:rPr>
          <w:color w:val="000000"/>
        </w:rPr>
        <w:t xml:space="preserve"> 26 žáků, </w:t>
      </w:r>
      <w:proofErr w:type="spellStart"/>
      <w:r>
        <w:rPr>
          <w:color w:val="000000"/>
        </w:rPr>
        <w:t>Movers</w:t>
      </w:r>
      <w:proofErr w:type="spellEnd"/>
      <w:r>
        <w:rPr>
          <w:color w:val="000000"/>
        </w:rPr>
        <w:t xml:space="preserve"> 22 žáků, </w:t>
      </w:r>
      <w:proofErr w:type="spellStart"/>
      <w:r>
        <w:rPr>
          <w:color w:val="000000"/>
        </w:rPr>
        <w:t>Flyers</w:t>
      </w:r>
      <w:proofErr w:type="spellEnd"/>
      <w:r>
        <w:rPr>
          <w:color w:val="000000"/>
        </w:rPr>
        <w:t xml:space="preserve"> 27 žáků  I. Stupně a ke zkoušce  KET 19 žáků II. stupně. Byly potvrzeny velmi dobré výsledky jednotlivých žáků, kteří se testovali v těchto dovednostech: </w:t>
      </w:r>
      <w:proofErr w:type="spellStart"/>
      <w:r>
        <w:rPr>
          <w:color w:val="000000"/>
        </w:rPr>
        <w:t>speaking</w:t>
      </w:r>
      <w:proofErr w:type="spellEnd"/>
      <w:r>
        <w:rPr>
          <w:color w:val="000000"/>
        </w:rPr>
        <w:t xml:space="preserve">, </w:t>
      </w:r>
      <w:proofErr w:type="spellStart"/>
      <w:r>
        <w:rPr>
          <w:color w:val="000000"/>
        </w:rPr>
        <w:t>listening</w:t>
      </w:r>
      <w:proofErr w:type="spellEnd"/>
      <w:r>
        <w:rPr>
          <w:color w:val="000000"/>
        </w:rPr>
        <w:t xml:space="preserve">, </w:t>
      </w:r>
      <w:proofErr w:type="spellStart"/>
      <w:r>
        <w:rPr>
          <w:color w:val="000000"/>
        </w:rPr>
        <w:t>writing</w:t>
      </w:r>
      <w:proofErr w:type="spellEnd"/>
      <w:r>
        <w:rPr>
          <w:color w:val="000000"/>
        </w:rPr>
        <w:t xml:space="preserve"> a </w:t>
      </w:r>
      <w:proofErr w:type="spellStart"/>
      <w:r>
        <w:rPr>
          <w:color w:val="000000"/>
        </w:rPr>
        <w:t>reading</w:t>
      </w:r>
      <w:proofErr w:type="spellEnd"/>
      <w:r>
        <w:rPr>
          <w:color w:val="000000"/>
        </w:rPr>
        <w:t>. Ukázalo se, že tato výuka má své opodstatnění.</w:t>
      </w:r>
    </w:p>
    <w:p w:rsidR="001309F1" w:rsidRDefault="001309F1" w:rsidP="001309F1">
      <w:pPr>
        <w:pStyle w:val="Normlnweb"/>
        <w:spacing w:before="280" w:beforeAutospacing="0" w:after="280" w:afterAutospacing="0"/>
        <w:ind w:left="0" w:hanging="2"/>
        <w:jc w:val="both"/>
        <w:rPr>
          <w:color w:val="000000"/>
        </w:rPr>
      </w:pPr>
      <w:r>
        <w:rPr>
          <w:color w:val="000000"/>
        </w:rPr>
        <w:t xml:space="preserve">Během školního roku proběhlo několik již tradičních setkání s rodiči s aktivním zapojením rodičů do bilingvní výuky, a to „ </w:t>
      </w:r>
      <w:proofErr w:type="spellStart"/>
      <w:r>
        <w:rPr>
          <w:color w:val="000000"/>
        </w:rPr>
        <w:t>Summer</w:t>
      </w:r>
      <w:proofErr w:type="spellEnd"/>
      <w:r>
        <w:rPr>
          <w:color w:val="000000"/>
        </w:rPr>
        <w:t xml:space="preserve"> </w:t>
      </w:r>
      <w:proofErr w:type="spellStart"/>
      <w:r>
        <w:rPr>
          <w:color w:val="000000"/>
        </w:rPr>
        <w:t>Party“,„Science</w:t>
      </w:r>
      <w:proofErr w:type="spellEnd"/>
      <w:r>
        <w:rPr>
          <w:color w:val="000000"/>
        </w:rPr>
        <w:t xml:space="preserve"> </w:t>
      </w:r>
      <w:proofErr w:type="spellStart"/>
      <w:r>
        <w:rPr>
          <w:color w:val="000000"/>
        </w:rPr>
        <w:t>Day</w:t>
      </w:r>
      <w:proofErr w:type="spellEnd"/>
      <w:r>
        <w:rPr>
          <w:color w:val="000000"/>
        </w:rPr>
        <w:t>“,“</w:t>
      </w:r>
      <w:proofErr w:type="spellStart"/>
      <w:r>
        <w:rPr>
          <w:color w:val="000000"/>
        </w:rPr>
        <w:t>Learn</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us</w:t>
      </w:r>
      <w:proofErr w:type="spellEnd"/>
      <w:r>
        <w:rPr>
          <w:color w:val="000000"/>
        </w:rPr>
        <w:t xml:space="preserve">“- společné učení rodičů a dětí na konci 1. třídy. V měsíci červnu se žáci účastnili SCHOOL </w:t>
      </w:r>
      <w:proofErr w:type="spellStart"/>
      <w:r>
        <w:rPr>
          <w:color w:val="000000"/>
        </w:rPr>
        <w:t>CAMPu</w:t>
      </w:r>
      <w:proofErr w:type="spellEnd"/>
      <w:r>
        <w:rPr>
          <w:color w:val="000000"/>
        </w:rPr>
        <w:t>, SUMMER SCHOOL, NATURAL COURSE, kdy výuka probíhala v přírodě s rodilými mluvčími.</w:t>
      </w:r>
    </w:p>
    <w:p w:rsidR="001309F1" w:rsidRDefault="001309F1" w:rsidP="001309F1">
      <w:pPr>
        <w:pStyle w:val="Normlnweb"/>
        <w:spacing w:before="280" w:beforeAutospacing="0" w:after="280" w:afterAutospacing="0"/>
        <w:ind w:left="0" w:hanging="2"/>
        <w:jc w:val="both"/>
        <w:rPr>
          <w:color w:val="000000"/>
        </w:rPr>
      </w:pPr>
      <w:r>
        <w:rPr>
          <w:color w:val="000000"/>
        </w:rPr>
        <w:t>V předvánočním období proběhlo natáčení bilingvní výuky těch nejmladších a v předvánočním období  se uskutečnila velká sada „</w:t>
      </w:r>
      <w:proofErr w:type="spellStart"/>
      <w:r>
        <w:rPr>
          <w:color w:val="000000"/>
        </w:rPr>
        <w:t>Christmas</w:t>
      </w:r>
      <w:proofErr w:type="spellEnd"/>
      <w:r>
        <w:rPr>
          <w:color w:val="000000"/>
        </w:rPr>
        <w:t xml:space="preserve">  Party“ pro rodiče naší školy. Rodiče si mohli sami vyzkoušet své možnosti při  bilingvní výuce a nahlédnout pedagogům do jejich "kuchyně".</w:t>
      </w:r>
    </w:p>
    <w:p w:rsidR="001309F1" w:rsidRDefault="001309F1" w:rsidP="001309F1">
      <w:pPr>
        <w:pStyle w:val="Normlnweb"/>
        <w:spacing w:before="0" w:beforeAutospacing="0" w:after="0" w:afterAutospacing="0"/>
        <w:ind w:left="0" w:hanging="2"/>
        <w:jc w:val="both"/>
      </w:pPr>
    </w:p>
    <w:p w:rsidR="001309F1" w:rsidRDefault="001309F1" w:rsidP="001309F1">
      <w:pPr>
        <w:pStyle w:val="Normlnweb"/>
        <w:spacing w:before="0" w:beforeAutospacing="0" w:after="0" w:afterAutospacing="0"/>
        <w:ind w:left="0" w:hanging="2"/>
        <w:jc w:val="both"/>
      </w:pPr>
      <w:r>
        <w:rPr>
          <w:color w:val="000000"/>
        </w:rPr>
        <w:t>Bilingvní výuka, která je náročnější v samotné přípravě a organizaci, působí pozitivně na komunikaci mezi kolegy, rodilými mluvčími a cizinci při vzájemném plánování a dosahování daných výstupů a přispívá ke zvýšení kreativity při práci.</w:t>
      </w:r>
    </w:p>
    <w:p w:rsidR="001309F1" w:rsidRDefault="001309F1" w:rsidP="001309F1">
      <w:pPr>
        <w:pStyle w:val="Normlnweb"/>
        <w:spacing w:before="0" w:beforeAutospacing="0" w:after="0" w:afterAutospacing="0"/>
        <w:ind w:left="0" w:hanging="2"/>
        <w:jc w:val="both"/>
      </w:pPr>
      <w:r>
        <w:rPr>
          <w:color w:val="000000"/>
        </w:rPr>
        <w:t>Takto cílena podpora nám umožňuje:</w:t>
      </w:r>
    </w:p>
    <w:p w:rsidR="001309F1" w:rsidRDefault="001309F1" w:rsidP="000F1AC7">
      <w:pPr>
        <w:pStyle w:val="Normlnweb"/>
        <w:numPr>
          <w:ilvl w:val="0"/>
          <w:numId w:val="50"/>
        </w:numPr>
        <w:suppressAutoHyphens w:val="0"/>
        <w:spacing w:before="0" w:beforeAutospacing="0" w:after="0" w:afterAutospacing="0" w:line="240" w:lineRule="auto"/>
        <w:ind w:leftChars="0" w:left="1" w:firstLineChars="0" w:hanging="3"/>
        <w:jc w:val="both"/>
        <w:textDirection w:val="lrTb"/>
        <w:textAlignment w:val="baseline"/>
        <w:outlineLvl w:val="9"/>
        <w:rPr>
          <w:rFonts w:ascii="Arial" w:hAnsi="Arial" w:cs="Arial"/>
          <w:color w:val="000000"/>
        </w:rPr>
      </w:pPr>
      <w:r>
        <w:rPr>
          <w:color w:val="000000"/>
        </w:rPr>
        <w:t>uvádět do praxe stále se vyvíjející nové trendy ve vzdělávání mladé generace, která bude schopna obstát a uplatnit se ve stále více se rozšiřujícím multikulturním světě</w:t>
      </w:r>
    </w:p>
    <w:p w:rsidR="001309F1" w:rsidRDefault="001309F1" w:rsidP="000F1AC7">
      <w:pPr>
        <w:pStyle w:val="Normlnweb"/>
        <w:numPr>
          <w:ilvl w:val="0"/>
          <w:numId w:val="50"/>
        </w:numPr>
        <w:suppressAutoHyphens w:val="0"/>
        <w:spacing w:before="0" w:beforeAutospacing="0" w:after="0" w:afterAutospacing="0" w:line="240" w:lineRule="auto"/>
        <w:ind w:leftChars="0" w:left="1" w:firstLineChars="0" w:hanging="3"/>
        <w:jc w:val="both"/>
        <w:textDirection w:val="lrTb"/>
        <w:textAlignment w:val="baseline"/>
        <w:outlineLvl w:val="9"/>
        <w:rPr>
          <w:rFonts w:ascii="Arial" w:hAnsi="Arial" w:cs="Arial"/>
          <w:color w:val="000000"/>
        </w:rPr>
      </w:pPr>
      <w:r>
        <w:rPr>
          <w:color w:val="000000"/>
        </w:rPr>
        <w:t>vytvářet alternativu pro děti rodičů, kteří nemají možnosti umístit své dítě do soukromé školy stejného vzdělávacího obsahu</w:t>
      </w:r>
    </w:p>
    <w:p w:rsidR="001309F1" w:rsidRDefault="001309F1" w:rsidP="000F1AC7">
      <w:pPr>
        <w:pStyle w:val="Normlnweb"/>
        <w:numPr>
          <w:ilvl w:val="0"/>
          <w:numId w:val="50"/>
        </w:numPr>
        <w:suppressAutoHyphens w:val="0"/>
        <w:spacing w:before="0" w:beforeAutospacing="0" w:after="0" w:afterAutospacing="0" w:line="240" w:lineRule="auto"/>
        <w:ind w:leftChars="0" w:left="1" w:firstLineChars="0" w:hanging="3"/>
        <w:jc w:val="both"/>
        <w:textDirection w:val="lrTb"/>
        <w:textAlignment w:val="baseline"/>
        <w:outlineLvl w:val="9"/>
        <w:rPr>
          <w:rFonts w:ascii="Arial" w:hAnsi="Arial" w:cs="Arial"/>
          <w:color w:val="000000"/>
        </w:rPr>
      </w:pPr>
      <w:r>
        <w:rPr>
          <w:color w:val="000000"/>
        </w:rPr>
        <w:t>rozšiřovat tak pestrost v nabídce vzdělání v sektoru státního školství</w:t>
      </w:r>
    </w:p>
    <w:p w:rsidR="001309F1" w:rsidRDefault="001309F1" w:rsidP="000F1AC7">
      <w:pPr>
        <w:pStyle w:val="Normlnweb"/>
        <w:numPr>
          <w:ilvl w:val="0"/>
          <w:numId w:val="50"/>
        </w:numPr>
        <w:suppressAutoHyphens w:val="0"/>
        <w:spacing w:before="0" w:beforeAutospacing="0" w:after="0" w:afterAutospacing="0" w:line="240" w:lineRule="auto"/>
        <w:ind w:leftChars="0" w:left="1" w:firstLineChars="0" w:hanging="3"/>
        <w:jc w:val="both"/>
        <w:textDirection w:val="lrTb"/>
        <w:textAlignment w:val="baseline"/>
        <w:outlineLvl w:val="9"/>
        <w:rPr>
          <w:rFonts w:ascii="Arial" w:hAnsi="Arial" w:cs="Arial"/>
          <w:color w:val="000000"/>
        </w:rPr>
      </w:pPr>
      <w:r>
        <w:rPr>
          <w:color w:val="000000"/>
        </w:rPr>
        <w:t>podporovat jazykově talentované děti a směřovat je využití svých předpokladů</w:t>
      </w:r>
    </w:p>
    <w:p w:rsidR="001309F1" w:rsidRDefault="001309F1" w:rsidP="00DB3BA5">
      <w:pPr>
        <w:spacing w:line="240" w:lineRule="auto"/>
        <w:ind w:left="0" w:hanging="2"/>
        <w:rPr>
          <w:color w:val="000000"/>
        </w:rPr>
      </w:pPr>
      <w:r>
        <w:br/>
      </w:r>
      <w:r>
        <w:br/>
      </w:r>
      <w:r w:rsidRPr="00290895">
        <w:rPr>
          <w:color w:val="000000"/>
        </w:rPr>
        <w:t xml:space="preserve">Statutární město Ostrava bylo prezentováno, jako hlavní finanční partner, na poutači ve vestibulu školy, na webových stránkách školy </w:t>
      </w:r>
      <w:hyperlink r:id="rId27" w:history="1">
        <w:r w:rsidRPr="00290895">
          <w:rPr>
            <w:rStyle w:val="Hypertextovodkaz"/>
            <w:color w:val="1155CC"/>
          </w:rPr>
          <w:t>http://www.zs-skarvady831.cz/bilingvni_vyuka/</w:t>
        </w:r>
      </w:hyperlink>
      <w:r w:rsidRPr="00290895">
        <w:rPr>
          <w:color w:val="000000"/>
        </w:rPr>
        <w:t xml:space="preserve"> )  v několika sekcích</w:t>
      </w:r>
      <w:r>
        <w:rPr>
          <w:color w:val="000000"/>
        </w:rPr>
        <w:t xml:space="preserve"> </w:t>
      </w:r>
      <w:hyperlink r:id="rId28" w:history="1">
        <w:r>
          <w:rPr>
            <w:rStyle w:val="Hypertextovodkaz"/>
          </w:rPr>
          <w:t>http://www.zs-skarvady831.cz/smo/</w:t>
        </w:r>
      </w:hyperlink>
      <w:r w:rsidRPr="00290895">
        <w:rPr>
          <w:color w:val="000000"/>
        </w:rPr>
        <w:t xml:space="preserve">, </w:t>
      </w:r>
      <w:hyperlink r:id="rId29" w:history="1">
        <w:r>
          <w:rPr>
            <w:rStyle w:val="Hypertextovodkaz"/>
          </w:rPr>
          <w:t>http://www.zs-skarvady831.cz/tridy-1-stupen/</w:t>
        </w:r>
      </w:hyperlink>
      <w:r>
        <w:t xml:space="preserve"> </w:t>
      </w:r>
      <w:r w:rsidRPr="00290895">
        <w:rPr>
          <w:color w:val="000000"/>
        </w:rPr>
        <w:t>při slavnostním zahájení školního roku, na propagačních DVD, prostřednictvím školního televizního kanálu TV ONE, ve spolupráci</w:t>
      </w:r>
      <w:r w:rsidR="00DB3BA5">
        <w:rPr>
          <w:color w:val="000000"/>
        </w:rPr>
        <w:t xml:space="preserve"> </w:t>
      </w:r>
      <w:r w:rsidRPr="00290895">
        <w:rPr>
          <w:color w:val="000000"/>
        </w:rPr>
        <w:t xml:space="preserve">s TV FABEX, videích na kanálu </w:t>
      </w:r>
      <w:proofErr w:type="spellStart"/>
      <w:r w:rsidRPr="00290895">
        <w:rPr>
          <w:color w:val="000000"/>
        </w:rPr>
        <w:t>Youtube</w:t>
      </w:r>
      <w:proofErr w:type="spellEnd"/>
      <w:r w:rsidRPr="00290895">
        <w:rPr>
          <w:color w:val="000000"/>
        </w:rPr>
        <w:t xml:space="preserve"> např. </w:t>
      </w:r>
      <w:hyperlink r:id="rId30" w:history="1">
        <w:r w:rsidRPr="00290895">
          <w:rPr>
            <w:rStyle w:val="Hypertextovodkaz"/>
            <w:color w:val="1155CC"/>
          </w:rPr>
          <w:t>https://www.youtube.com/watch?v=fdMoFHylR8k</w:t>
        </w:r>
      </w:hyperlink>
      <w:r w:rsidRPr="00290895">
        <w:rPr>
          <w:color w:val="000000"/>
        </w:rPr>
        <w:t>,</w:t>
      </w:r>
      <w:r>
        <w:rPr>
          <w:color w:val="000000"/>
        </w:rPr>
        <w:t xml:space="preserve"> </w:t>
      </w:r>
      <w:r w:rsidRPr="00290895">
        <w:rPr>
          <w:color w:val="000000"/>
        </w:rPr>
        <w:t>na Dni otevřených dveřích v</w:t>
      </w:r>
      <w:r>
        <w:rPr>
          <w:color w:val="000000"/>
        </w:rPr>
        <w:t> </w:t>
      </w:r>
      <w:r w:rsidRPr="00290895">
        <w:rPr>
          <w:color w:val="000000"/>
        </w:rPr>
        <w:t>únoru</w:t>
      </w:r>
      <w:r>
        <w:rPr>
          <w:color w:val="000000"/>
        </w:rPr>
        <w:t xml:space="preserve"> 2019</w:t>
      </w:r>
      <w:r w:rsidRPr="00290895">
        <w:rPr>
          <w:color w:val="000000"/>
        </w:rPr>
        <w:t>.  Hlavně pak také na třídních schůzkách a veškerých akcích pro rodiče a přátelé školy. Jsme rádi, že jsme díky finanční podpoře statutárního města mohli pokračovat v nastoleném trendu realizování bilingvní výuky některých předmětů v cizím jazyce.</w:t>
      </w:r>
    </w:p>
    <w:p w:rsidR="00162100" w:rsidRDefault="00162100" w:rsidP="001309F1">
      <w:pPr>
        <w:spacing w:line="240" w:lineRule="auto"/>
        <w:ind w:left="0" w:hanging="2"/>
        <w:jc w:val="both"/>
        <w:rPr>
          <w:color w:val="000000"/>
        </w:rPr>
      </w:pPr>
    </w:p>
    <w:p w:rsidR="00162100" w:rsidRDefault="00162100" w:rsidP="001309F1">
      <w:pPr>
        <w:spacing w:line="240" w:lineRule="auto"/>
        <w:ind w:left="0" w:hanging="2"/>
        <w:jc w:val="both"/>
        <w:rPr>
          <w:color w:val="000000"/>
        </w:rPr>
      </w:pPr>
    </w:p>
    <w:p w:rsidR="00162100" w:rsidRDefault="00162100" w:rsidP="001309F1">
      <w:pPr>
        <w:spacing w:line="240" w:lineRule="auto"/>
        <w:ind w:left="0" w:hanging="2"/>
        <w:jc w:val="both"/>
        <w:rPr>
          <w:color w:val="000000"/>
        </w:rPr>
      </w:pPr>
    </w:p>
    <w:p w:rsidR="00162100" w:rsidRDefault="00162100" w:rsidP="001309F1">
      <w:pPr>
        <w:spacing w:line="240" w:lineRule="auto"/>
        <w:ind w:left="0" w:hanging="2"/>
        <w:jc w:val="both"/>
        <w:rPr>
          <w:color w:val="000000"/>
        </w:rPr>
      </w:pPr>
    </w:p>
    <w:p w:rsidR="00162100" w:rsidRDefault="00162100" w:rsidP="001309F1">
      <w:pPr>
        <w:spacing w:line="240" w:lineRule="auto"/>
        <w:ind w:left="0" w:hanging="2"/>
        <w:jc w:val="both"/>
        <w:rPr>
          <w:color w:val="000000"/>
        </w:rPr>
      </w:pPr>
    </w:p>
    <w:p w:rsidR="00C8285D" w:rsidRDefault="001309F1">
      <w:pPr>
        <w:pBdr>
          <w:top w:val="nil"/>
          <w:left w:val="nil"/>
          <w:bottom w:val="nil"/>
          <w:right w:val="nil"/>
          <w:between w:val="nil"/>
        </w:pBdr>
        <w:spacing w:line="240" w:lineRule="auto"/>
        <w:ind w:left="0" w:hanging="2"/>
        <w:rPr>
          <w:color w:val="FF0000"/>
          <w:sz w:val="2"/>
          <w:szCs w:val="2"/>
          <w:highlight w:val="black"/>
        </w:rPr>
      </w:pPr>
      <w:r>
        <w:rPr>
          <w:color w:val="FF0000"/>
        </w:rPr>
        <w:tab/>
      </w:r>
    </w:p>
    <w:p w:rsidR="00C8285D" w:rsidRDefault="001309F1">
      <w:pPr>
        <w:pBdr>
          <w:top w:val="nil"/>
          <w:left w:val="nil"/>
          <w:bottom w:val="nil"/>
          <w:right w:val="nil"/>
          <w:between w:val="nil"/>
        </w:pBdr>
        <w:spacing w:before="280" w:after="280" w:line="240" w:lineRule="auto"/>
        <w:ind w:left="1" w:hanging="3"/>
        <w:rPr>
          <w:u w:val="single"/>
        </w:rPr>
      </w:pPr>
      <w:r>
        <w:rPr>
          <w:b/>
          <w:sz w:val="28"/>
          <w:szCs w:val="28"/>
          <w:u w:val="single"/>
        </w:rPr>
        <w:lastRenderedPageBreak/>
        <w:t xml:space="preserve">3. Česko sportuje </w:t>
      </w:r>
    </w:p>
    <w:p w:rsidR="00C8285D" w:rsidRDefault="001309F1">
      <w:pPr>
        <w:keepNext/>
        <w:pBdr>
          <w:top w:val="nil"/>
          <w:left w:val="nil"/>
          <w:bottom w:val="nil"/>
          <w:right w:val="nil"/>
          <w:between w:val="nil"/>
        </w:pBdr>
        <w:spacing w:line="240" w:lineRule="auto"/>
        <w:ind w:left="0" w:hanging="2"/>
      </w:pPr>
      <w:r>
        <w:t>V tomto školním roce</w:t>
      </w:r>
      <w:r w:rsidR="00D71E3D">
        <w:t xml:space="preserve"> </w:t>
      </w:r>
      <w:r>
        <w:t xml:space="preserve"> pokračujeme již čtvrtým rokem v projektu Česko sportuje, který pro školy připravil Český olympijský výbor ve spolupráci s našimi vynikajícími olympioniky. Žáci testovali svou rychlost, vytrvalost, ohebnost, sílu, koordinaci, rovnováhu. Testy, které jsme s dětmi dělali v hodinách:</w:t>
      </w:r>
    </w:p>
    <w:p w:rsidR="00C8285D" w:rsidRDefault="001309F1" w:rsidP="000F1AC7">
      <w:pPr>
        <w:numPr>
          <w:ilvl w:val="0"/>
          <w:numId w:val="34"/>
        </w:numPr>
        <w:pBdr>
          <w:top w:val="nil"/>
          <w:left w:val="nil"/>
          <w:bottom w:val="nil"/>
          <w:right w:val="nil"/>
          <w:between w:val="nil"/>
        </w:pBdr>
        <w:spacing w:line="240" w:lineRule="auto"/>
        <w:ind w:left="0" w:hanging="2"/>
        <w:rPr>
          <w:sz w:val="22"/>
          <w:szCs w:val="22"/>
        </w:rPr>
      </w:pPr>
      <w:r>
        <w:rPr>
          <w:b/>
          <w:sz w:val="22"/>
          <w:szCs w:val="22"/>
        </w:rPr>
        <w:t xml:space="preserve">Ohebnost: </w:t>
      </w:r>
      <w:r>
        <w:rPr>
          <w:sz w:val="22"/>
          <w:szCs w:val="22"/>
        </w:rPr>
        <w:t>Hluboký předklon</w:t>
      </w:r>
    </w:p>
    <w:p w:rsidR="00C8285D" w:rsidRDefault="001309F1" w:rsidP="000F1AC7">
      <w:pPr>
        <w:numPr>
          <w:ilvl w:val="0"/>
          <w:numId w:val="34"/>
        </w:numPr>
        <w:pBdr>
          <w:top w:val="nil"/>
          <w:left w:val="nil"/>
          <w:bottom w:val="nil"/>
          <w:right w:val="nil"/>
          <w:between w:val="nil"/>
        </w:pBdr>
        <w:spacing w:line="240" w:lineRule="auto"/>
        <w:ind w:left="0" w:hanging="2"/>
        <w:rPr>
          <w:sz w:val="22"/>
          <w:szCs w:val="22"/>
        </w:rPr>
      </w:pPr>
      <w:r>
        <w:rPr>
          <w:b/>
          <w:sz w:val="22"/>
          <w:szCs w:val="22"/>
        </w:rPr>
        <w:t xml:space="preserve">Hbitost: </w:t>
      </w:r>
      <w:r>
        <w:rPr>
          <w:sz w:val="22"/>
          <w:szCs w:val="22"/>
        </w:rPr>
        <w:t>T-běh</w:t>
      </w:r>
    </w:p>
    <w:p w:rsidR="00C8285D" w:rsidRDefault="001309F1" w:rsidP="000F1AC7">
      <w:pPr>
        <w:numPr>
          <w:ilvl w:val="0"/>
          <w:numId w:val="34"/>
        </w:numPr>
        <w:pBdr>
          <w:top w:val="nil"/>
          <w:left w:val="nil"/>
          <w:bottom w:val="nil"/>
          <w:right w:val="nil"/>
          <w:between w:val="nil"/>
        </w:pBdr>
        <w:spacing w:line="240" w:lineRule="auto"/>
        <w:ind w:left="0" w:hanging="2"/>
        <w:rPr>
          <w:sz w:val="22"/>
          <w:szCs w:val="22"/>
        </w:rPr>
      </w:pPr>
      <w:r>
        <w:rPr>
          <w:b/>
          <w:sz w:val="22"/>
          <w:szCs w:val="22"/>
        </w:rPr>
        <w:t xml:space="preserve">Silová vytrvalost: </w:t>
      </w:r>
      <w:r>
        <w:rPr>
          <w:sz w:val="22"/>
          <w:szCs w:val="22"/>
        </w:rPr>
        <w:t>Zkrácené sedy-lehy</w:t>
      </w:r>
    </w:p>
    <w:p w:rsidR="00C8285D" w:rsidRDefault="001309F1" w:rsidP="000F1AC7">
      <w:pPr>
        <w:numPr>
          <w:ilvl w:val="0"/>
          <w:numId w:val="34"/>
        </w:numPr>
        <w:pBdr>
          <w:top w:val="nil"/>
          <w:left w:val="nil"/>
          <w:bottom w:val="nil"/>
          <w:right w:val="nil"/>
          <w:between w:val="nil"/>
        </w:pBdr>
        <w:spacing w:line="240" w:lineRule="auto"/>
        <w:ind w:left="0" w:hanging="2"/>
        <w:rPr>
          <w:sz w:val="22"/>
          <w:szCs w:val="22"/>
        </w:rPr>
      </w:pPr>
      <w:r>
        <w:rPr>
          <w:b/>
          <w:sz w:val="22"/>
          <w:szCs w:val="22"/>
        </w:rPr>
        <w:t xml:space="preserve">Rovnováha: </w:t>
      </w:r>
      <w:r>
        <w:rPr>
          <w:sz w:val="22"/>
          <w:szCs w:val="22"/>
        </w:rPr>
        <w:t>Postoj čápa</w:t>
      </w:r>
    </w:p>
    <w:p w:rsidR="00C8285D" w:rsidRDefault="001309F1" w:rsidP="000F1AC7">
      <w:pPr>
        <w:numPr>
          <w:ilvl w:val="0"/>
          <w:numId w:val="34"/>
        </w:numPr>
        <w:pBdr>
          <w:top w:val="nil"/>
          <w:left w:val="nil"/>
          <w:bottom w:val="nil"/>
          <w:right w:val="nil"/>
          <w:between w:val="nil"/>
        </w:pBdr>
        <w:spacing w:line="240" w:lineRule="auto"/>
        <w:ind w:left="0" w:hanging="2"/>
        <w:rPr>
          <w:sz w:val="22"/>
          <w:szCs w:val="22"/>
        </w:rPr>
      </w:pPr>
      <w:r>
        <w:rPr>
          <w:b/>
          <w:sz w:val="22"/>
          <w:szCs w:val="22"/>
        </w:rPr>
        <w:t xml:space="preserve">Rychlost: </w:t>
      </w:r>
      <w:r>
        <w:rPr>
          <w:sz w:val="22"/>
          <w:szCs w:val="22"/>
        </w:rPr>
        <w:t>Sprint 60 m</w:t>
      </w:r>
    </w:p>
    <w:p w:rsidR="00C8285D" w:rsidRDefault="001309F1" w:rsidP="000F1AC7">
      <w:pPr>
        <w:numPr>
          <w:ilvl w:val="0"/>
          <w:numId w:val="34"/>
        </w:numPr>
        <w:pBdr>
          <w:top w:val="nil"/>
          <w:left w:val="nil"/>
          <w:bottom w:val="nil"/>
          <w:right w:val="nil"/>
          <w:between w:val="nil"/>
        </w:pBdr>
        <w:spacing w:line="240" w:lineRule="auto"/>
        <w:ind w:left="0" w:hanging="2"/>
        <w:rPr>
          <w:sz w:val="22"/>
          <w:szCs w:val="22"/>
        </w:rPr>
      </w:pPr>
      <w:r>
        <w:rPr>
          <w:b/>
          <w:sz w:val="22"/>
          <w:szCs w:val="22"/>
        </w:rPr>
        <w:t xml:space="preserve">Běžecká vytrvalost: </w:t>
      </w:r>
      <w:r>
        <w:rPr>
          <w:sz w:val="22"/>
          <w:szCs w:val="22"/>
        </w:rPr>
        <w:t>Běh na 500 m (1. stupeň) / Běh na 1 000 m (2. stupeň)</w:t>
      </w:r>
    </w:p>
    <w:p w:rsidR="00C8285D" w:rsidRDefault="001309F1" w:rsidP="000F1AC7">
      <w:pPr>
        <w:numPr>
          <w:ilvl w:val="0"/>
          <w:numId w:val="34"/>
        </w:numPr>
        <w:pBdr>
          <w:top w:val="nil"/>
          <w:left w:val="nil"/>
          <w:bottom w:val="nil"/>
          <w:right w:val="nil"/>
          <w:between w:val="nil"/>
        </w:pBdr>
        <w:spacing w:line="240" w:lineRule="auto"/>
        <w:ind w:left="0" w:hanging="2"/>
        <w:rPr>
          <w:sz w:val="22"/>
          <w:szCs w:val="22"/>
        </w:rPr>
      </w:pPr>
      <w:r>
        <w:rPr>
          <w:b/>
          <w:sz w:val="22"/>
          <w:szCs w:val="22"/>
        </w:rPr>
        <w:t xml:space="preserve">Výbušnost: </w:t>
      </w:r>
      <w:r>
        <w:rPr>
          <w:sz w:val="22"/>
          <w:szCs w:val="22"/>
        </w:rPr>
        <w:t>Skok z místa (1. stupeň) / Trojskok snožmo z místa (2. stupeň)</w:t>
      </w:r>
    </w:p>
    <w:p w:rsidR="00C8285D" w:rsidRDefault="001309F1" w:rsidP="000F1AC7">
      <w:pPr>
        <w:numPr>
          <w:ilvl w:val="0"/>
          <w:numId w:val="34"/>
        </w:numPr>
        <w:pBdr>
          <w:top w:val="nil"/>
          <w:left w:val="nil"/>
          <w:bottom w:val="nil"/>
          <w:right w:val="nil"/>
          <w:between w:val="nil"/>
        </w:pBdr>
        <w:spacing w:line="240" w:lineRule="auto"/>
        <w:ind w:left="0" w:hanging="2"/>
        <w:rPr>
          <w:sz w:val="22"/>
          <w:szCs w:val="22"/>
        </w:rPr>
      </w:pPr>
      <w:r>
        <w:rPr>
          <w:b/>
          <w:sz w:val="22"/>
          <w:szCs w:val="22"/>
        </w:rPr>
        <w:t xml:space="preserve">Síla: </w:t>
      </w:r>
      <w:r>
        <w:rPr>
          <w:sz w:val="22"/>
          <w:szCs w:val="22"/>
        </w:rPr>
        <w:t>Hod basketbalovým míčem</w:t>
      </w:r>
    </w:p>
    <w:p w:rsidR="00C8285D" w:rsidRDefault="001309F1">
      <w:pPr>
        <w:pBdr>
          <w:top w:val="nil"/>
          <w:left w:val="nil"/>
          <w:bottom w:val="nil"/>
          <w:right w:val="nil"/>
          <w:between w:val="nil"/>
        </w:pBdr>
        <w:spacing w:line="240" w:lineRule="auto"/>
        <w:ind w:left="0" w:hanging="2"/>
      </w:pPr>
      <w:r>
        <w:t>V květnu proběhlo testování dětí 1.</w:t>
      </w:r>
      <w:r w:rsidR="00D71E3D">
        <w:t xml:space="preserve"> </w:t>
      </w:r>
      <w:r>
        <w:t>stupně. Páteční den byl plný sportu, na stanovištích pomáhali jako každým rokem studenti  OU.  Děti mohou v hodinách TV a doma s rodiči trénovat a v jednotlivých disciplínách se každý rok zlepšovat. Poslední den školního roku obdrží společně s klasickým vysvědčením také své „</w:t>
      </w:r>
      <w:r>
        <w:rPr>
          <w:b/>
        </w:rPr>
        <w:t>Sportovní vysvědčení</w:t>
      </w:r>
      <w:r>
        <w:t xml:space="preserve">“ a rodiče získají analýzu </w:t>
      </w:r>
      <w:r w:rsidR="00D71E3D">
        <w:t xml:space="preserve"> </w:t>
      </w:r>
      <w:r>
        <w:t>pohybových  schopností svého dítět</w:t>
      </w:r>
      <w:r w:rsidR="00D71E3D">
        <w:t xml:space="preserve">e.  Letos byly rovněž zapojeny všechny třídy 2.stupně. Diplomy tedy </w:t>
      </w:r>
      <w:r>
        <w:t xml:space="preserve">obdrží </w:t>
      </w:r>
      <w:r w:rsidR="00D71E3D">
        <w:t xml:space="preserve"> </w:t>
      </w:r>
      <w:r>
        <w:t>přes 90%  žáků naší školy!</w:t>
      </w:r>
    </w:p>
    <w:p w:rsidR="00C8285D" w:rsidRDefault="00C8285D">
      <w:pPr>
        <w:pBdr>
          <w:top w:val="nil"/>
          <w:left w:val="nil"/>
          <w:bottom w:val="nil"/>
          <w:right w:val="nil"/>
          <w:between w:val="nil"/>
        </w:pBdr>
        <w:spacing w:line="240" w:lineRule="auto"/>
        <w:ind w:left="0" w:hanging="2"/>
        <w:rPr>
          <w:color w:val="FF0000"/>
        </w:rPr>
      </w:pPr>
    </w:p>
    <w:tbl>
      <w:tblPr>
        <w:tblStyle w:val="affff0"/>
        <w:tblW w:w="9231" w:type="dxa"/>
        <w:tblInd w:w="0" w:type="dxa"/>
        <w:tblLayout w:type="fixed"/>
        <w:tblLook w:val="0000" w:firstRow="0" w:lastRow="0" w:firstColumn="0" w:lastColumn="0" w:noHBand="0" w:noVBand="0"/>
      </w:tblPr>
      <w:tblGrid>
        <w:gridCol w:w="1548"/>
        <w:gridCol w:w="1530"/>
        <w:gridCol w:w="1530"/>
        <w:gridCol w:w="1530"/>
        <w:gridCol w:w="1545"/>
        <w:gridCol w:w="1548"/>
      </w:tblGrid>
      <w:tr w:rsidR="00C8285D">
        <w:trPr>
          <w:trHeight w:val="600"/>
        </w:trPr>
        <w:tc>
          <w:tcPr>
            <w:tcW w:w="1548" w:type="dxa"/>
            <w:vAlign w:val="center"/>
          </w:tcPr>
          <w:p w:rsidR="00C8285D" w:rsidRDefault="00C8285D">
            <w:pPr>
              <w:pBdr>
                <w:top w:val="nil"/>
                <w:left w:val="nil"/>
                <w:bottom w:val="nil"/>
                <w:right w:val="nil"/>
                <w:between w:val="nil"/>
              </w:pBdr>
              <w:spacing w:line="240" w:lineRule="auto"/>
              <w:ind w:left="0" w:hanging="2"/>
              <w:rPr>
                <w:color w:val="FF0000"/>
              </w:rPr>
            </w:pPr>
          </w:p>
        </w:tc>
        <w:tc>
          <w:tcPr>
            <w:tcW w:w="1530" w:type="dxa"/>
            <w:vAlign w:val="center"/>
          </w:tcPr>
          <w:p w:rsidR="00C8285D" w:rsidRDefault="00C8285D">
            <w:pPr>
              <w:pBdr>
                <w:top w:val="nil"/>
                <w:left w:val="nil"/>
                <w:bottom w:val="nil"/>
                <w:right w:val="nil"/>
                <w:between w:val="nil"/>
              </w:pBdr>
              <w:spacing w:line="240" w:lineRule="auto"/>
              <w:ind w:left="0" w:hanging="2"/>
              <w:rPr>
                <w:color w:val="FF0000"/>
              </w:rPr>
            </w:pPr>
          </w:p>
        </w:tc>
        <w:tc>
          <w:tcPr>
            <w:tcW w:w="1530" w:type="dxa"/>
            <w:vAlign w:val="center"/>
          </w:tcPr>
          <w:p w:rsidR="00C8285D" w:rsidRDefault="00C8285D">
            <w:pPr>
              <w:pBdr>
                <w:top w:val="nil"/>
                <w:left w:val="nil"/>
                <w:bottom w:val="nil"/>
                <w:right w:val="nil"/>
                <w:between w:val="nil"/>
              </w:pBdr>
              <w:spacing w:line="240" w:lineRule="auto"/>
              <w:ind w:left="0" w:hanging="2"/>
              <w:rPr>
                <w:color w:val="FF0000"/>
              </w:rPr>
            </w:pPr>
          </w:p>
        </w:tc>
        <w:tc>
          <w:tcPr>
            <w:tcW w:w="1530" w:type="dxa"/>
            <w:vAlign w:val="center"/>
          </w:tcPr>
          <w:p w:rsidR="00C8285D" w:rsidRDefault="00C8285D">
            <w:pPr>
              <w:pBdr>
                <w:top w:val="nil"/>
                <w:left w:val="nil"/>
                <w:bottom w:val="nil"/>
                <w:right w:val="nil"/>
                <w:between w:val="nil"/>
              </w:pBdr>
              <w:spacing w:line="240" w:lineRule="auto"/>
              <w:ind w:left="0" w:hanging="2"/>
              <w:rPr>
                <w:color w:val="FF0000"/>
              </w:rPr>
            </w:pPr>
          </w:p>
        </w:tc>
        <w:tc>
          <w:tcPr>
            <w:tcW w:w="1545" w:type="dxa"/>
            <w:vAlign w:val="center"/>
          </w:tcPr>
          <w:p w:rsidR="00C8285D" w:rsidRDefault="00C8285D">
            <w:pPr>
              <w:pBdr>
                <w:top w:val="nil"/>
                <w:left w:val="nil"/>
                <w:bottom w:val="nil"/>
                <w:right w:val="nil"/>
                <w:between w:val="nil"/>
              </w:pBdr>
              <w:spacing w:line="240" w:lineRule="auto"/>
              <w:ind w:left="0" w:hanging="2"/>
              <w:rPr>
                <w:color w:val="FF0000"/>
              </w:rPr>
            </w:pPr>
          </w:p>
        </w:tc>
        <w:tc>
          <w:tcPr>
            <w:tcW w:w="1548" w:type="dxa"/>
          </w:tcPr>
          <w:p w:rsidR="00C8285D" w:rsidRDefault="00C8285D">
            <w:pPr>
              <w:pBdr>
                <w:top w:val="nil"/>
                <w:left w:val="nil"/>
                <w:bottom w:val="nil"/>
                <w:right w:val="nil"/>
                <w:between w:val="nil"/>
              </w:pBdr>
              <w:spacing w:line="240" w:lineRule="auto"/>
              <w:ind w:left="0" w:hanging="2"/>
              <w:rPr>
                <w:color w:val="FF0000"/>
              </w:rPr>
            </w:pPr>
          </w:p>
        </w:tc>
      </w:tr>
    </w:tbl>
    <w:p w:rsidR="00C8285D" w:rsidRPr="00162100" w:rsidRDefault="001309F1">
      <w:pPr>
        <w:keepNext/>
        <w:pBdr>
          <w:top w:val="nil"/>
          <w:left w:val="nil"/>
          <w:bottom w:val="nil"/>
          <w:right w:val="nil"/>
          <w:between w:val="nil"/>
        </w:pBdr>
        <w:spacing w:line="240" w:lineRule="auto"/>
        <w:ind w:left="1" w:hanging="3"/>
        <w:rPr>
          <w:rFonts w:eastAsia="Limelight"/>
          <w:b/>
          <w:sz w:val="28"/>
          <w:szCs w:val="28"/>
          <w:u w:val="single"/>
        </w:rPr>
      </w:pPr>
      <w:r w:rsidRPr="00162100">
        <w:rPr>
          <w:b/>
          <w:sz w:val="28"/>
          <w:szCs w:val="28"/>
          <w:u w:val="single"/>
        </w:rPr>
        <w:t xml:space="preserve">4. Projekt : </w:t>
      </w:r>
      <w:r w:rsidRPr="00162100">
        <w:rPr>
          <w:rFonts w:eastAsia="Limelight"/>
          <w:b/>
          <w:i/>
          <w:sz w:val="28"/>
          <w:szCs w:val="28"/>
          <w:u w:val="single"/>
        </w:rPr>
        <w:t xml:space="preserve"> </w:t>
      </w:r>
      <w:proofErr w:type="spellStart"/>
      <w:r w:rsidRPr="00162100">
        <w:rPr>
          <w:rFonts w:eastAsia="Limelight"/>
          <w:b/>
          <w:sz w:val="28"/>
          <w:szCs w:val="28"/>
          <w:u w:val="single"/>
        </w:rPr>
        <w:t>Reading</w:t>
      </w:r>
      <w:proofErr w:type="spellEnd"/>
      <w:r w:rsidRPr="00162100">
        <w:rPr>
          <w:rFonts w:eastAsia="Limelight"/>
          <w:b/>
          <w:sz w:val="28"/>
          <w:szCs w:val="28"/>
          <w:u w:val="single"/>
        </w:rPr>
        <w:t xml:space="preserve"> </w:t>
      </w:r>
      <w:proofErr w:type="spellStart"/>
      <w:r w:rsidRPr="00162100">
        <w:rPr>
          <w:rFonts w:eastAsia="Limelight"/>
          <w:b/>
          <w:sz w:val="28"/>
          <w:szCs w:val="28"/>
          <w:u w:val="single"/>
        </w:rPr>
        <w:t>week</w:t>
      </w:r>
      <w:proofErr w:type="spellEnd"/>
    </w:p>
    <w:p w:rsidR="00C8285D" w:rsidRDefault="00C8285D">
      <w:pPr>
        <w:pBdr>
          <w:top w:val="nil"/>
          <w:left w:val="nil"/>
          <w:bottom w:val="nil"/>
          <w:right w:val="nil"/>
          <w:between w:val="nil"/>
        </w:pBdr>
        <w:spacing w:line="240" w:lineRule="auto"/>
        <w:ind w:left="0" w:hanging="2"/>
      </w:pPr>
    </w:p>
    <w:p w:rsidR="00C8285D" w:rsidRDefault="001309F1">
      <w:pPr>
        <w:pBdr>
          <w:top w:val="nil"/>
          <w:left w:val="nil"/>
          <w:bottom w:val="nil"/>
          <w:right w:val="nil"/>
          <w:between w:val="nil"/>
        </w:pBdr>
        <w:spacing w:after="160" w:line="259" w:lineRule="auto"/>
        <w:ind w:left="0" w:hanging="2"/>
      </w:pPr>
      <w:r>
        <w:t xml:space="preserve">Již tradičně patří konec školního roku čtení anglických, francouzských, španělských, německých a ruských textů, povídek, pohádek a zkrácených verzí známých děl. Výběr textů vždy odpovídá věku žáků a jejich jazykovým schopnostem. Co se týče čtení v anglickém jazyce, mladší žáci čtou například pohádky, oblíbená je </w:t>
      </w:r>
      <w:proofErr w:type="spellStart"/>
      <w:r>
        <w:rPr>
          <w:b/>
          <w:i/>
        </w:rPr>
        <w:t>Gingerbread</w:t>
      </w:r>
      <w:proofErr w:type="spellEnd"/>
      <w:r>
        <w:rPr>
          <w:b/>
          <w:i/>
        </w:rPr>
        <w:t xml:space="preserve"> Man</w:t>
      </w:r>
      <w:r>
        <w:t xml:space="preserve"> nebo </w:t>
      </w:r>
      <w:r>
        <w:rPr>
          <w:b/>
          <w:i/>
        </w:rPr>
        <w:t>Country Mouse and City Mouse</w:t>
      </w:r>
      <w:r>
        <w:t xml:space="preserve">, starší žáci mají možnost přečíst si </w:t>
      </w:r>
      <w:proofErr w:type="spellStart"/>
      <w:r>
        <w:rPr>
          <w:b/>
          <w:i/>
        </w:rPr>
        <w:t>Wizard</w:t>
      </w:r>
      <w:proofErr w:type="spellEnd"/>
      <w:r>
        <w:rPr>
          <w:b/>
          <w:i/>
        </w:rPr>
        <w:t xml:space="preserve"> </w:t>
      </w:r>
      <w:proofErr w:type="spellStart"/>
      <w:r>
        <w:rPr>
          <w:b/>
          <w:i/>
        </w:rPr>
        <w:t>of</w:t>
      </w:r>
      <w:proofErr w:type="spellEnd"/>
      <w:r>
        <w:rPr>
          <w:b/>
          <w:i/>
        </w:rPr>
        <w:t xml:space="preserve"> Oz</w:t>
      </w:r>
      <w:r>
        <w:t xml:space="preserve"> nebo </w:t>
      </w:r>
      <w:proofErr w:type="spellStart"/>
      <w:r>
        <w:rPr>
          <w:b/>
          <w:i/>
        </w:rPr>
        <w:t>Around</w:t>
      </w:r>
      <w:proofErr w:type="spellEnd"/>
      <w:r>
        <w:rPr>
          <w:b/>
          <w:i/>
        </w:rPr>
        <w:t xml:space="preserve"> </w:t>
      </w:r>
      <w:proofErr w:type="spellStart"/>
      <w:r>
        <w:rPr>
          <w:b/>
          <w:i/>
        </w:rPr>
        <w:t>the</w:t>
      </w:r>
      <w:proofErr w:type="spellEnd"/>
      <w:r>
        <w:rPr>
          <w:b/>
          <w:i/>
        </w:rPr>
        <w:t xml:space="preserve"> </w:t>
      </w:r>
      <w:proofErr w:type="spellStart"/>
      <w:r>
        <w:rPr>
          <w:b/>
          <w:i/>
        </w:rPr>
        <w:t>World</w:t>
      </w:r>
      <w:proofErr w:type="spellEnd"/>
      <w:r>
        <w:rPr>
          <w:b/>
          <w:i/>
        </w:rPr>
        <w:t xml:space="preserve"> in 80 </w:t>
      </w:r>
      <w:proofErr w:type="spellStart"/>
      <w:r>
        <w:rPr>
          <w:b/>
          <w:i/>
        </w:rPr>
        <w:t>days</w:t>
      </w:r>
      <w:proofErr w:type="spellEnd"/>
      <w:r>
        <w:t xml:space="preserve">. Nejstarší žáci dávají přednost zjednodušeným verzím děl jako je například </w:t>
      </w:r>
      <w:proofErr w:type="spellStart"/>
      <w:r>
        <w:rPr>
          <w:b/>
          <w:i/>
        </w:rPr>
        <w:t>Frankenstein</w:t>
      </w:r>
      <w:proofErr w:type="spellEnd"/>
      <w:r>
        <w:t xml:space="preserve"> nebo příběhu o australském zbojníkovi </w:t>
      </w:r>
      <w:proofErr w:type="spellStart"/>
      <w:r>
        <w:rPr>
          <w:b/>
          <w:i/>
        </w:rPr>
        <w:t>Nedu</w:t>
      </w:r>
      <w:proofErr w:type="spellEnd"/>
      <w:r>
        <w:rPr>
          <w:b/>
          <w:i/>
        </w:rPr>
        <w:t xml:space="preserve"> </w:t>
      </w:r>
      <w:proofErr w:type="spellStart"/>
      <w:r>
        <w:rPr>
          <w:b/>
          <w:i/>
        </w:rPr>
        <w:t>Kellym</w:t>
      </w:r>
      <w:proofErr w:type="spellEnd"/>
      <w:r>
        <w:t xml:space="preserve">. V loňském roce jsme  jako novinku jsme pro žáky 8. a 9. ročníku zařadili zjednodušené verze her tohoto známého anglického dramatika, zpracované ve formě komiksu. Četli jsme hry </w:t>
      </w:r>
      <w:r>
        <w:rPr>
          <w:b/>
          <w:i/>
        </w:rPr>
        <w:t xml:space="preserve">Romeo and Juliet, </w:t>
      </w:r>
      <w:proofErr w:type="spellStart"/>
      <w:r>
        <w:rPr>
          <w:b/>
          <w:i/>
        </w:rPr>
        <w:t>Macbeth</w:t>
      </w:r>
      <w:proofErr w:type="spellEnd"/>
      <w:r>
        <w:rPr>
          <w:b/>
          <w:i/>
        </w:rPr>
        <w:t>, Hamlet</w:t>
      </w:r>
      <w:r>
        <w:t xml:space="preserve"> nebo </w:t>
      </w:r>
      <w:r>
        <w:rPr>
          <w:b/>
          <w:i/>
        </w:rPr>
        <w:t xml:space="preserve">A </w:t>
      </w:r>
      <w:proofErr w:type="spellStart"/>
      <w:r>
        <w:rPr>
          <w:b/>
          <w:i/>
        </w:rPr>
        <w:t>Midsummer</w:t>
      </w:r>
      <w:proofErr w:type="spellEnd"/>
      <w:r>
        <w:rPr>
          <w:b/>
          <w:i/>
        </w:rPr>
        <w:t xml:space="preserve"> </w:t>
      </w:r>
      <w:proofErr w:type="spellStart"/>
      <w:r>
        <w:rPr>
          <w:b/>
          <w:i/>
        </w:rPr>
        <w:t>Night´s</w:t>
      </w:r>
      <w:proofErr w:type="spellEnd"/>
      <w:r>
        <w:rPr>
          <w:b/>
          <w:i/>
        </w:rPr>
        <w:t xml:space="preserve"> </w:t>
      </w:r>
      <w:proofErr w:type="spellStart"/>
      <w:r>
        <w:rPr>
          <w:b/>
          <w:i/>
        </w:rPr>
        <w:t>Dream</w:t>
      </w:r>
      <w:proofErr w:type="spellEnd"/>
      <w:r>
        <w:t>. Poslední divadelní hru shlédli</w:t>
      </w:r>
      <w:r w:rsidR="00D71E3D">
        <w:t xml:space="preserve">  naší</w:t>
      </w:r>
      <w:r>
        <w:t xml:space="preserve"> žáci i jako divadelní představení v prosinci 2018.  Všechny tyto hry si žáci se zájmem přečetli, diskutovali o nich s vyučující a přesvědčili nás, že i hry dramatika, od jehož smrti uplynulo před dvěma lety 400 let, mohou být v tomto zpracování zajímavé pro současnou mládež.</w:t>
      </w:r>
    </w:p>
    <w:p w:rsidR="00C8285D" w:rsidRDefault="00C8285D">
      <w:pPr>
        <w:pBdr>
          <w:top w:val="nil"/>
          <w:left w:val="nil"/>
          <w:bottom w:val="nil"/>
          <w:right w:val="nil"/>
          <w:between w:val="nil"/>
        </w:pBdr>
        <w:spacing w:after="160" w:line="259" w:lineRule="auto"/>
        <w:ind w:left="0" w:hanging="2"/>
      </w:pPr>
    </w:p>
    <w:p w:rsidR="00C8285D" w:rsidRPr="00162100" w:rsidRDefault="00162100">
      <w:pPr>
        <w:pBdr>
          <w:top w:val="nil"/>
          <w:left w:val="nil"/>
          <w:bottom w:val="nil"/>
          <w:right w:val="nil"/>
          <w:between w:val="nil"/>
        </w:pBdr>
        <w:spacing w:after="160" w:line="259" w:lineRule="auto"/>
        <w:ind w:left="1" w:hanging="3"/>
        <w:jc w:val="both"/>
        <w:rPr>
          <w:b/>
          <w:sz w:val="28"/>
          <w:szCs w:val="28"/>
          <w:u w:val="single"/>
        </w:rPr>
      </w:pPr>
      <w:r>
        <w:rPr>
          <w:b/>
          <w:sz w:val="28"/>
          <w:szCs w:val="28"/>
          <w:u w:val="single"/>
        </w:rPr>
        <w:t xml:space="preserve">5. </w:t>
      </w:r>
      <w:r w:rsidR="001309F1" w:rsidRPr="00162100">
        <w:rPr>
          <w:b/>
          <w:sz w:val="28"/>
          <w:szCs w:val="28"/>
          <w:u w:val="single"/>
        </w:rPr>
        <w:t>Anglické divadlo pro bilingvní třídy</w:t>
      </w:r>
    </w:p>
    <w:p w:rsidR="00C8285D" w:rsidRDefault="001309F1">
      <w:pPr>
        <w:pBdr>
          <w:top w:val="nil"/>
          <w:left w:val="nil"/>
          <w:bottom w:val="nil"/>
          <w:right w:val="nil"/>
          <w:between w:val="nil"/>
        </w:pBdr>
        <w:spacing w:after="160" w:line="259" w:lineRule="auto"/>
        <w:ind w:left="0" w:hanging="2"/>
        <w:jc w:val="both"/>
        <w:rPr>
          <w:color w:val="FF0000"/>
        </w:rPr>
      </w:pPr>
      <w:r>
        <w:t>Letos poprvé jsme využili nabídky Divadelního centra Zlín a dne 5.</w:t>
      </w:r>
      <w:r w:rsidR="00D71E3D">
        <w:t xml:space="preserve"> </w:t>
      </w:r>
      <w:r>
        <w:t xml:space="preserve">3. 2019 zhlédli dvě divadelní představení v anglickém jazyce, která se konala v sále Domu kultury Ostrava. Divadelní společnost nabídla ke stažení materiály k práci v hodinách anglického jazyka, jako přípravu na samotná představení. S těmito materiály jsme poté ve dvou, samotnému představení předcházejících vyučovacích hodinách rozvíjeli slovní zásobu i čtecí a poslechové dovednosti žáků.  První divadelní hru s názvem A </w:t>
      </w:r>
      <w:proofErr w:type="spellStart"/>
      <w:r>
        <w:t>Silly</w:t>
      </w:r>
      <w:proofErr w:type="spellEnd"/>
      <w:r>
        <w:t xml:space="preserve"> </w:t>
      </w:r>
      <w:proofErr w:type="spellStart"/>
      <w:r>
        <w:t>Bear</w:t>
      </w:r>
      <w:proofErr w:type="spellEnd"/>
      <w:r>
        <w:t xml:space="preserve"> </w:t>
      </w:r>
      <w:r>
        <w:lastRenderedPageBreak/>
        <w:t xml:space="preserve">viděly děti našich prvních až třetích bilingvních tříd. Představení Jack and </w:t>
      </w:r>
      <w:proofErr w:type="spellStart"/>
      <w:r>
        <w:t>Joe</w:t>
      </w:r>
      <w:proofErr w:type="spellEnd"/>
      <w:r>
        <w:t xml:space="preserve"> pak žáci </w:t>
      </w:r>
      <w:r w:rsidR="00D71E3D">
        <w:t xml:space="preserve"> </w:t>
      </w:r>
      <w:r>
        <w:t xml:space="preserve">4.A, 5.A a 6.A. Toto představení je primárně určeno žákům druhého stupně a nižším ročníkům středních škol. Skutečnost, že naši žáci byli schopni sledovat, bavit se a porozumět divadelní hře s vyšší jazykovou náročností, svědčí o jejich dobré jazykové vybavenosti a celkové vyzrálosti. </w:t>
      </w:r>
    </w:p>
    <w:p w:rsidR="00C8285D" w:rsidRDefault="00C8285D">
      <w:pPr>
        <w:pBdr>
          <w:top w:val="nil"/>
          <w:left w:val="nil"/>
          <w:bottom w:val="nil"/>
          <w:right w:val="nil"/>
          <w:between w:val="nil"/>
        </w:pBdr>
        <w:spacing w:line="240" w:lineRule="auto"/>
        <w:ind w:left="0" w:hanging="2"/>
        <w:jc w:val="center"/>
        <w:rPr>
          <w:color w:val="FF0000"/>
        </w:rPr>
      </w:pPr>
    </w:p>
    <w:p w:rsidR="00C8285D" w:rsidRDefault="001309F1">
      <w:pPr>
        <w:pBdr>
          <w:top w:val="nil"/>
          <w:left w:val="nil"/>
          <w:bottom w:val="nil"/>
          <w:right w:val="nil"/>
          <w:between w:val="nil"/>
        </w:pBdr>
        <w:spacing w:line="240" w:lineRule="auto"/>
        <w:ind w:left="0" w:right="-143" w:hanging="2"/>
        <w:jc w:val="center"/>
        <w:rPr>
          <w:color w:val="FF0000"/>
        </w:rPr>
      </w:pPr>
      <w:r>
        <w:rPr>
          <w:color w:val="FF0000"/>
        </w:rPr>
        <w:t xml:space="preserve">              </w:t>
      </w:r>
    </w:p>
    <w:p w:rsidR="00C8285D" w:rsidRDefault="001309F1">
      <w:pPr>
        <w:pBdr>
          <w:top w:val="nil"/>
          <w:left w:val="nil"/>
          <w:bottom w:val="nil"/>
          <w:right w:val="nil"/>
          <w:between w:val="nil"/>
        </w:pBdr>
        <w:spacing w:line="240" w:lineRule="auto"/>
        <w:ind w:left="0" w:hanging="2"/>
        <w:rPr>
          <w:color w:val="FF0000"/>
        </w:rPr>
      </w:pPr>
      <w:r>
        <w:rPr>
          <w:color w:val="FF0000"/>
          <w:sz w:val="20"/>
          <w:szCs w:val="20"/>
        </w:rPr>
        <w:t xml:space="preserve">                                     </w:t>
      </w:r>
    </w:p>
    <w:p w:rsidR="00C8285D" w:rsidRPr="00162100" w:rsidRDefault="001309F1">
      <w:pPr>
        <w:pBdr>
          <w:top w:val="nil"/>
          <w:left w:val="nil"/>
          <w:bottom w:val="nil"/>
          <w:right w:val="nil"/>
          <w:between w:val="nil"/>
        </w:pBdr>
        <w:spacing w:line="240" w:lineRule="auto"/>
        <w:ind w:left="1" w:hanging="3"/>
        <w:rPr>
          <w:b/>
          <w:sz w:val="28"/>
          <w:szCs w:val="28"/>
          <w:u w:val="single"/>
        </w:rPr>
      </w:pPr>
      <w:r w:rsidRPr="00162100">
        <w:rPr>
          <w:b/>
          <w:sz w:val="28"/>
          <w:szCs w:val="28"/>
          <w:u w:val="single"/>
        </w:rPr>
        <w:t>6. Projekt EU OP VK – Vzdělání pro všechny - Výzva 63</w:t>
      </w:r>
    </w:p>
    <w:p w:rsidR="00C8285D" w:rsidRDefault="001309F1">
      <w:pPr>
        <w:pBdr>
          <w:top w:val="nil"/>
          <w:left w:val="nil"/>
          <w:bottom w:val="nil"/>
          <w:right w:val="nil"/>
          <w:between w:val="nil"/>
        </w:pBdr>
        <w:spacing w:line="240" w:lineRule="auto"/>
        <w:ind w:left="1" w:hanging="3"/>
        <w:rPr>
          <w:color w:val="FF0000"/>
          <w:sz w:val="28"/>
          <w:szCs w:val="28"/>
          <w:u w:val="single"/>
        </w:rPr>
      </w:pPr>
      <w:r w:rsidRPr="00162100">
        <w:rPr>
          <w:b/>
          <w:sz w:val="28"/>
          <w:szCs w:val="28"/>
          <w:u w:val="single"/>
        </w:rPr>
        <w:t>Registrační číslo projektu: CZ.02.3.68/0.0/0.0/18_063/0010450</w:t>
      </w:r>
      <w:r>
        <w:rPr>
          <w:sz w:val="20"/>
          <w:szCs w:val="20"/>
        </w:rPr>
        <w:t xml:space="preserve">        </w:t>
      </w:r>
      <w:r>
        <w:rPr>
          <w:color w:val="FF0000"/>
          <w:sz w:val="20"/>
          <w:szCs w:val="20"/>
        </w:rPr>
        <w:t xml:space="preserve">            </w:t>
      </w:r>
      <w:r>
        <w:rPr>
          <w:noProof/>
          <w:color w:val="FF0000"/>
        </w:rPr>
        <w:drawing>
          <wp:inline distT="0" distB="0" distL="114300" distR="114300">
            <wp:extent cx="4611370" cy="1028700"/>
            <wp:effectExtent l="0" t="0" r="0" b="0"/>
            <wp:docPr id="11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4611370" cy="1028700"/>
                    </a:xfrm>
                    <a:prstGeom prst="rect">
                      <a:avLst/>
                    </a:prstGeom>
                    <a:ln/>
                  </pic:spPr>
                </pic:pic>
              </a:graphicData>
            </a:graphic>
          </wp:inline>
        </w:drawing>
      </w:r>
    </w:p>
    <w:p w:rsidR="00C8285D" w:rsidRDefault="001309F1">
      <w:pPr>
        <w:pBdr>
          <w:top w:val="nil"/>
          <w:left w:val="nil"/>
          <w:bottom w:val="nil"/>
          <w:right w:val="nil"/>
          <w:between w:val="nil"/>
        </w:pBdr>
        <w:spacing w:before="280" w:after="280" w:line="240" w:lineRule="auto"/>
        <w:ind w:left="0" w:hanging="2"/>
      </w:pPr>
      <w:r>
        <w:t>Výzva č. 02_18_063 OP VVV pro Podpora škol formou projektů zjednodušeného vykazování - šablony pro MŠ a ZŠ.</w:t>
      </w:r>
    </w:p>
    <w:p w:rsidR="00C8285D" w:rsidRDefault="001309F1">
      <w:pPr>
        <w:pBdr>
          <w:top w:val="nil"/>
          <w:left w:val="nil"/>
          <w:bottom w:val="nil"/>
          <w:right w:val="nil"/>
          <w:between w:val="nil"/>
        </w:pBdr>
        <w:spacing w:before="280" w:after="280" w:line="240" w:lineRule="auto"/>
        <w:ind w:left="0" w:hanging="2"/>
      </w:pPr>
      <w:r>
        <w:rPr>
          <w:color w:val="FF0000"/>
        </w:rPr>
        <w:tab/>
      </w:r>
      <w:r w:rsidR="00162100" w:rsidRPr="00162100">
        <w:t>P</w:t>
      </w:r>
      <w:r>
        <w:t>rojekt, který jsme v rámci této výzvy zpracovali, podali a byl nám schválen je zaměřen na:</w:t>
      </w:r>
    </w:p>
    <w:p w:rsidR="00C8285D" w:rsidRDefault="001309F1" w:rsidP="000F1AC7">
      <w:pPr>
        <w:numPr>
          <w:ilvl w:val="0"/>
          <w:numId w:val="30"/>
        </w:numPr>
        <w:pBdr>
          <w:top w:val="nil"/>
          <w:left w:val="nil"/>
          <w:bottom w:val="nil"/>
          <w:right w:val="nil"/>
          <w:between w:val="nil"/>
        </w:pBdr>
        <w:spacing w:before="280" w:line="240" w:lineRule="auto"/>
        <w:ind w:left="0" w:hanging="2"/>
      </w:pPr>
      <w:r>
        <w:t>osobnostně- profesní rozvoj pedagogů</w:t>
      </w:r>
    </w:p>
    <w:p w:rsidR="00C8285D" w:rsidRDefault="001309F1" w:rsidP="000F1AC7">
      <w:pPr>
        <w:numPr>
          <w:ilvl w:val="0"/>
          <w:numId w:val="30"/>
        </w:numPr>
        <w:pBdr>
          <w:top w:val="nil"/>
          <w:left w:val="nil"/>
          <w:bottom w:val="nil"/>
          <w:right w:val="nil"/>
          <w:between w:val="nil"/>
        </w:pBdr>
        <w:spacing w:line="240" w:lineRule="auto"/>
        <w:ind w:left="0" w:hanging="2"/>
      </w:pPr>
      <w:r>
        <w:t>personální podporu – psycholog a asistent pedagoga na ZŠ</w:t>
      </w:r>
    </w:p>
    <w:p w:rsidR="00C8285D" w:rsidRDefault="001309F1" w:rsidP="000F1AC7">
      <w:pPr>
        <w:numPr>
          <w:ilvl w:val="0"/>
          <w:numId w:val="30"/>
        </w:numPr>
        <w:pBdr>
          <w:top w:val="nil"/>
          <w:left w:val="nil"/>
          <w:bottom w:val="nil"/>
          <w:right w:val="nil"/>
          <w:between w:val="nil"/>
        </w:pBdr>
        <w:spacing w:line="240" w:lineRule="auto"/>
        <w:ind w:left="0" w:hanging="2"/>
      </w:pPr>
      <w:r>
        <w:t>CLIL ve výuce</w:t>
      </w:r>
    </w:p>
    <w:p w:rsidR="00C8285D" w:rsidRDefault="001309F1" w:rsidP="000F1AC7">
      <w:pPr>
        <w:numPr>
          <w:ilvl w:val="0"/>
          <w:numId w:val="30"/>
        </w:numPr>
        <w:pBdr>
          <w:top w:val="nil"/>
          <w:left w:val="nil"/>
          <w:bottom w:val="nil"/>
          <w:right w:val="nil"/>
          <w:between w:val="nil"/>
        </w:pBdr>
        <w:spacing w:after="280" w:line="240" w:lineRule="auto"/>
        <w:ind w:left="0" w:hanging="2"/>
      </w:pPr>
      <w:proofErr w:type="spellStart"/>
      <w:r>
        <w:t>extrakurikulární</w:t>
      </w:r>
      <w:proofErr w:type="spellEnd"/>
      <w:r>
        <w:t xml:space="preserve"> rozvojové aktivity – čtenářské kluby, kluby zábavné logicky a deskových her, doučování žáků ohrožených školním neúspěchem</w:t>
      </w:r>
    </w:p>
    <w:p w:rsidR="00C8285D" w:rsidRDefault="001309F1">
      <w:pPr>
        <w:pBdr>
          <w:top w:val="nil"/>
          <w:left w:val="nil"/>
          <w:bottom w:val="nil"/>
          <w:right w:val="nil"/>
          <w:between w:val="nil"/>
        </w:pBdr>
        <w:spacing w:before="280" w:after="280" w:line="240" w:lineRule="auto"/>
        <w:ind w:left="0" w:hanging="2"/>
      </w:pPr>
      <w:r>
        <w:t xml:space="preserve">Projekt jsme začali realizovat od  01. 09. 2018  a budeme pokračovat  31. 08. 2020 </w:t>
      </w:r>
    </w:p>
    <w:p w:rsidR="00C8285D" w:rsidRDefault="001309F1">
      <w:pPr>
        <w:pBdr>
          <w:top w:val="nil"/>
          <w:left w:val="nil"/>
          <w:bottom w:val="nil"/>
          <w:right w:val="nil"/>
          <w:between w:val="nil"/>
        </w:pBdr>
        <w:spacing w:before="280" w:after="280" w:line="240" w:lineRule="auto"/>
        <w:ind w:left="0" w:hanging="2"/>
      </w:pPr>
      <w:r>
        <w:t>Na výše zmíněné aktivity jsme získali finanční podporu ve výši 2 611 814 Kč</w:t>
      </w:r>
    </w:p>
    <w:p w:rsidR="00C8285D" w:rsidRDefault="001309F1">
      <w:pPr>
        <w:pBdr>
          <w:top w:val="nil"/>
          <w:left w:val="nil"/>
          <w:bottom w:val="nil"/>
          <w:right w:val="nil"/>
          <w:between w:val="nil"/>
        </w:pBdr>
        <w:spacing w:before="280" w:after="280" w:line="240" w:lineRule="auto"/>
        <w:ind w:left="0" w:hanging="2"/>
      </w:pPr>
      <w:r>
        <w:t>V období od září do června 2019 jsme realizovali:</w:t>
      </w:r>
    </w:p>
    <w:p w:rsidR="00C8285D" w:rsidRDefault="001309F1" w:rsidP="000F1AC7">
      <w:pPr>
        <w:numPr>
          <w:ilvl w:val="0"/>
          <w:numId w:val="28"/>
        </w:numPr>
        <w:pBdr>
          <w:top w:val="nil"/>
          <w:left w:val="nil"/>
          <w:bottom w:val="nil"/>
          <w:right w:val="nil"/>
          <w:between w:val="nil"/>
        </w:pBdr>
        <w:spacing w:before="280" w:line="240" w:lineRule="auto"/>
        <w:ind w:left="0" w:hanging="2"/>
      </w:pPr>
      <w:r>
        <w:t>Vzdělávání pedagogických pracovníků ZŠ zaměřené  DVPP v rozsahu 34 hodin</w:t>
      </w:r>
    </w:p>
    <w:p w:rsidR="00C8285D" w:rsidRDefault="001309F1" w:rsidP="000F1AC7">
      <w:pPr>
        <w:numPr>
          <w:ilvl w:val="0"/>
          <w:numId w:val="28"/>
        </w:numPr>
        <w:pBdr>
          <w:top w:val="nil"/>
          <w:left w:val="nil"/>
          <w:bottom w:val="nil"/>
          <w:right w:val="nil"/>
          <w:between w:val="nil"/>
        </w:pBdr>
        <w:spacing w:line="240" w:lineRule="auto"/>
        <w:ind w:left="0" w:hanging="2"/>
      </w:pPr>
      <w:r>
        <w:t>Školní psycholog – personální podpora ZŠ</w:t>
      </w:r>
    </w:p>
    <w:p w:rsidR="00C8285D" w:rsidRDefault="001309F1" w:rsidP="000F1AC7">
      <w:pPr>
        <w:numPr>
          <w:ilvl w:val="0"/>
          <w:numId w:val="28"/>
        </w:numPr>
        <w:pBdr>
          <w:top w:val="nil"/>
          <w:left w:val="nil"/>
          <w:bottom w:val="nil"/>
          <w:right w:val="nil"/>
          <w:between w:val="nil"/>
        </w:pBdr>
        <w:spacing w:line="240" w:lineRule="auto"/>
        <w:ind w:left="0" w:hanging="2"/>
      </w:pPr>
      <w:r>
        <w:t>Školní psycholog - personální podpora ZŠ a ŠD</w:t>
      </w:r>
    </w:p>
    <w:p w:rsidR="00C8285D" w:rsidRPr="00DB3BA5" w:rsidRDefault="001309F1" w:rsidP="000F1AC7">
      <w:pPr>
        <w:numPr>
          <w:ilvl w:val="0"/>
          <w:numId w:val="28"/>
        </w:numPr>
        <w:pBdr>
          <w:top w:val="nil"/>
          <w:left w:val="nil"/>
          <w:bottom w:val="nil"/>
          <w:right w:val="nil"/>
          <w:between w:val="nil"/>
        </w:pBdr>
        <w:spacing w:line="240" w:lineRule="auto"/>
        <w:ind w:left="0" w:hanging="2"/>
      </w:pPr>
      <w:r w:rsidRPr="00DB3BA5">
        <w:t>CLIL ve výuce na ZŠ</w:t>
      </w:r>
    </w:p>
    <w:p w:rsidR="00C8285D" w:rsidRPr="00DB3BA5" w:rsidRDefault="001309F1" w:rsidP="000F1AC7">
      <w:pPr>
        <w:numPr>
          <w:ilvl w:val="0"/>
          <w:numId w:val="28"/>
        </w:numPr>
        <w:pBdr>
          <w:top w:val="nil"/>
          <w:left w:val="nil"/>
          <w:bottom w:val="nil"/>
          <w:right w:val="nil"/>
          <w:between w:val="nil"/>
        </w:pBdr>
        <w:spacing w:line="240" w:lineRule="auto"/>
        <w:ind w:left="0" w:hanging="2"/>
      </w:pPr>
      <w:r w:rsidRPr="00DB3BA5">
        <w:t xml:space="preserve">Čtenářský klub pro žáky ZŠ </w:t>
      </w:r>
    </w:p>
    <w:p w:rsidR="00C8285D" w:rsidRPr="00DB3BA5" w:rsidRDefault="001309F1" w:rsidP="000F1AC7">
      <w:pPr>
        <w:numPr>
          <w:ilvl w:val="0"/>
          <w:numId w:val="28"/>
        </w:numPr>
        <w:pBdr>
          <w:top w:val="nil"/>
          <w:left w:val="nil"/>
          <w:bottom w:val="nil"/>
          <w:right w:val="nil"/>
          <w:between w:val="nil"/>
        </w:pBdr>
        <w:spacing w:line="240" w:lineRule="auto"/>
        <w:ind w:left="0" w:hanging="2"/>
      </w:pPr>
      <w:r w:rsidRPr="00DB3BA5">
        <w:t>Klub zábavné logiky a deskových her pro žáky ZŠ a ŠD</w:t>
      </w:r>
    </w:p>
    <w:p w:rsidR="00C8285D" w:rsidRPr="00DB3BA5" w:rsidRDefault="001309F1" w:rsidP="000F1AC7">
      <w:pPr>
        <w:numPr>
          <w:ilvl w:val="0"/>
          <w:numId w:val="28"/>
        </w:numPr>
        <w:pBdr>
          <w:top w:val="nil"/>
          <w:left w:val="nil"/>
          <w:bottom w:val="nil"/>
          <w:right w:val="nil"/>
          <w:between w:val="nil"/>
        </w:pBdr>
        <w:spacing w:line="240" w:lineRule="auto"/>
        <w:ind w:left="0" w:hanging="2"/>
      </w:pPr>
      <w:r w:rsidRPr="00DB3BA5">
        <w:t>Klub demokratického myšlení a evropské připravenosti</w:t>
      </w:r>
    </w:p>
    <w:p w:rsidR="00C8285D" w:rsidRPr="00DB3BA5" w:rsidRDefault="001309F1" w:rsidP="000F1AC7">
      <w:pPr>
        <w:numPr>
          <w:ilvl w:val="0"/>
          <w:numId w:val="28"/>
        </w:numPr>
        <w:pBdr>
          <w:top w:val="nil"/>
          <w:left w:val="nil"/>
          <w:bottom w:val="nil"/>
          <w:right w:val="nil"/>
          <w:between w:val="nil"/>
        </w:pBdr>
        <w:spacing w:line="240" w:lineRule="auto"/>
        <w:ind w:left="0" w:hanging="2"/>
      </w:pPr>
      <w:r w:rsidRPr="00DB3BA5">
        <w:t>Doučování žáků ZŠ ohrožených školním neúspěchem</w:t>
      </w:r>
    </w:p>
    <w:p w:rsidR="00C8285D" w:rsidRPr="00DB3BA5" w:rsidRDefault="001309F1" w:rsidP="000F1AC7">
      <w:pPr>
        <w:numPr>
          <w:ilvl w:val="0"/>
          <w:numId w:val="28"/>
        </w:numPr>
        <w:pBdr>
          <w:top w:val="nil"/>
          <w:left w:val="nil"/>
          <w:bottom w:val="nil"/>
          <w:right w:val="nil"/>
          <w:between w:val="nil"/>
        </w:pBdr>
        <w:spacing w:line="240" w:lineRule="auto"/>
        <w:ind w:left="0" w:hanging="2"/>
      </w:pPr>
      <w:r w:rsidRPr="00DB3BA5">
        <w:t>Zapojení odborníka z praxe do vzdělávání ve ŠD</w:t>
      </w:r>
    </w:p>
    <w:p w:rsidR="00C8285D" w:rsidRDefault="001309F1" w:rsidP="000F1AC7">
      <w:pPr>
        <w:numPr>
          <w:ilvl w:val="0"/>
          <w:numId w:val="28"/>
        </w:numPr>
        <w:pBdr>
          <w:top w:val="nil"/>
          <w:left w:val="nil"/>
          <w:bottom w:val="nil"/>
          <w:right w:val="nil"/>
          <w:between w:val="nil"/>
        </w:pBdr>
        <w:spacing w:line="240" w:lineRule="auto"/>
        <w:ind w:left="0" w:hanging="2"/>
        <w:rPr>
          <w:color w:val="FF0000"/>
        </w:rPr>
      </w:pPr>
      <w:r w:rsidRPr="00DB3BA5">
        <w:t>Využití ICT ve vzdělávání c) 32 hodin ve ŠD</w:t>
      </w:r>
      <w:r w:rsidRPr="00DB3BA5">
        <w:tab/>
      </w:r>
      <w:r>
        <w:rPr>
          <w:color w:val="FF0000"/>
        </w:rPr>
        <w:tab/>
      </w:r>
      <w:r>
        <w:rPr>
          <w:color w:val="FF0000"/>
        </w:rPr>
        <w:tab/>
      </w:r>
    </w:p>
    <w:p w:rsidR="00C8285D" w:rsidRDefault="00C8285D">
      <w:pPr>
        <w:pBdr>
          <w:top w:val="nil"/>
          <w:left w:val="nil"/>
          <w:bottom w:val="nil"/>
          <w:right w:val="nil"/>
          <w:between w:val="nil"/>
        </w:pBdr>
        <w:spacing w:line="240" w:lineRule="auto"/>
        <w:ind w:left="0" w:hanging="2"/>
        <w:rPr>
          <w:color w:val="FF0000"/>
        </w:rPr>
      </w:pPr>
    </w:p>
    <w:p w:rsidR="00C8285D" w:rsidRDefault="001309F1">
      <w:pPr>
        <w:pBdr>
          <w:top w:val="nil"/>
          <w:left w:val="nil"/>
          <w:bottom w:val="nil"/>
          <w:right w:val="nil"/>
          <w:between w:val="nil"/>
        </w:pBdr>
        <w:spacing w:line="240" w:lineRule="auto"/>
        <w:ind w:left="0" w:hanging="2"/>
        <w:rPr>
          <w:color w:val="FF0000"/>
        </w:rPr>
      </w:pPr>
      <w:r>
        <w:rPr>
          <w:color w:val="FF0000"/>
          <w:sz w:val="20"/>
          <w:szCs w:val="20"/>
        </w:rPr>
        <w:t xml:space="preserve">             </w:t>
      </w:r>
    </w:p>
    <w:p w:rsidR="00C8285D" w:rsidRDefault="001309F1">
      <w:pPr>
        <w:keepNext/>
        <w:pBdr>
          <w:top w:val="nil"/>
          <w:left w:val="nil"/>
          <w:bottom w:val="nil"/>
          <w:right w:val="nil"/>
          <w:between w:val="nil"/>
        </w:pBdr>
        <w:spacing w:line="240" w:lineRule="auto"/>
        <w:ind w:left="1" w:hanging="3"/>
        <w:rPr>
          <w:b/>
          <w:sz w:val="27"/>
          <w:szCs w:val="27"/>
          <w:u w:val="single"/>
        </w:rPr>
      </w:pPr>
      <w:r>
        <w:rPr>
          <w:b/>
          <w:sz w:val="28"/>
          <w:szCs w:val="28"/>
          <w:u w:val="single"/>
        </w:rPr>
        <w:lastRenderedPageBreak/>
        <w:t>7. Hodina pohybu navíc pro 1., 2. a 3. třídy</w:t>
      </w:r>
    </w:p>
    <w:p w:rsidR="00C8285D" w:rsidRDefault="001309F1">
      <w:pPr>
        <w:pBdr>
          <w:top w:val="nil"/>
          <w:left w:val="nil"/>
          <w:bottom w:val="nil"/>
          <w:right w:val="nil"/>
          <w:between w:val="nil"/>
        </w:pBdr>
        <w:spacing w:before="280" w:after="280" w:line="240" w:lineRule="auto"/>
        <w:ind w:left="0" w:hanging="2"/>
      </w:pPr>
      <w:r>
        <w:t xml:space="preserve">V záři jsme navázali na </w:t>
      </w:r>
      <w:r w:rsidRPr="00DB3BA5">
        <w:t xml:space="preserve">naši dvouletou </w:t>
      </w:r>
      <w:r>
        <w:t>účast v pilotním  projektu na podporu motorické gramotnosti dětí ve školách Ministerstva školství a tělesné výchovy. Díky tomu, že v našem pedagog</w:t>
      </w:r>
      <w:r w:rsidR="00D71E3D">
        <w:t>ickém sboru máme certifikované  trenéry</w:t>
      </w:r>
      <w:r>
        <w:t xml:space="preserve">, mohli jsme pokračovat v 3 x 45 minut pohybu týdně pro děti 1. stupně navíc. Zájem byl stejně jako v předcházejících </w:t>
      </w:r>
      <w:r w:rsidR="00214CB3">
        <w:t>l</w:t>
      </w:r>
      <w:r>
        <w:t xml:space="preserve">etech  obrovský. Hodiny probíhaly v rámci pobytu dětí ve školní družině. Do projektu </w:t>
      </w:r>
      <w:r w:rsidR="00214CB3">
        <w:t>byly zapojeny děti  z 1., 2., 3. r</w:t>
      </w:r>
      <w:r>
        <w:t xml:space="preserve">očníku. Některé z nich navštěvovaly tuto aktivitu </w:t>
      </w:r>
      <w:r w:rsidR="00214CB3">
        <w:t>opakovaně.</w:t>
      </w:r>
      <w:r>
        <w:t xml:space="preserve"> Sportovní pohybové hry, které byly v rámci projektu realizovány, byly pro děti zajímavé a pestré. Každé dítě si tak mohlo vyzkoušet různé druhy pohybu a sportovních činností. Žáci si během roku měli možnost zvýšit fyzickou kondici, obratnost, zdatnost a pohybové dovednosti. Navíc jsme zjistili, že pohyb je baví a na tyto aktivity se vždy těší. Tento projekt se ve školách velmi osvědčil</w:t>
      </w:r>
      <w:r w:rsidR="00214CB3">
        <w:t>.</w:t>
      </w:r>
      <w:r>
        <w:t xml:space="preserve"> </w:t>
      </w:r>
    </w:p>
    <w:p w:rsidR="00C8285D" w:rsidRPr="00162100" w:rsidRDefault="00C8285D">
      <w:pPr>
        <w:pBdr>
          <w:top w:val="nil"/>
          <w:left w:val="nil"/>
          <w:bottom w:val="nil"/>
          <w:right w:val="nil"/>
          <w:between w:val="nil"/>
        </w:pBdr>
        <w:spacing w:line="240" w:lineRule="auto"/>
        <w:ind w:left="1" w:hanging="3"/>
        <w:rPr>
          <w:b/>
          <w:color w:val="FF0000"/>
          <w:sz w:val="28"/>
          <w:szCs w:val="28"/>
          <w:u w:val="single"/>
        </w:rPr>
      </w:pPr>
    </w:p>
    <w:p w:rsidR="00C8285D" w:rsidRPr="00162100" w:rsidRDefault="001309F1">
      <w:pPr>
        <w:ind w:left="1" w:hanging="3"/>
        <w:rPr>
          <w:b/>
          <w:sz w:val="28"/>
          <w:szCs w:val="28"/>
          <w:u w:val="single"/>
        </w:rPr>
      </w:pPr>
      <w:r w:rsidRPr="00162100">
        <w:rPr>
          <w:b/>
          <w:sz w:val="28"/>
          <w:szCs w:val="28"/>
          <w:u w:val="single"/>
        </w:rPr>
        <w:t>8.</w:t>
      </w:r>
      <w:r w:rsidR="00162100">
        <w:rPr>
          <w:b/>
          <w:sz w:val="28"/>
          <w:szCs w:val="28"/>
          <w:u w:val="single"/>
        </w:rPr>
        <w:t xml:space="preserve"> </w:t>
      </w:r>
      <w:r w:rsidRPr="00162100">
        <w:rPr>
          <w:b/>
          <w:sz w:val="28"/>
          <w:szCs w:val="28"/>
          <w:u w:val="single"/>
        </w:rPr>
        <w:t>Miniházená pro 1.stupeň</w:t>
      </w:r>
    </w:p>
    <w:p w:rsidR="00C8285D" w:rsidRDefault="001309F1">
      <w:pPr>
        <w:ind w:left="0" w:hanging="2"/>
      </w:pPr>
      <w:r>
        <w:t xml:space="preserve"> </w:t>
      </w:r>
    </w:p>
    <w:p w:rsidR="00C8285D" w:rsidRDefault="001309F1">
      <w:pPr>
        <w:ind w:left="0" w:hanging="2"/>
      </w:pPr>
      <w:r>
        <w:t>Po celý školní rok byl náš 1.stupeň zapojen v projektu házenkářského svazu Miniházená pro národní školy. Děti 3-5.tříd jezdily do krásné haly v Polance a nadšeně hrály miniházenou s ostatními družstvy zapojených škol. Děti vybojovaly druhá a třetí  místa a celoroční trénink z  těchto miniturnajů a  hodin TV vyvrcholil tradičním velkým turnajem Polanka cup 2018.</w:t>
      </w:r>
    </w:p>
    <w:p w:rsidR="00C8285D" w:rsidRDefault="001309F1">
      <w:pPr>
        <w:ind w:left="0" w:hanging="2"/>
      </w:pPr>
      <w:r>
        <w:t>Z naší školy se zapojila 3.C, 3.A, 4.B, 5.A a 5.C.  Všichni obdrželi medaile a 4.B vybojovala 4.místo v kategorii 3.-4.tříd ze 16 družstev. Děti miniházená baví, jsme zapojeni již pátým rokem a budeme jistě pokračovat i v roce příštím.</w:t>
      </w:r>
    </w:p>
    <w:p w:rsidR="00C8285D" w:rsidRDefault="00C8285D">
      <w:pPr>
        <w:pBdr>
          <w:top w:val="nil"/>
          <w:left w:val="nil"/>
          <w:bottom w:val="nil"/>
          <w:right w:val="nil"/>
          <w:between w:val="nil"/>
        </w:pBdr>
        <w:spacing w:line="240" w:lineRule="auto"/>
        <w:ind w:left="1" w:hanging="3"/>
        <w:rPr>
          <w:color w:val="FF0000"/>
          <w:sz w:val="32"/>
          <w:szCs w:val="32"/>
        </w:rPr>
      </w:pPr>
    </w:p>
    <w:p w:rsidR="00C8285D" w:rsidRPr="00162100" w:rsidRDefault="001309F1">
      <w:pPr>
        <w:pBdr>
          <w:top w:val="nil"/>
          <w:left w:val="nil"/>
          <w:bottom w:val="nil"/>
          <w:right w:val="nil"/>
          <w:between w:val="nil"/>
        </w:pBdr>
        <w:spacing w:line="276" w:lineRule="auto"/>
        <w:ind w:left="0" w:hanging="2"/>
      </w:pPr>
      <w:r w:rsidRPr="00162100">
        <w:t xml:space="preserve"> </w:t>
      </w:r>
    </w:p>
    <w:p w:rsidR="00C8285D" w:rsidRPr="00162100" w:rsidRDefault="00162100">
      <w:pPr>
        <w:pBdr>
          <w:top w:val="nil"/>
          <w:left w:val="nil"/>
          <w:bottom w:val="nil"/>
          <w:right w:val="nil"/>
          <w:between w:val="nil"/>
        </w:pBdr>
        <w:spacing w:line="240" w:lineRule="auto"/>
        <w:ind w:left="1" w:hanging="3"/>
        <w:rPr>
          <w:b/>
          <w:sz w:val="28"/>
          <w:szCs w:val="28"/>
          <w:u w:val="single"/>
        </w:rPr>
      </w:pPr>
      <w:r w:rsidRPr="00162100">
        <w:rPr>
          <w:b/>
          <w:sz w:val="28"/>
          <w:szCs w:val="28"/>
          <w:u w:val="single"/>
        </w:rPr>
        <w:t>9</w:t>
      </w:r>
      <w:r w:rsidR="001309F1" w:rsidRPr="00162100">
        <w:rPr>
          <w:b/>
          <w:sz w:val="28"/>
          <w:szCs w:val="28"/>
          <w:u w:val="single"/>
        </w:rPr>
        <w:t>. Další e-</w:t>
      </w:r>
      <w:proofErr w:type="spellStart"/>
      <w:r w:rsidR="001309F1" w:rsidRPr="00162100">
        <w:rPr>
          <w:b/>
          <w:sz w:val="28"/>
          <w:szCs w:val="28"/>
          <w:u w:val="single"/>
        </w:rPr>
        <w:t>Twinningový</w:t>
      </w:r>
      <w:proofErr w:type="spellEnd"/>
      <w:r w:rsidR="001309F1" w:rsidRPr="00162100">
        <w:rPr>
          <w:b/>
          <w:sz w:val="28"/>
          <w:szCs w:val="28"/>
          <w:u w:val="single"/>
        </w:rPr>
        <w:t xml:space="preserve"> projekt</w:t>
      </w:r>
    </w:p>
    <w:p w:rsidR="00C8285D" w:rsidRDefault="001309F1" w:rsidP="000F1AC7">
      <w:pPr>
        <w:numPr>
          <w:ilvl w:val="0"/>
          <w:numId w:val="32"/>
        </w:numPr>
        <w:ind w:left="0" w:hanging="2"/>
      </w:pPr>
      <w:bookmarkStart w:id="0" w:name="_heading=h.gcvmdptnns6j" w:colFirst="0" w:colLast="0"/>
      <w:bookmarkEnd w:id="0"/>
      <w:r>
        <w:t>žáci 8. C a 5. B se zapojili do projektu, několika akcí k ekologické výchově</w:t>
      </w:r>
      <w:r>
        <w:fldChar w:fldCharType="begin"/>
      </w:r>
      <w:r>
        <w:instrText xml:space="preserve"> HYPERLINK "https://live.etwinning.net/projects/project/176642" </w:instrText>
      </w:r>
      <w:r>
        <w:fldChar w:fldCharType="separate"/>
      </w:r>
    </w:p>
    <w:p w:rsidR="00C8285D" w:rsidRDefault="001309F1" w:rsidP="000F1AC7">
      <w:pPr>
        <w:numPr>
          <w:ilvl w:val="0"/>
          <w:numId w:val="32"/>
        </w:numPr>
        <w:pBdr>
          <w:top w:val="nil"/>
          <w:left w:val="nil"/>
          <w:bottom w:val="nil"/>
          <w:right w:val="nil"/>
          <w:between w:val="nil"/>
        </w:pBdr>
        <w:spacing w:line="240" w:lineRule="auto"/>
        <w:ind w:left="0" w:hanging="2"/>
      </w:pPr>
      <w:r>
        <w:fldChar w:fldCharType="end"/>
      </w:r>
      <w:r>
        <w:t>završeno akcí “Ukliďme Svět”</w:t>
      </w:r>
    </w:p>
    <w:p w:rsidR="00C8285D" w:rsidRDefault="001309F1" w:rsidP="000F1AC7">
      <w:pPr>
        <w:numPr>
          <w:ilvl w:val="0"/>
          <w:numId w:val="32"/>
        </w:numPr>
        <w:pBdr>
          <w:top w:val="nil"/>
          <w:left w:val="nil"/>
          <w:bottom w:val="nil"/>
          <w:right w:val="nil"/>
          <w:between w:val="nil"/>
        </w:pBdr>
        <w:spacing w:line="240" w:lineRule="auto"/>
        <w:ind w:left="0" w:hanging="2"/>
      </w:pPr>
      <w:r>
        <w:t>na projektu pracuje 13 škol z EU</w:t>
      </w:r>
    </w:p>
    <w:p w:rsidR="00C8285D" w:rsidRDefault="001309F1" w:rsidP="000F1AC7">
      <w:pPr>
        <w:numPr>
          <w:ilvl w:val="0"/>
          <w:numId w:val="32"/>
        </w:numPr>
        <w:pBdr>
          <w:top w:val="nil"/>
          <w:left w:val="nil"/>
          <w:bottom w:val="nil"/>
          <w:right w:val="nil"/>
          <w:between w:val="nil"/>
        </w:pBdr>
        <w:spacing w:line="240" w:lineRule="auto"/>
        <w:ind w:left="0" w:hanging="2"/>
      </w:pPr>
      <w:r>
        <w:t>vkládají své materiály a fotografie z akcí k projektu, rozšiřují slovní zásobu AJ</w:t>
      </w:r>
    </w:p>
    <w:p w:rsidR="00C8285D" w:rsidRDefault="00C8285D">
      <w:pPr>
        <w:pBdr>
          <w:top w:val="nil"/>
          <w:left w:val="nil"/>
          <w:bottom w:val="nil"/>
          <w:right w:val="nil"/>
          <w:between w:val="nil"/>
        </w:pBdr>
        <w:spacing w:line="240" w:lineRule="auto"/>
        <w:ind w:left="1" w:hanging="3"/>
        <w:rPr>
          <w:b/>
          <w:color w:val="FF0000"/>
          <w:sz w:val="28"/>
          <w:szCs w:val="28"/>
          <w:u w:val="single"/>
        </w:rPr>
      </w:pPr>
    </w:p>
    <w:p w:rsidR="00C8285D" w:rsidRPr="00162100" w:rsidRDefault="00162100">
      <w:pPr>
        <w:pBdr>
          <w:top w:val="nil"/>
          <w:left w:val="nil"/>
          <w:bottom w:val="nil"/>
          <w:right w:val="nil"/>
          <w:between w:val="nil"/>
        </w:pBdr>
        <w:spacing w:line="240" w:lineRule="auto"/>
        <w:ind w:left="1" w:hanging="3"/>
        <w:rPr>
          <w:b/>
          <w:sz w:val="28"/>
          <w:szCs w:val="28"/>
          <w:u w:val="single"/>
        </w:rPr>
      </w:pPr>
      <w:r w:rsidRPr="00162100">
        <w:rPr>
          <w:b/>
          <w:sz w:val="28"/>
          <w:szCs w:val="28"/>
          <w:u w:val="single"/>
        </w:rPr>
        <w:t>10</w:t>
      </w:r>
      <w:r w:rsidR="001309F1" w:rsidRPr="00162100">
        <w:rPr>
          <w:b/>
          <w:sz w:val="28"/>
          <w:szCs w:val="28"/>
          <w:u w:val="single"/>
        </w:rPr>
        <w:t>. e-</w:t>
      </w:r>
      <w:proofErr w:type="spellStart"/>
      <w:r w:rsidR="001309F1" w:rsidRPr="00162100">
        <w:rPr>
          <w:b/>
          <w:sz w:val="28"/>
          <w:szCs w:val="28"/>
          <w:u w:val="single"/>
        </w:rPr>
        <w:t>Twinning</w:t>
      </w:r>
      <w:proofErr w:type="spellEnd"/>
      <w:r w:rsidR="001309F1" w:rsidRPr="00162100">
        <w:rPr>
          <w:b/>
          <w:sz w:val="28"/>
          <w:szCs w:val="28"/>
          <w:u w:val="single"/>
        </w:rPr>
        <w:t xml:space="preserve"> </w:t>
      </w:r>
    </w:p>
    <w:p w:rsidR="00C8285D" w:rsidRDefault="00C8285D">
      <w:pPr>
        <w:pBdr>
          <w:top w:val="nil"/>
          <w:left w:val="nil"/>
          <w:bottom w:val="nil"/>
          <w:right w:val="nil"/>
          <w:between w:val="nil"/>
        </w:pBdr>
        <w:spacing w:line="240" w:lineRule="auto"/>
        <w:ind w:left="1" w:hanging="3"/>
        <w:rPr>
          <w:b/>
          <w:sz w:val="28"/>
          <w:szCs w:val="28"/>
          <w:u w:val="single"/>
        </w:rPr>
      </w:pPr>
    </w:p>
    <w:p w:rsidR="00C8285D" w:rsidRDefault="001309F1" w:rsidP="000F1AC7">
      <w:pPr>
        <w:numPr>
          <w:ilvl w:val="0"/>
          <w:numId w:val="21"/>
        </w:numPr>
        <w:pBdr>
          <w:top w:val="nil"/>
          <w:left w:val="nil"/>
          <w:bottom w:val="nil"/>
          <w:right w:val="nil"/>
          <w:between w:val="nil"/>
        </w:pBdr>
        <w:spacing w:line="240" w:lineRule="auto"/>
        <w:ind w:left="0" w:hanging="2"/>
        <w:rPr>
          <w:b/>
        </w:rPr>
      </w:pPr>
      <w:r>
        <w:rPr>
          <w:b/>
        </w:rPr>
        <w:t xml:space="preserve">ZACHRÁŇME ROZPRÁVKOVO </w:t>
      </w:r>
      <w:hyperlink r:id="rId32">
        <w:r>
          <w:rPr>
            <w:b/>
            <w:color w:val="1155CC"/>
            <w:u w:val="single"/>
          </w:rPr>
          <w:t>https://twinspace.etwinning.net/21350/home</w:t>
        </w:r>
      </w:hyperlink>
    </w:p>
    <w:p w:rsidR="00C8285D" w:rsidRDefault="001309F1" w:rsidP="000F1AC7">
      <w:pPr>
        <w:numPr>
          <w:ilvl w:val="0"/>
          <w:numId w:val="21"/>
        </w:numPr>
        <w:pBdr>
          <w:top w:val="nil"/>
          <w:left w:val="nil"/>
          <w:bottom w:val="nil"/>
          <w:right w:val="nil"/>
          <w:between w:val="nil"/>
        </w:pBdr>
        <w:spacing w:line="240" w:lineRule="auto"/>
        <w:ind w:left="0" w:hanging="2"/>
      </w:pPr>
      <w:r>
        <w:t>Spolupráce se slovenskou školou</w:t>
      </w:r>
    </w:p>
    <w:p w:rsidR="00C8285D" w:rsidRDefault="001309F1" w:rsidP="000F1AC7">
      <w:pPr>
        <w:numPr>
          <w:ilvl w:val="0"/>
          <w:numId w:val="21"/>
        </w:numPr>
        <w:pBdr>
          <w:top w:val="nil"/>
          <w:left w:val="nil"/>
          <w:bottom w:val="nil"/>
          <w:right w:val="nil"/>
          <w:between w:val="nil"/>
        </w:pBdr>
        <w:spacing w:line="240" w:lineRule="auto"/>
        <w:ind w:left="0" w:hanging="2"/>
      </w:pPr>
      <w:r>
        <w:t>Dětí postupně tvoří části pohádky, střídají český a slovenský jazyk</w:t>
      </w:r>
    </w:p>
    <w:p w:rsidR="00C8285D" w:rsidRDefault="001309F1" w:rsidP="000F1AC7">
      <w:pPr>
        <w:numPr>
          <w:ilvl w:val="0"/>
          <w:numId w:val="21"/>
        </w:numPr>
        <w:pBdr>
          <w:top w:val="nil"/>
          <w:left w:val="nil"/>
          <w:bottom w:val="nil"/>
          <w:right w:val="nil"/>
          <w:between w:val="nil"/>
        </w:pBdr>
        <w:spacing w:line="240" w:lineRule="auto"/>
        <w:ind w:left="0" w:hanging="2"/>
      </w:pPr>
      <w:r>
        <w:t>Srovnávají podobnosti a rozdíly</w:t>
      </w:r>
    </w:p>
    <w:p w:rsidR="00C8285D" w:rsidRDefault="001309F1" w:rsidP="000F1AC7">
      <w:pPr>
        <w:numPr>
          <w:ilvl w:val="0"/>
          <w:numId w:val="21"/>
        </w:numPr>
        <w:pBdr>
          <w:top w:val="nil"/>
          <w:left w:val="nil"/>
          <w:bottom w:val="nil"/>
          <w:right w:val="nil"/>
          <w:between w:val="nil"/>
        </w:pBdr>
        <w:spacing w:line="240" w:lineRule="auto"/>
        <w:ind w:left="0" w:hanging="2"/>
      </w:pPr>
      <w:r>
        <w:t>trénují psaní v rámci Informatiky</w:t>
      </w:r>
    </w:p>
    <w:p w:rsidR="00C8285D" w:rsidRDefault="001309F1" w:rsidP="000F1AC7">
      <w:pPr>
        <w:numPr>
          <w:ilvl w:val="0"/>
          <w:numId w:val="21"/>
        </w:numPr>
        <w:pBdr>
          <w:top w:val="nil"/>
          <w:left w:val="nil"/>
          <w:bottom w:val="nil"/>
          <w:right w:val="nil"/>
          <w:between w:val="nil"/>
        </w:pBdr>
        <w:spacing w:line="240" w:lineRule="auto"/>
        <w:ind w:left="0" w:hanging="2"/>
      </w:pPr>
      <w:r>
        <w:t xml:space="preserve">Vyzkoušeli nové aplikace z prostředí </w:t>
      </w:r>
      <w:proofErr w:type="spellStart"/>
      <w:r>
        <w:t>Twinspace</w:t>
      </w:r>
      <w:proofErr w:type="spellEnd"/>
      <w:r>
        <w:t xml:space="preserve"> i další volně dostupné</w:t>
      </w:r>
    </w:p>
    <w:p w:rsidR="00C8285D" w:rsidRDefault="001309F1" w:rsidP="000F1AC7">
      <w:pPr>
        <w:numPr>
          <w:ilvl w:val="0"/>
          <w:numId w:val="21"/>
        </w:numPr>
        <w:pBdr>
          <w:top w:val="nil"/>
          <w:left w:val="nil"/>
          <w:bottom w:val="nil"/>
          <w:right w:val="nil"/>
          <w:between w:val="nil"/>
        </w:pBdr>
        <w:spacing w:line="240" w:lineRule="auto"/>
        <w:ind w:left="0" w:hanging="2"/>
      </w:pPr>
      <w:r>
        <w:t>mezipředmětové vazby Český jazyk a Informatika</w:t>
      </w:r>
    </w:p>
    <w:p w:rsidR="00C8285D" w:rsidRDefault="00C8285D">
      <w:pPr>
        <w:pBdr>
          <w:top w:val="nil"/>
          <w:left w:val="nil"/>
          <w:bottom w:val="nil"/>
          <w:right w:val="nil"/>
          <w:between w:val="nil"/>
        </w:pBdr>
        <w:spacing w:line="240" w:lineRule="auto"/>
        <w:ind w:left="0" w:hanging="2"/>
      </w:pPr>
    </w:p>
    <w:p w:rsidR="00C8285D" w:rsidRDefault="00C8285D">
      <w:pPr>
        <w:pBdr>
          <w:top w:val="nil"/>
          <w:left w:val="nil"/>
          <w:bottom w:val="nil"/>
          <w:right w:val="nil"/>
          <w:between w:val="nil"/>
        </w:pBdr>
        <w:spacing w:line="240" w:lineRule="auto"/>
        <w:ind w:left="0" w:hanging="2"/>
        <w:rPr>
          <w:b/>
        </w:rPr>
      </w:pPr>
    </w:p>
    <w:p w:rsidR="00C8285D" w:rsidRPr="00162100" w:rsidRDefault="00162100">
      <w:pPr>
        <w:pBdr>
          <w:top w:val="nil"/>
          <w:left w:val="nil"/>
          <w:bottom w:val="nil"/>
          <w:right w:val="nil"/>
          <w:between w:val="nil"/>
        </w:pBdr>
        <w:spacing w:line="240" w:lineRule="auto"/>
        <w:ind w:left="1" w:hanging="3"/>
        <w:rPr>
          <w:b/>
          <w:sz w:val="28"/>
          <w:szCs w:val="28"/>
          <w:u w:val="single"/>
        </w:rPr>
      </w:pPr>
      <w:r w:rsidRPr="00162100">
        <w:rPr>
          <w:b/>
          <w:sz w:val="28"/>
          <w:szCs w:val="28"/>
          <w:u w:val="single"/>
        </w:rPr>
        <w:t xml:space="preserve">11. </w:t>
      </w:r>
      <w:r w:rsidR="001309F1" w:rsidRPr="00162100">
        <w:rPr>
          <w:b/>
          <w:sz w:val="28"/>
          <w:szCs w:val="28"/>
          <w:u w:val="single"/>
        </w:rPr>
        <w:t>Celoroční e-</w:t>
      </w:r>
      <w:proofErr w:type="spellStart"/>
      <w:r w:rsidR="001309F1" w:rsidRPr="00162100">
        <w:rPr>
          <w:b/>
          <w:sz w:val="28"/>
          <w:szCs w:val="28"/>
          <w:u w:val="single"/>
        </w:rPr>
        <w:t>Twiningový</w:t>
      </w:r>
      <w:proofErr w:type="spellEnd"/>
      <w:r w:rsidR="001309F1" w:rsidRPr="00162100">
        <w:rPr>
          <w:b/>
          <w:sz w:val="28"/>
          <w:szCs w:val="28"/>
          <w:u w:val="single"/>
        </w:rPr>
        <w:t xml:space="preserve"> projekt 2018/20 “</w:t>
      </w:r>
      <w:proofErr w:type="spellStart"/>
      <w:r w:rsidR="001309F1" w:rsidRPr="00162100">
        <w:rPr>
          <w:b/>
          <w:sz w:val="28"/>
          <w:szCs w:val="28"/>
          <w:u w:val="single"/>
        </w:rPr>
        <w:t>Lets</w:t>
      </w:r>
      <w:proofErr w:type="spellEnd"/>
      <w:r w:rsidR="001309F1" w:rsidRPr="00162100">
        <w:rPr>
          <w:b/>
          <w:sz w:val="28"/>
          <w:szCs w:val="28"/>
          <w:u w:val="single"/>
        </w:rPr>
        <w:t xml:space="preserve">’ </w:t>
      </w:r>
      <w:proofErr w:type="spellStart"/>
      <w:r w:rsidR="001309F1" w:rsidRPr="00162100">
        <w:rPr>
          <w:b/>
          <w:sz w:val="28"/>
          <w:szCs w:val="28"/>
          <w:u w:val="single"/>
        </w:rPr>
        <w:t>learn</w:t>
      </w:r>
      <w:proofErr w:type="spellEnd"/>
      <w:r w:rsidR="001309F1" w:rsidRPr="00162100">
        <w:rPr>
          <w:b/>
          <w:sz w:val="28"/>
          <w:szCs w:val="28"/>
          <w:u w:val="single"/>
        </w:rPr>
        <w:t xml:space="preserve"> </w:t>
      </w:r>
      <w:proofErr w:type="spellStart"/>
      <w:r w:rsidR="001309F1" w:rsidRPr="00162100">
        <w:rPr>
          <w:b/>
          <w:sz w:val="28"/>
          <w:szCs w:val="28"/>
          <w:u w:val="single"/>
        </w:rPr>
        <w:t>together</w:t>
      </w:r>
      <w:proofErr w:type="spellEnd"/>
      <w:r w:rsidR="001309F1" w:rsidRPr="00162100">
        <w:rPr>
          <w:b/>
          <w:sz w:val="28"/>
          <w:szCs w:val="28"/>
          <w:u w:val="single"/>
        </w:rPr>
        <w:t>”</w:t>
      </w:r>
    </w:p>
    <w:p w:rsidR="00C8285D" w:rsidRDefault="001309F1">
      <w:pPr>
        <w:pBdr>
          <w:top w:val="nil"/>
          <w:left w:val="nil"/>
          <w:bottom w:val="nil"/>
          <w:right w:val="nil"/>
          <w:between w:val="nil"/>
        </w:pBdr>
        <w:spacing w:line="240" w:lineRule="auto"/>
        <w:ind w:left="0" w:hanging="2"/>
        <w:rPr>
          <w:b/>
        </w:rPr>
      </w:pPr>
      <w:r>
        <w:rPr>
          <w:b/>
        </w:rPr>
        <w:t xml:space="preserve"> </w:t>
      </w:r>
    </w:p>
    <w:p w:rsidR="00C8285D" w:rsidRDefault="001309F1">
      <w:pPr>
        <w:ind w:left="0" w:hanging="2"/>
      </w:pPr>
      <w:r>
        <w:t>Žáci 3.A</w:t>
      </w:r>
      <w:r w:rsidR="00D71E3D">
        <w:t xml:space="preserve"> </w:t>
      </w:r>
      <w:r>
        <w:t xml:space="preserve"> se zapojili do mezinárodního projektu, tentokrát se základní školou v Chorvatsku.</w:t>
      </w:r>
    </w:p>
    <w:p w:rsidR="00C8285D" w:rsidRDefault="001309F1">
      <w:pPr>
        <w:ind w:left="0" w:hanging="2"/>
      </w:pPr>
      <w:r>
        <w:lastRenderedPageBreak/>
        <w:t xml:space="preserve">Partnerská škola byla Základní škola </w:t>
      </w:r>
      <w:proofErr w:type="spellStart"/>
      <w:r>
        <w:t>Zvonimira</w:t>
      </w:r>
      <w:proofErr w:type="spellEnd"/>
      <w:r>
        <w:t xml:space="preserve"> Franka, Kutina</w:t>
      </w:r>
    </w:p>
    <w:p w:rsidR="00C8285D" w:rsidRDefault="001309F1">
      <w:pPr>
        <w:ind w:left="0" w:hanging="2"/>
      </w:pPr>
      <w:r>
        <w:t xml:space="preserve">Projekt byl naplánován od září 2018 do června 2019, chorvatská škola však bohužel v druhém pololetí od projektu ustoupila. </w:t>
      </w:r>
    </w:p>
    <w:p w:rsidR="00C8285D" w:rsidRDefault="001309F1">
      <w:pPr>
        <w:ind w:left="0" w:hanging="2"/>
      </w:pPr>
      <w:r>
        <w:t xml:space="preserve">Nicméně naši žáci i pak pokračovali, aby se blíže seznámili s prostředím </w:t>
      </w:r>
      <w:proofErr w:type="spellStart"/>
      <w:r>
        <w:t>Twinspace</w:t>
      </w:r>
      <w:proofErr w:type="spellEnd"/>
      <w:r>
        <w:t xml:space="preserve"> a aby v případě dalšího projektu byli schopni již aktivně toto prostředí používat.</w:t>
      </w:r>
    </w:p>
    <w:p w:rsidR="00C8285D" w:rsidRDefault="001309F1">
      <w:pPr>
        <w:ind w:left="0" w:hanging="2"/>
      </w:pPr>
      <w:r>
        <w:t>Cílem projektu bylo dále rozvíjet komunikační dovednosti v anglickém jazyce, a to formou vzájemného sdílení výukových aktivit v elektronickém prostředí, za využití interaktivních internetových aplikací.</w:t>
      </w:r>
    </w:p>
    <w:p w:rsidR="00C8285D" w:rsidRDefault="001309F1">
      <w:pPr>
        <w:ind w:left="0" w:hanging="2"/>
      </w:pPr>
      <w:r>
        <w:t>Průběh projektu:</w:t>
      </w:r>
    </w:p>
    <w:p w:rsidR="00C8285D" w:rsidRDefault="001309F1" w:rsidP="000F1AC7">
      <w:pPr>
        <w:numPr>
          <w:ilvl w:val="0"/>
          <w:numId w:val="29"/>
        </w:numPr>
        <w:ind w:left="0" w:hanging="2"/>
      </w:pPr>
      <w:r>
        <w:t>Vzájemné představení škol a účastníků projektu</w:t>
      </w:r>
    </w:p>
    <w:p w:rsidR="00C8285D" w:rsidRDefault="001309F1" w:rsidP="000F1AC7">
      <w:pPr>
        <w:numPr>
          <w:ilvl w:val="0"/>
          <w:numId w:val="29"/>
        </w:numPr>
        <w:ind w:left="0" w:hanging="2"/>
      </w:pPr>
      <w:r>
        <w:t>Tvorba návrhů na společné logo</w:t>
      </w:r>
    </w:p>
    <w:p w:rsidR="00C8285D" w:rsidRDefault="001309F1" w:rsidP="000F1AC7">
      <w:pPr>
        <w:numPr>
          <w:ilvl w:val="0"/>
          <w:numId w:val="29"/>
        </w:numPr>
        <w:ind w:left="0" w:hanging="2"/>
      </w:pPr>
      <w:r>
        <w:t>Tvorba aktivit souvisejících s výukou a je</w:t>
      </w:r>
      <w:r w:rsidR="00D71E3D">
        <w:t>jich sdílení v</w:t>
      </w:r>
      <w:r>
        <w:t xml:space="preserve"> prostředí </w:t>
      </w:r>
      <w:r w:rsidR="00D71E3D">
        <w:t xml:space="preserve"> </w:t>
      </w:r>
      <w:proofErr w:type="spellStart"/>
      <w:r>
        <w:t>Twinspace</w:t>
      </w:r>
      <w:proofErr w:type="spellEnd"/>
    </w:p>
    <w:p w:rsidR="00C8285D" w:rsidRDefault="001309F1" w:rsidP="000F1AC7">
      <w:pPr>
        <w:numPr>
          <w:ilvl w:val="0"/>
          <w:numId w:val="29"/>
        </w:numPr>
        <w:ind w:left="0" w:hanging="2"/>
      </w:pPr>
      <w:r>
        <w:t>Tvorba elektronických pozdravů k Vánocům a Novému roku a jejich sdílení</w:t>
      </w:r>
    </w:p>
    <w:p w:rsidR="00C8285D" w:rsidRDefault="001309F1" w:rsidP="000F1AC7">
      <w:pPr>
        <w:numPr>
          <w:ilvl w:val="0"/>
          <w:numId w:val="29"/>
        </w:numPr>
        <w:ind w:left="0" w:hanging="2"/>
      </w:pPr>
      <w:r>
        <w:t xml:space="preserve">Komunikace mezi žáky obou škol za pomocí nástrojů </w:t>
      </w:r>
      <w:r w:rsidR="00D71E3D">
        <w:t xml:space="preserve"> </w:t>
      </w:r>
      <w:proofErr w:type="spellStart"/>
      <w:r>
        <w:t>Twinspace</w:t>
      </w:r>
      <w:proofErr w:type="spellEnd"/>
    </w:p>
    <w:p w:rsidR="00C8285D" w:rsidRDefault="001309F1" w:rsidP="000F1AC7">
      <w:pPr>
        <w:numPr>
          <w:ilvl w:val="0"/>
          <w:numId w:val="18"/>
        </w:numPr>
        <w:spacing w:line="276" w:lineRule="auto"/>
        <w:ind w:left="0" w:hanging="2"/>
      </w:pPr>
      <w:r>
        <w:t>Celý průběh proje</w:t>
      </w:r>
      <w:r w:rsidR="00D71E3D">
        <w:t>ktu je zaznamenán na stránkách e -</w:t>
      </w:r>
      <w:proofErr w:type="spellStart"/>
      <w:r w:rsidR="00D71E3D">
        <w:t>T</w:t>
      </w:r>
      <w:r>
        <w:t>winning</w:t>
      </w:r>
      <w:proofErr w:type="spellEnd"/>
      <w:r>
        <w:t xml:space="preserve"> - Moje </w:t>
      </w:r>
      <w:proofErr w:type="spellStart"/>
      <w:r>
        <w:t>Twinspace</w:t>
      </w:r>
      <w:proofErr w:type="spellEnd"/>
      <w:r>
        <w:rPr>
          <w:color w:val="FF0000"/>
        </w:rPr>
        <w:t>:</w:t>
      </w:r>
    </w:p>
    <w:p w:rsidR="00C8285D" w:rsidRDefault="001309F1" w:rsidP="00886A5A">
      <w:pPr>
        <w:ind w:left="0" w:hanging="2"/>
      </w:pPr>
      <w:r>
        <w:rPr>
          <w:color w:val="FF0000"/>
        </w:rPr>
        <w:t xml:space="preserve">         </w:t>
      </w:r>
    </w:p>
    <w:p w:rsidR="00C8285D" w:rsidRDefault="00C8285D">
      <w:pPr>
        <w:ind w:left="0" w:hanging="2"/>
      </w:pPr>
    </w:p>
    <w:p w:rsidR="00C8285D" w:rsidRDefault="00C8285D">
      <w:pPr>
        <w:ind w:left="0" w:hanging="2"/>
      </w:pPr>
    </w:p>
    <w:p w:rsidR="00C8285D" w:rsidRDefault="001309F1">
      <w:pPr>
        <w:pBdr>
          <w:top w:val="nil"/>
          <w:left w:val="nil"/>
          <w:bottom w:val="nil"/>
          <w:right w:val="nil"/>
          <w:between w:val="nil"/>
        </w:pBdr>
        <w:spacing w:line="240" w:lineRule="auto"/>
        <w:ind w:left="1" w:hanging="3"/>
        <w:rPr>
          <w:sz w:val="28"/>
          <w:szCs w:val="28"/>
          <w:u w:val="single"/>
        </w:rPr>
      </w:pPr>
      <w:r>
        <w:rPr>
          <w:b/>
          <w:sz w:val="28"/>
          <w:szCs w:val="28"/>
          <w:u w:val="single"/>
        </w:rPr>
        <w:t>1</w:t>
      </w:r>
      <w:r w:rsidR="00BB7020">
        <w:rPr>
          <w:b/>
          <w:sz w:val="28"/>
          <w:szCs w:val="28"/>
          <w:u w:val="single"/>
        </w:rPr>
        <w:t>2</w:t>
      </w:r>
      <w:r>
        <w:rPr>
          <w:b/>
          <w:sz w:val="28"/>
          <w:szCs w:val="28"/>
          <w:u w:val="single"/>
        </w:rPr>
        <w:t>. Projekt KREATIV</w:t>
      </w:r>
    </w:p>
    <w:p w:rsidR="00C8285D" w:rsidRDefault="00C8285D">
      <w:pPr>
        <w:pBdr>
          <w:top w:val="nil"/>
          <w:left w:val="nil"/>
          <w:bottom w:val="nil"/>
          <w:right w:val="nil"/>
          <w:between w:val="nil"/>
        </w:pBdr>
        <w:spacing w:line="240" w:lineRule="auto"/>
        <w:ind w:left="1" w:hanging="3"/>
        <w:rPr>
          <w:sz w:val="28"/>
          <w:szCs w:val="28"/>
          <w:u w:val="single"/>
        </w:rPr>
      </w:pPr>
    </w:p>
    <w:p w:rsidR="005F1B59" w:rsidRDefault="005F1B59">
      <w:pPr>
        <w:pBdr>
          <w:top w:val="nil"/>
          <w:left w:val="nil"/>
          <w:bottom w:val="nil"/>
          <w:right w:val="nil"/>
          <w:between w:val="nil"/>
        </w:pBdr>
        <w:spacing w:line="240" w:lineRule="auto"/>
        <w:ind w:left="1" w:hanging="3"/>
        <w:rPr>
          <w:sz w:val="28"/>
          <w:szCs w:val="28"/>
          <w:u w:val="single"/>
        </w:rPr>
      </w:pPr>
    </w:p>
    <w:p w:rsidR="00C8285D" w:rsidRDefault="001309F1">
      <w:pPr>
        <w:pBdr>
          <w:top w:val="nil"/>
          <w:left w:val="nil"/>
          <w:bottom w:val="nil"/>
          <w:right w:val="nil"/>
          <w:between w:val="nil"/>
        </w:pBdr>
        <w:spacing w:line="240" w:lineRule="auto"/>
        <w:ind w:left="0" w:hanging="2"/>
        <w:rPr>
          <w:highlight w:val="white"/>
        </w:rPr>
      </w:pPr>
      <w:r>
        <w:rPr>
          <w:highlight w:val="white"/>
        </w:rPr>
        <w:t xml:space="preserve">    Pokračujeme jako partner v projektu PROJEKT KREATIV (KVALITA, REALIZACE, EMOCE, AKTIVITA, TRADICE, INOVACE, VZDĚLÁVÁNÍ) REG. Č. CZ.02.3.68/0.0/0.0/16_010/0000577. V rámci projektu vznikla skupina pedagogů, kteří budou připravovat projektová odpoledne pro pedagogy v regionu. Projektová odpoledne jsou otevřená pro neformální setkání učitelů okolních škol, kdy nad daným tématem a stanoveným cílem probíhá diskuse a spolupráce. Při ní dochází k vzájemnému vzdělávání se a předávání zkušeností mezi pracovníky centra, jakožto lídry a zástupci okolních škol, případně dalšími aktéry ve vzdělávání. Projektová odpoledne budou realizována jedenkrát měsíčně. Zaměření bude na polytechnickou a přírodovědnou s mezipředmětovými vazbami na výtvarnou výchovu a výuku matematiky, fyziky, pracovních činností za využití měřících senzorů </w:t>
      </w:r>
      <w:r w:rsidR="005F1B59">
        <w:rPr>
          <w:highlight w:val="white"/>
        </w:rPr>
        <w:t xml:space="preserve"> </w:t>
      </w:r>
      <w:proofErr w:type="spellStart"/>
      <w:r>
        <w:rPr>
          <w:highlight w:val="white"/>
        </w:rPr>
        <w:t>Pasco</w:t>
      </w:r>
      <w:proofErr w:type="spellEnd"/>
      <w:r>
        <w:rPr>
          <w:highlight w:val="white"/>
        </w:rPr>
        <w:t xml:space="preserve">, </w:t>
      </w:r>
      <w:proofErr w:type="spellStart"/>
      <w:r>
        <w:rPr>
          <w:highlight w:val="white"/>
        </w:rPr>
        <w:t>Arduino</w:t>
      </w:r>
      <w:proofErr w:type="spellEnd"/>
      <w:r>
        <w:rPr>
          <w:highlight w:val="white"/>
        </w:rPr>
        <w:t>, stavebnice typu Merkur, robotiku a dalších pomůcek.</w:t>
      </w:r>
    </w:p>
    <w:p w:rsidR="00C8285D" w:rsidRDefault="001309F1">
      <w:pPr>
        <w:pBdr>
          <w:top w:val="nil"/>
          <w:left w:val="nil"/>
          <w:bottom w:val="nil"/>
          <w:right w:val="nil"/>
          <w:between w:val="nil"/>
        </w:pBdr>
        <w:spacing w:line="240" w:lineRule="auto"/>
        <w:ind w:left="0" w:hanging="2"/>
        <w:rPr>
          <w:highlight w:val="white"/>
        </w:rPr>
      </w:pPr>
      <w:r>
        <w:rPr>
          <w:highlight w:val="white"/>
        </w:rPr>
        <w:t>V rámci projektu navštívili žáci 8. C SUŠ OSTRAVA, kde si vyzkoušeli techniky tisku.</w:t>
      </w:r>
    </w:p>
    <w:p w:rsidR="00C8285D" w:rsidRDefault="00C8285D">
      <w:pPr>
        <w:pBdr>
          <w:top w:val="nil"/>
          <w:left w:val="nil"/>
          <w:bottom w:val="nil"/>
          <w:right w:val="nil"/>
          <w:between w:val="nil"/>
        </w:pBdr>
        <w:spacing w:line="240" w:lineRule="auto"/>
        <w:ind w:left="0" w:hanging="2"/>
      </w:pPr>
    </w:p>
    <w:p w:rsidR="00C8285D" w:rsidRDefault="00C8285D">
      <w:pPr>
        <w:pBdr>
          <w:top w:val="nil"/>
          <w:left w:val="nil"/>
          <w:bottom w:val="nil"/>
          <w:right w:val="nil"/>
          <w:between w:val="nil"/>
        </w:pBdr>
        <w:spacing w:line="240" w:lineRule="auto"/>
        <w:ind w:left="0" w:hanging="2"/>
        <w:rPr>
          <w:color w:val="FF0000"/>
        </w:rPr>
      </w:pPr>
    </w:p>
    <w:p w:rsidR="00BB7020" w:rsidRDefault="00BB7020" w:rsidP="00BB7020">
      <w:pPr>
        <w:pBdr>
          <w:top w:val="nil"/>
          <w:left w:val="nil"/>
          <w:bottom w:val="nil"/>
          <w:right w:val="nil"/>
          <w:between w:val="nil"/>
        </w:pBdr>
        <w:spacing w:line="240" w:lineRule="auto"/>
        <w:ind w:left="0" w:hanging="2"/>
        <w:jc w:val="both"/>
      </w:pPr>
    </w:p>
    <w:p w:rsidR="00BB7020" w:rsidRDefault="00BB7020" w:rsidP="00BB7020">
      <w:pPr>
        <w:pBdr>
          <w:top w:val="nil"/>
          <w:left w:val="nil"/>
          <w:bottom w:val="nil"/>
          <w:right w:val="nil"/>
          <w:between w:val="nil"/>
        </w:pBdr>
        <w:spacing w:line="240" w:lineRule="auto"/>
        <w:ind w:left="0" w:hanging="2"/>
        <w:rPr>
          <w:color w:val="FF0000"/>
        </w:rPr>
      </w:pPr>
    </w:p>
    <w:p w:rsidR="00BB7020" w:rsidRDefault="00BB7020" w:rsidP="00BB7020">
      <w:pPr>
        <w:pBdr>
          <w:top w:val="nil"/>
          <w:left w:val="nil"/>
          <w:bottom w:val="nil"/>
          <w:right w:val="nil"/>
          <w:between w:val="nil"/>
        </w:pBdr>
        <w:spacing w:line="240" w:lineRule="auto"/>
        <w:ind w:left="1" w:hanging="3"/>
        <w:rPr>
          <w:sz w:val="28"/>
          <w:szCs w:val="28"/>
          <w:u w:val="single"/>
        </w:rPr>
      </w:pPr>
      <w:r>
        <w:rPr>
          <w:b/>
          <w:sz w:val="28"/>
          <w:szCs w:val="28"/>
          <w:u w:val="single"/>
        </w:rPr>
        <w:t>13. Projekty  sekce Výtvarné výchovy</w:t>
      </w:r>
    </w:p>
    <w:p w:rsidR="00BB7020" w:rsidRDefault="00BB7020" w:rsidP="00BB7020">
      <w:pPr>
        <w:pBdr>
          <w:top w:val="nil"/>
          <w:left w:val="nil"/>
          <w:bottom w:val="nil"/>
          <w:right w:val="nil"/>
          <w:between w:val="nil"/>
        </w:pBdr>
        <w:spacing w:line="240" w:lineRule="auto"/>
        <w:ind w:left="1" w:hanging="3"/>
        <w:rPr>
          <w:sz w:val="28"/>
          <w:szCs w:val="28"/>
          <w:u w:val="single"/>
        </w:rPr>
      </w:pPr>
    </w:p>
    <w:p w:rsidR="00BB7020" w:rsidRDefault="00BB7020" w:rsidP="00BB7020">
      <w:pPr>
        <w:pBdr>
          <w:top w:val="nil"/>
          <w:left w:val="nil"/>
          <w:bottom w:val="nil"/>
          <w:right w:val="nil"/>
          <w:between w:val="nil"/>
        </w:pBdr>
        <w:spacing w:line="240" w:lineRule="auto"/>
        <w:ind w:leftChars="0" w:left="0" w:firstLineChars="0" w:firstLine="0"/>
        <w:rPr>
          <w:b/>
          <w:u w:val="single"/>
        </w:rPr>
      </w:pPr>
      <w:r w:rsidRPr="0012241E">
        <w:rPr>
          <w:b/>
          <w:u w:val="single"/>
        </w:rPr>
        <w:t>PICASSO</w:t>
      </w:r>
    </w:p>
    <w:p w:rsidR="00886A5A" w:rsidRPr="0012241E" w:rsidRDefault="00886A5A" w:rsidP="00BB7020">
      <w:pPr>
        <w:pBdr>
          <w:top w:val="nil"/>
          <w:left w:val="nil"/>
          <w:bottom w:val="nil"/>
          <w:right w:val="nil"/>
          <w:between w:val="nil"/>
        </w:pBdr>
        <w:spacing w:line="240" w:lineRule="auto"/>
        <w:ind w:leftChars="0" w:left="0" w:firstLineChars="0" w:firstLine="0"/>
        <w:rPr>
          <w:b/>
          <w:u w:val="single"/>
        </w:rPr>
      </w:pPr>
    </w:p>
    <w:p w:rsidR="00BB7020" w:rsidRDefault="00BB7020" w:rsidP="00BB7020">
      <w:pPr>
        <w:numPr>
          <w:ilvl w:val="0"/>
          <w:numId w:val="54"/>
        </w:numPr>
        <w:pBdr>
          <w:top w:val="nil"/>
          <w:left w:val="nil"/>
          <w:bottom w:val="nil"/>
          <w:right w:val="nil"/>
          <w:between w:val="nil"/>
        </w:pBdr>
        <w:spacing w:line="276" w:lineRule="auto"/>
        <w:ind w:left="0" w:hanging="2"/>
      </w:pPr>
      <w:r>
        <w:t xml:space="preserve">Žáci 8. B, C a 9. B se seznámili s životem a dílem významného malíře Pabla Picassa, jeho obrazy </w:t>
      </w:r>
    </w:p>
    <w:p w:rsidR="00BB7020" w:rsidRDefault="00BB7020" w:rsidP="00BB7020">
      <w:pPr>
        <w:pBdr>
          <w:top w:val="nil"/>
          <w:left w:val="nil"/>
          <w:bottom w:val="nil"/>
          <w:right w:val="nil"/>
          <w:between w:val="nil"/>
        </w:pBdr>
        <w:spacing w:line="276" w:lineRule="auto"/>
        <w:ind w:leftChars="0" w:left="0" w:firstLineChars="0" w:firstLine="0"/>
      </w:pPr>
      <w:r>
        <w:t xml:space="preserve">            z období Kubismu</w:t>
      </w:r>
    </w:p>
    <w:p w:rsidR="00BB7020" w:rsidRDefault="00BB7020" w:rsidP="00BB7020">
      <w:pPr>
        <w:numPr>
          <w:ilvl w:val="0"/>
          <w:numId w:val="54"/>
        </w:numPr>
        <w:pBdr>
          <w:top w:val="nil"/>
          <w:left w:val="nil"/>
          <w:bottom w:val="nil"/>
          <w:right w:val="nil"/>
          <w:between w:val="nil"/>
        </w:pBdr>
        <w:spacing w:line="276" w:lineRule="auto"/>
        <w:ind w:left="0" w:hanging="2"/>
      </w:pPr>
      <w:r>
        <w:t xml:space="preserve">Zpracovali a detailně popsali a hodnotili obrazy </w:t>
      </w:r>
      <w:proofErr w:type="spellStart"/>
      <w:r>
        <w:t>Guernica</w:t>
      </w:r>
      <w:proofErr w:type="spellEnd"/>
      <w:r>
        <w:t xml:space="preserve"> a Avignonské slečny</w:t>
      </w:r>
    </w:p>
    <w:p w:rsidR="00BB7020" w:rsidRDefault="00BB7020" w:rsidP="00BB7020">
      <w:pPr>
        <w:numPr>
          <w:ilvl w:val="0"/>
          <w:numId w:val="54"/>
        </w:numPr>
        <w:pBdr>
          <w:top w:val="nil"/>
          <w:left w:val="nil"/>
          <w:bottom w:val="nil"/>
          <w:right w:val="nil"/>
          <w:between w:val="nil"/>
        </w:pBdr>
        <w:spacing w:line="276" w:lineRule="auto"/>
        <w:ind w:left="0" w:hanging="2"/>
      </w:pPr>
      <w:r>
        <w:t>Zpracovávali ve skupinkách malbu portrétu v kubistickém stylu</w:t>
      </w:r>
    </w:p>
    <w:p w:rsidR="00BB7020" w:rsidRDefault="00BB7020" w:rsidP="00BB7020">
      <w:pPr>
        <w:numPr>
          <w:ilvl w:val="0"/>
          <w:numId w:val="54"/>
        </w:numPr>
        <w:pBdr>
          <w:top w:val="nil"/>
          <w:left w:val="nil"/>
          <w:bottom w:val="nil"/>
          <w:right w:val="nil"/>
          <w:between w:val="nil"/>
        </w:pBdr>
        <w:spacing w:line="276" w:lineRule="auto"/>
        <w:ind w:left="0" w:hanging="2"/>
      </w:pPr>
      <w:r>
        <w:t>Pracovali ve skupinách s danými informacemi, zpracovávali je a prezentovali</w:t>
      </w:r>
    </w:p>
    <w:p w:rsidR="00886A5A" w:rsidRDefault="00886A5A" w:rsidP="00886A5A">
      <w:pPr>
        <w:pBdr>
          <w:top w:val="nil"/>
          <w:left w:val="nil"/>
          <w:bottom w:val="nil"/>
          <w:right w:val="nil"/>
          <w:between w:val="nil"/>
        </w:pBdr>
        <w:spacing w:line="276" w:lineRule="auto"/>
        <w:ind w:leftChars="0" w:left="0" w:firstLineChars="0" w:firstLine="0"/>
      </w:pPr>
    </w:p>
    <w:p w:rsidR="00BB7020" w:rsidRDefault="00BB7020" w:rsidP="00BB7020">
      <w:pPr>
        <w:pBdr>
          <w:top w:val="nil"/>
          <w:left w:val="nil"/>
          <w:bottom w:val="nil"/>
          <w:right w:val="nil"/>
          <w:between w:val="nil"/>
        </w:pBdr>
        <w:spacing w:line="240" w:lineRule="auto"/>
        <w:ind w:leftChars="0" w:left="0" w:firstLineChars="0" w:firstLine="0"/>
        <w:rPr>
          <w:b/>
          <w:u w:val="single"/>
        </w:rPr>
      </w:pPr>
      <w:r w:rsidRPr="0012241E">
        <w:rPr>
          <w:b/>
          <w:u w:val="single"/>
        </w:rPr>
        <w:lastRenderedPageBreak/>
        <w:t>ČERNÁ A BÍLÁ</w:t>
      </w:r>
    </w:p>
    <w:p w:rsidR="00886A5A" w:rsidRPr="0012241E" w:rsidRDefault="00886A5A" w:rsidP="00BB7020">
      <w:pPr>
        <w:pBdr>
          <w:top w:val="nil"/>
          <w:left w:val="nil"/>
          <w:bottom w:val="nil"/>
          <w:right w:val="nil"/>
          <w:between w:val="nil"/>
        </w:pBdr>
        <w:spacing w:line="240" w:lineRule="auto"/>
        <w:ind w:leftChars="0" w:left="0" w:firstLineChars="0" w:firstLine="0"/>
        <w:rPr>
          <w:b/>
        </w:rPr>
      </w:pPr>
    </w:p>
    <w:p w:rsidR="00BB7020" w:rsidRDefault="00BB7020" w:rsidP="00BB7020">
      <w:pPr>
        <w:numPr>
          <w:ilvl w:val="0"/>
          <w:numId w:val="56"/>
        </w:numPr>
        <w:pBdr>
          <w:top w:val="nil"/>
          <w:left w:val="nil"/>
          <w:bottom w:val="nil"/>
          <w:right w:val="nil"/>
          <w:between w:val="nil"/>
        </w:pBdr>
        <w:spacing w:line="276" w:lineRule="auto"/>
        <w:ind w:left="0" w:hanging="2"/>
      </w:pPr>
      <w:r>
        <w:t>Žáci 8. B, C a 9. B zpracovávali šest témat v šesti výtvarných technikách</w:t>
      </w:r>
    </w:p>
    <w:p w:rsidR="00BB7020" w:rsidRDefault="00BB7020" w:rsidP="00BB7020">
      <w:pPr>
        <w:numPr>
          <w:ilvl w:val="0"/>
          <w:numId w:val="56"/>
        </w:numPr>
        <w:pBdr>
          <w:top w:val="nil"/>
          <w:left w:val="nil"/>
          <w:bottom w:val="nil"/>
          <w:right w:val="nil"/>
          <w:between w:val="nil"/>
        </w:pBdr>
        <w:spacing w:line="276" w:lineRule="auto"/>
        <w:ind w:left="0" w:hanging="2"/>
      </w:pPr>
      <w:r>
        <w:t>Své práce instalovali ve školní Galerii Na Háčku</w:t>
      </w:r>
    </w:p>
    <w:p w:rsidR="00886A5A" w:rsidRDefault="00886A5A" w:rsidP="00886A5A">
      <w:pPr>
        <w:pBdr>
          <w:top w:val="nil"/>
          <w:left w:val="nil"/>
          <w:bottom w:val="nil"/>
          <w:right w:val="nil"/>
          <w:between w:val="nil"/>
        </w:pBdr>
        <w:spacing w:line="276" w:lineRule="auto"/>
        <w:ind w:leftChars="0" w:left="0" w:firstLineChars="0" w:firstLine="0"/>
      </w:pPr>
    </w:p>
    <w:p w:rsidR="00BB7020" w:rsidRDefault="00BB7020" w:rsidP="00BB7020">
      <w:pPr>
        <w:pBdr>
          <w:top w:val="nil"/>
          <w:left w:val="nil"/>
          <w:bottom w:val="nil"/>
          <w:right w:val="nil"/>
          <w:between w:val="nil"/>
        </w:pBdr>
        <w:spacing w:line="276" w:lineRule="auto"/>
        <w:ind w:leftChars="0" w:left="0" w:firstLineChars="0" w:firstLine="0"/>
        <w:rPr>
          <w:b/>
          <w:u w:val="single"/>
        </w:rPr>
      </w:pPr>
      <w:r w:rsidRPr="0012241E">
        <w:rPr>
          <w:b/>
          <w:u w:val="single"/>
        </w:rPr>
        <w:t xml:space="preserve"> “VODA ŽIVÁ”</w:t>
      </w:r>
    </w:p>
    <w:p w:rsidR="00886A5A" w:rsidRPr="0012241E" w:rsidRDefault="00886A5A" w:rsidP="00BB7020">
      <w:pPr>
        <w:pBdr>
          <w:top w:val="nil"/>
          <w:left w:val="nil"/>
          <w:bottom w:val="nil"/>
          <w:right w:val="nil"/>
          <w:between w:val="nil"/>
        </w:pBdr>
        <w:spacing w:line="276" w:lineRule="auto"/>
        <w:ind w:leftChars="0" w:left="0" w:firstLineChars="0" w:firstLine="0"/>
        <w:rPr>
          <w:b/>
        </w:rPr>
      </w:pPr>
    </w:p>
    <w:p w:rsidR="00BB7020" w:rsidRDefault="00BB7020" w:rsidP="00BB7020">
      <w:pPr>
        <w:numPr>
          <w:ilvl w:val="0"/>
          <w:numId w:val="55"/>
        </w:numPr>
        <w:pBdr>
          <w:top w:val="nil"/>
          <w:left w:val="nil"/>
          <w:bottom w:val="nil"/>
          <w:right w:val="nil"/>
          <w:between w:val="nil"/>
        </w:pBdr>
        <w:spacing w:line="276" w:lineRule="auto"/>
        <w:ind w:left="0" w:hanging="2"/>
      </w:pPr>
      <w:r>
        <w:t>žáci 6.,7. a 8.ročníků zapojeni do soutěže na téma “Voda živá” (květen)</w:t>
      </w:r>
    </w:p>
    <w:p w:rsidR="00BB7020" w:rsidRDefault="00BB7020" w:rsidP="00BB7020">
      <w:pPr>
        <w:numPr>
          <w:ilvl w:val="0"/>
          <w:numId w:val="55"/>
        </w:numPr>
        <w:pBdr>
          <w:top w:val="nil"/>
          <w:left w:val="nil"/>
          <w:bottom w:val="nil"/>
          <w:right w:val="nil"/>
          <w:between w:val="nil"/>
        </w:pBdr>
        <w:spacing w:line="276" w:lineRule="auto"/>
        <w:ind w:left="0" w:hanging="2"/>
      </w:pPr>
      <w:r>
        <w:t>využití různých technik - malba, kresba, koláže</w:t>
      </w:r>
    </w:p>
    <w:p w:rsidR="00BB7020" w:rsidRDefault="00BB7020" w:rsidP="00BB7020">
      <w:pPr>
        <w:numPr>
          <w:ilvl w:val="0"/>
          <w:numId w:val="55"/>
        </w:numPr>
        <w:pBdr>
          <w:top w:val="nil"/>
          <w:left w:val="nil"/>
          <w:bottom w:val="nil"/>
          <w:right w:val="nil"/>
          <w:between w:val="nil"/>
        </w:pBdr>
        <w:spacing w:line="276" w:lineRule="auto"/>
        <w:ind w:left="0" w:hanging="2"/>
      </w:pPr>
      <w:r>
        <w:t xml:space="preserve">5 prací bylo oceněno - slavnostní vyhlášení proběhlo 31.5.2019 na </w:t>
      </w:r>
      <w:proofErr w:type="spellStart"/>
      <w:r>
        <w:t>Slezkoostravském</w:t>
      </w:r>
      <w:proofErr w:type="spellEnd"/>
      <w:r>
        <w:t xml:space="preserve"> hradě</w:t>
      </w: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0F24BF" w:rsidRDefault="000F24BF">
      <w:pPr>
        <w:pBdr>
          <w:top w:val="nil"/>
          <w:left w:val="nil"/>
          <w:bottom w:val="nil"/>
          <w:right w:val="nil"/>
          <w:between w:val="nil"/>
        </w:pBdr>
        <w:spacing w:line="240" w:lineRule="auto"/>
        <w:ind w:left="1" w:hanging="3"/>
        <w:rPr>
          <w:b/>
          <w:color w:val="FF0000"/>
          <w:sz w:val="32"/>
          <w:szCs w:val="32"/>
        </w:rPr>
      </w:pPr>
      <w:r>
        <w:rPr>
          <w:b/>
          <w:sz w:val="32"/>
          <w:szCs w:val="32"/>
          <w:u w:val="single"/>
        </w:rPr>
        <w:lastRenderedPageBreak/>
        <w:t xml:space="preserve">Obrazová příloha </w:t>
      </w:r>
      <w:r>
        <w:rPr>
          <w:b/>
          <w:color w:val="FF0000"/>
          <w:sz w:val="32"/>
          <w:szCs w:val="32"/>
        </w:rPr>
        <w:t>č. 11</w:t>
      </w:r>
    </w:p>
    <w:p w:rsidR="00B04E4D" w:rsidRPr="000F24BF" w:rsidRDefault="00B04E4D">
      <w:pPr>
        <w:pBdr>
          <w:top w:val="nil"/>
          <w:left w:val="nil"/>
          <w:bottom w:val="nil"/>
          <w:right w:val="nil"/>
          <w:between w:val="nil"/>
        </w:pBdr>
        <w:spacing w:line="240" w:lineRule="auto"/>
        <w:ind w:left="1" w:hanging="3"/>
        <w:rPr>
          <w:b/>
          <w:sz w:val="32"/>
          <w:szCs w:val="32"/>
          <w:u w:val="single"/>
        </w:rPr>
      </w:pPr>
    </w:p>
    <w:tbl>
      <w:tblPr>
        <w:tblStyle w:val="Mkatabulky"/>
        <w:tblW w:w="0" w:type="auto"/>
        <w:tblInd w:w="1" w:type="dxa"/>
        <w:tblLook w:val="04A0" w:firstRow="1" w:lastRow="0" w:firstColumn="1" w:lastColumn="0" w:noHBand="0" w:noVBand="1"/>
      </w:tblPr>
      <w:tblGrid>
        <w:gridCol w:w="5391"/>
        <w:gridCol w:w="4938"/>
      </w:tblGrid>
      <w:tr w:rsidR="000F24BF" w:rsidRPr="000F24BF" w:rsidTr="00B04E4D">
        <w:tc>
          <w:tcPr>
            <w:tcW w:w="5391" w:type="dxa"/>
            <w:tcBorders>
              <w:top w:val="nil"/>
              <w:left w:val="nil"/>
              <w:bottom w:val="nil"/>
              <w:right w:val="nil"/>
            </w:tcBorders>
          </w:tcPr>
          <w:p w:rsidR="000F24BF" w:rsidRPr="000F24BF" w:rsidRDefault="000F24BF">
            <w:pPr>
              <w:spacing w:line="240" w:lineRule="auto"/>
              <w:ind w:leftChars="0" w:left="0" w:firstLineChars="0" w:firstLine="0"/>
            </w:pPr>
          </w:p>
          <w:p w:rsidR="000F24BF" w:rsidRPr="000F24BF" w:rsidRDefault="000F24BF">
            <w:pPr>
              <w:spacing w:line="240" w:lineRule="auto"/>
              <w:ind w:leftChars="0" w:left="0" w:firstLineChars="0" w:firstLine="0"/>
            </w:pPr>
            <w:r w:rsidRPr="000F24BF">
              <w:t>Česko sportuje</w:t>
            </w:r>
          </w:p>
        </w:tc>
        <w:tc>
          <w:tcPr>
            <w:tcW w:w="4938" w:type="dxa"/>
            <w:tcBorders>
              <w:top w:val="nil"/>
              <w:left w:val="nil"/>
              <w:bottom w:val="nil"/>
              <w:right w:val="nil"/>
            </w:tcBorders>
          </w:tcPr>
          <w:p w:rsidR="000F24BF" w:rsidRPr="000F24BF" w:rsidRDefault="000F24BF">
            <w:pPr>
              <w:spacing w:line="240" w:lineRule="auto"/>
              <w:ind w:leftChars="0" w:left="0" w:firstLineChars="0" w:firstLine="0"/>
            </w:pPr>
          </w:p>
          <w:p w:rsidR="000F24BF" w:rsidRPr="000F24BF" w:rsidRDefault="000F24BF">
            <w:pPr>
              <w:spacing w:line="240" w:lineRule="auto"/>
              <w:ind w:leftChars="0" w:left="0" w:firstLineChars="0" w:firstLine="0"/>
            </w:pPr>
            <w:r w:rsidRPr="000F24BF">
              <w:t>Mikuláš</w:t>
            </w:r>
          </w:p>
        </w:tc>
      </w:tr>
      <w:tr w:rsidR="000F24BF" w:rsidRPr="000F24BF" w:rsidTr="00B04E4D">
        <w:tc>
          <w:tcPr>
            <w:tcW w:w="5391" w:type="dxa"/>
            <w:tcBorders>
              <w:top w:val="nil"/>
              <w:left w:val="nil"/>
              <w:bottom w:val="nil"/>
              <w:right w:val="nil"/>
            </w:tcBorders>
          </w:tcPr>
          <w:p w:rsidR="000F24BF" w:rsidRDefault="000F24BF">
            <w:pPr>
              <w:spacing w:line="240" w:lineRule="auto"/>
              <w:ind w:leftChars="0" w:left="0" w:firstLineChars="0" w:firstLine="0"/>
            </w:pPr>
          </w:p>
          <w:p w:rsidR="000F24BF" w:rsidRPr="000F24BF" w:rsidRDefault="000F24BF">
            <w:pPr>
              <w:spacing w:line="240" w:lineRule="auto"/>
              <w:ind w:leftChars="0" w:left="0" w:firstLineChars="0" w:firstLine="0"/>
            </w:pPr>
            <w:r>
              <w:t>Halloween</w:t>
            </w:r>
          </w:p>
        </w:tc>
        <w:tc>
          <w:tcPr>
            <w:tcW w:w="4938" w:type="dxa"/>
            <w:tcBorders>
              <w:top w:val="nil"/>
              <w:left w:val="nil"/>
              <w:bottom w:val="nil"/>
              <w:right w:val="nil"/>
            </w:tcBorders>
          </w:tcPr>
          <w:p w:rsidR="000F24BF" w:rsidRDefault="000F24BF">
            <w:pPr>
              <w:spacing w:line="240" w:lineRule="auto"/>
              <w:ind w:leftChars="0" w:left="0" w:firstLineChars="0" w:firstLine="0"/>
              <w:rPr>
                <w:noProof/>
              </w:rPr>
            </w:pPr>
          </w:p>
          <w:p w:rsidR="000F24BF" w:rsidRPr="000F24BF" w:rsidRDefault="00B04E4D">
            <w:pPr>
              <w:spacing w:line="240" w:lineRule="auto"/>
              <w:ind w:leftChars="0" w:left="0" w:firstLineChars="0" w:firstLine="0"/>
              <w:rPr>
                <w:noProof/>
              </w:rPr>
            </w:pPr>
            <w:r>
              <w:t>Projekt na podporu výuky druhého cizího jazyka</w:t>
            </w:r>
          </w:p>
        </w:tc>
      </w:tr>
      <w:tr w:rsidR="000F24BF" w:rsidRPr="000F24BF" w:rsidTr="00B04E4D">
        <w:tc>
          <w:tcPr>
            <w:tcW w:w="5391" w:type="dxa"/>
            <w:tcBorders>
              <w:top w:val="nil"/>
              <w:left w:val="nil"/>
              <w:bottom w:val="nil"/>
              <w:right w:val="nil"/>
            </w:tcBorders>
          </w:tcPr>
          <w:p w:rsidR="000F24BF" w:rsidRDefault="000F24BF">
            <w:pPr>
              <w:spacing w:line="240" w:lineRule="auto"/>
              <w:ind w:leftChars="0" w:left="0" w:firstLineChars="0" w:firstLine="0"/>
            </w:pPr>
          </w:p>
          <w:p w:rsidR="000F24BF" w:rsidRPr="000F24BF" w:rsidRDefault="000F24BF">
            <w:pPr>
              <w:spacing w:line="240" w:lineRule="auto"/>
              <w:ind w:leftChars="0" w:left="0" w:firstLineChars="0" w:firstLine="0"/>
            </w:pPr>
            <w:r>
              <w:t xml:space="preserve">Sportovní dny v SK </w:t>
            </w:r>
            <w:proofErr w:type="spellStart"/>
            <w:r>
              <w:t>Fajne</w:t>
            </w:r>
            <w:proofErr w:type="spellEnd"/>
          </w:p>
        </w:tc>
        <w:tc>
          <w:tcPr>
            <w:tcW w:w="4938" w:type="dxa"/>
            <w:tcBorders>
              <w:top w:val="nil"/>
              <w:left w:val="nil"/>
              <w:bottom w:val="nil"/>
              <w:right w:val="nil"/>
            </w:tcBorders>
          </w:tcPr>
          <w:p w:rsidR="000F24BF" w:rsidRDefault="000F24BF">
            <w:pPr>
              <w:spacing w:line="240" w:lineRule="auto"/>
              <w:ind w:leftChars="0" w:left="0" w:firstLineChars="0" w:firstLine="0"/>
            </w:pPr>
          </w:p>
          <w:p w:rsidR="000F24BF" w:rsidRPr="000F24BF" w:rsidRDefault="000F24BF">
            <w:pPr>
              <w:spacing w:line="240" w:lineRule="auto"/>
              <w:ind w:leftChars="0" w:left="0" w:firstLineChars="0" w:firstLine="0"/>
            </w:pPr>
            <w:r>
              <w:t>Projekt fandíme kontinentům - Afrika</w:t>
            </w:r>
          </w:p>
        </w:tc>
      </w:tr>
      <w:tr w:rsidR="000F24BF" w:rsidRPr="000F24BF" w:rsidTr="00B04E4D">
        <w:tc>
          <w:tcPr>
            <w:tcW w:w="5391" w:type="dxa"/>
            <w:tcBorders>
              <w:top w:val="nil"/>
              <w:left w:val="nil"/>
              <w:bottom w:val="nil"/>
              <w:right w:val="nil"/>
            </w:tcBorders>
          </w:tcPr>
          <w:p w:rsidR="000F24BF" w:rsidRDefault="000F24BF">
            <w:pPr>
              <w:spacing w:line="240" w:lineRule="auto"/>
              <w:ind w:leftChars="0" w:left="0" w:firstLineChars="0" w:firstLine="0"/>
            </w:pPr>
          </w:p>
          <w:p w:rsidR="00B04E4D" w:rsidRDefault="00B04E4D">
            <w:pPr>
              <w:spacing w:line="240" w:lineRule="auto"/>
              <w:ind w:leftChars="0" w:left="0" w:firstLineChars="0" w:firstLine="0"/>
            </w:pPr>
          </w:p>
          <w:p w:rsidR="00B04E4D" w:rsidRPr="000F24BF" w:rsidRDefault="00B04E4D">
            <w:pPr>
              <w:spacing w:line="240" w:lineRule="auto"/>
              <w:ind w:leftChars="0" w:left="0" w:firstLineChars="0" w:firstLine="0"/>
            </w:pPr>
            <w:r>
              <w:t>Besedy ke Dni NATO</w:t>
            </w:r>
          </w:p>
        </w:tc>
        <w:tc>
          <w:tcPr>
            <w:tcW w:w="4938" w:type="dxa"/>
            <w:tcBorders>
              <w:top w:val="nil"/>
              <w:left w:val="nil"/>
              <w:bottom w:val="nil"/>
              <w:right w:val="nil"/>
            </w:tcBorders>
          </w:tcPr>
          <w:p w:rsidR="000F24BF" w:rsidRDefault="000F24BF">
            <w:pPr>
              <w:spacing w:line="240" w:lineRule="auto"/>
              <w:ind w:leftChars="0" w:left="0" w:firstLineChars="0" w:firstLine="0"/>
            </w:pPr>
          </w:p>
          <w:p w:rsidR="00B04E4D" w:rsidRPr="000F24BF" w:rsidRDefault="00B04E4D">
            <w:pPr>
              <w:spacing w:line="240" w:lineRule="auto"/>
              <w:ind w:leftChars="0" w:left="0" w:firstLineChars="0" w:firstLine="0"/>
            </w:pPr>
            <w:r>
              <w:t>Poznávací zájezd do Vídně</w:t>
            </w:r>
          </w:p>
        </w:tc>
      </w:tr>
    </w:tbl>
    <w:p w:rsidR="00C8285D" w:rsidRPr="000F24BF" w:rsidRDefault="00C8285D" w:rsidP="000F24BF">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214CB3" w:rsidRDefault="00214CB3">
      <w:pPr>
        <w:pBdr>
          <w:top w:val="nil"/>
          <w:left w:val="nil"/>
          <w:bottom w:val="nil"/>
          <w:right w:val="nil"/>
          <w:between w:val="nil"/>
        </w:pBdr>
        <w:spacing w:line="240" w:lineRule="auto"/>
        <w:ind w:left="1" w:hanging="3"/>
        <w:rPr>
          <w:color w:val="FF0000"/>
          <w:sz w:val="32"/>
          <w:szCs w:val="32"/>
        </w:rPr>
      </w:pPr>
    </w:p>
    <w:p w:rsidR="00214CB3" w:rsidRDefault="00214CB3">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1" w:hanging="3"/>
        <w:rPr>
          <w:color w:val="FF0000"/>
          <w:sz w:val="32"/>
          <w:szCs w:val="32"/>
        </w:rPr>
      </w:pPr>
    </w:p>
    <w:p w:rsidR="00C8285D" w:rsidRDefault="00C8285D">
      <w:pPr>
        <w:pBdr>
          <w:top w:val="nil"/>
          <w:left w:val="nil"/>
          <w:bottom w:val="nil"/>
          <w:right w:val="nil"/>
          <w:between w:val="nil"/>
        </w:pBdr>
        <w:spacing w:line="240" w:lineRule="auto"/>
        <w:ind w:left="0" w:hanging="2"/>
        <w:jc w:val="both"/>
        <w:rPr>
          <w:color w:val="FF0000"/>
          <w:u w:val="single"/>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0F24BF" w:rsidRDefault="000F24BF">
      <w:pPr>
        <w:pBdr>
          <w:top w:val="nil"/>
          <w:left w:val="nil"/>
          <w:bottom w:val="nil"/>
          <w:right w:val="nil"/>
          <w:between w:val="nil"/>
        </w:pBdr>
        <w:spacing w:line="240" w:lineRule="auto"/>
        <w:ind w:left="0" w:hanging="2"/>
        <w:rPr>
          <w:color w:val="FF0000"/>
        </w:rPr>
      </w:pPr>
    </w:p>
    <w:p w:rsidR="000F24BF" w:rsidRDefault="000F24BF">
      <w:pPr>
        <w:pBdr>
          <w:top w:val="nil"/>
          <w:left w:val="nil"/>
          <w:bottom w:val="nil"/>
          <w:right w:val="nil"/>
          <w:between w:val="nil"/>
        </w:pBdr>
        <w:spacing w:line="240" w:lineRule="auto"/>
        <w:ind w:left="0" w:hanging="2"/>
        <w:rPr>
          <w:color w:val="FF0000"/>
        </w:rPr>
      </w:pPr>
    </w:p>
    <w:p w:rsidR="000F24BF" w:rsidRDefault="000F24BF">
      <w:pPr>
        <w:pBdr>
          <w:top w:val="nil"/>
          <w:left w:val="nil"/>
          <w:bottom w:val="nil"/>
          <w:right w:val="nil"/>
          <w:between w:val="nil"/>
        </w:pBdr>
        <w:spacing w:line="240" w:lineRule="auto"/>
        <w:ind w:left="0" w:hanging="2"/>
        <w:rPr>
          <w:color w:val="FF0000"/>
        </w:rPr>
      </w:pPr>
    </w:p>
    <w:p w:rsidR="000F24BF" w:rsidRDefault="000F24BF">
      <w:pPr>
        <w:pBdr>
          <w:top w:val="nil"/>
          <w:left w:val="nil"/>
          <w:bottom w:val="nil"/>
          <w:right w:val="nil"/>
          <w:between w:val="nil"/>
        </w:pBdr>
        <w:spacing w:line="240" w:lineRule="auto"/>
        <w:ind w:left="0" w:hanging="2"/>
        <w:rPr>
          <w:color w:val="FF0000"/>
        </w:rPr>
      </w:pPr>
    </w:p>
    <w:p w:rsidR="000F24BF" w:rsidRDefault="000F24BF">
      <w:pPr>
        <w:pBdr>
          <w:top w:val="nil"/>
          <w:left w:val="nil"/>
          <w:bottom w:val="nil"/>
          <w:right w:val="nil"/>
          <w:between w:val="nil"/>
        </w:pBdr>
        <w:spacing w:line="240" w:lineRule="auto"/>
        <w:ind w:left="0" w:hanging="2"/>
        <w:rPr>
          <w:color w:val="FF0000"/>
        </w:rPr>
      </w:pPr>
    </w:p>
    <w:p w:rsidR="000F24BF" w:rsidRDefault="000F24BF">
      <w:pPr>
        <w:pBdr>
          <w:top w:val="nil"/>
          <w:left w:val="nil"/>
          <w:bottom w:val="nil"/>
          <w:right w:val="nil"/>
          <w:between w:val="nil"/>
        </w:pBdr>
        <w:spacing w:line="240" w:lineRule="auto"/>
        <w:ind w:left="0" w:hanging="2"/>
        <w:rPr>
          <w:color w:val="FF0000"/>
        </w:rPr>
      </w:pPr>
    </w:p>
    <w:p w:rsidR="000F24BF" w:rsidRDefault="000F24BF">
      <w:pPr>
        <w:pBdr>
          <w:top w:val="nil"/>
          <w:left w:val="nil"/>
          <w:bottom w:val="nil"/>
          <w:right w:val="nil"/>
          <w:between w:val="nil"/>
        </w:pBdr>
        <w:spacing w:line="240" w:lineRule="auto"/>
        <w:ind w:left="0" w:hanging="2"/>
        <w:rPr>
          <w:color w:val="FF0000"/>
        </w:rPr>
      </w:pPr>
    </w:p>
    <w:p w:rsidR="000F24BF" w:rsidRDefault="000F24BF">
      <w:pPr>
        <w:pBdr>
          <w:top w:val="nil"/>
          <w:left w:val="nil"/>
          <w:bottom w:val="nil"/>
          <w:right w:val="nil"/>
          <w:between w:val="nil"/>
        </w:pBdr>
        <w:spacing w:line="240" w:lineRule="auto"/>
        <w:ind w:left="0" w:hanging="2"/>
        <w:rPr>
          <w:color w:val="FF0000"/>
        </w:rPr>
      </w:pPr>
    </w:p>
    <w:p w:rsidR="000F24BF" w:rsidRDefault="000F24BF">
      <w:pPr>
        <w:pBdr>
          <w:top w:val="nil"/>
          <w:left w:val="nil"/>
          <w:bottom w:val="nil"/>
          <w:right w:val="nil"/>
          <w:between w:val="nil"/>
        </w:pBdr>
        <w:spacing w:line="240" w:lineRule="auto"/>
        <w:ind w:left="0" w:hanging="2"/>
        <w:rPr>
          <w:color w:val="FF0000"/>
        </w:rPr>
      </w:pPr>
    </w:p>
    <w:p w:rsidR="000F24BF" w:rsidRDefault="000F24BF">
      <w:pPr>
        <w:pBdr>
          <w:top w:val="nil"/>
          <w:left w:val="nil"/>
          <w:bottom w:val="nil"/>
          <w:right w:val="nil"/>
          <w:between w:val="nil"/>
        </w:pBdr>
        <w:spacing w:line="240" w:lineRule="auto"/>
        <w:ind w:left="0" w:hanging="2"/>
        <w:rPr>
          <w:color w:val="FF0000"/>
        </w:rPr>
      </w:pPr>
    </w:p>
    <w:p w:rsidR="000F24BF" w:rsidRDefault="000F24BF">
      <w:pPr>
        <w:pBdr>
          <w:top w:val="nil"/>
          <w:left w:val="nil"/>
          <w:bottom w:val="nil"/>
          <w:right w:val="nil"/>
          <w:between w:val="nil"/>
        </w:pBdr>
        <w:spacing w:line="240" w:lineRule="auto"/>
        <w:ind w:left="0" w:hanging="2"/>
        <w:rPr>
          <w:color w:val="FF0000"/>
        </w:rPr>
      </w:pPr>
    </w:p>
    <w:p w:rsidR="000F24BF" w:rsidRDefault="000F24BF">
      <w:pPr>
        <w:pBdr>
          <w:top w:val="nil"/>
          <w:left w:val="nil"/>
          <w:bottom w:val="nil"/>
          <w:right w:val="nil"/>
          <w:between w:val="nil"/>
        </w:pBdr>
        <w:spacing w:line="240" w:lineRule="auto"/>
        <w:ind w:left="0" w:hanging="2"/>
        <w:rPr>
          <w:color w:val="FF0000"/>
        </w:rPr>
      </w:pPr>
    </w:p>
    <w:p w:rsidR="000F24BF" w:rsidRDefault="000F24BF">
      <w:pPr>
        <w:pBdr>
          <w:top w:val="nil"/>
          <w:left w:val="nil"/>
          <w:bottom w:val="nil"/>
          <w:right w:val="nil"/>
          <w:between w:val="nil"/>
        </w:pBdr>
        <w:spacing w:line="240" w:lineRule="auto"/>
        <w:ind w:left="0" w:hanging="2"/>
        <w:rPr>
          <w:color w:val="FF0000"/>
        </w:rPr>
      </w:pPr>
    </w:p>
    <w:p w:rsidR="009F146D" w:rsidRDefault="009F146D">
      <w:pPr>
        <w:pBdr>
          <w:top w:val="nil"/>
          <w:left w:val="nil"/>
          <w:bottom w:val="nil"/>
          <w:right w:val="nil"/>
          <w:between w:val="nil"/>
        </w:pBdr>
        <w:spacing w:line="240" w:lineRule="auto"/>
        <w:ind w:left="0" w:hanging="2"/>
        <w:rPr>
          <w:color w:val="FF0000"/>
        </w:rPr>
      </w:pPr>
    </w:p>
    <w:p w:rsidR="0029400B" w:rsidRDefault="0029400B">
      <w:pPr>
        <w:pBdr>
          <w:top w:val="nil"/>
          <w:left w:val="nil"/>
          <w:bottom w:val="nil"/>
          <w:right w:val="nil"/>
          <w:between w:val="nil"/>
        </w:pBdr>
        <w:spacing w:line="240" w:lineRule="auto"/>
        <w:ind w:left="0" w:hanging="2"/>
        <w:rPr>
          <w:color w:val="FF0000"/>
        </w:rPr>
      </w:pPr>
    </w:p>
    <w:p w:rsidR="0029400B" w:rsidRDefault="0029400B">
      <w:pPr>
        <w:pBdr>
          <w:top w:val="nil"/>
          <w:left w:val="nil"/>
          <w:bottom w:val="nil"/>
          <w:right w:val="nil"/>
          <w:between w:val="nil"/>
        </w:pBdr>
        <w:spacing w:line="240" w:lineRule="auto"/>
        <w:ind w:left="0" w:hanging="2"/>
        <w:rPr>
          <w:color w:val="FF0000"/>
        </w:rPr>
      </w:pPr>
    </w:p>
    <w:p w:rsidR="0029400B" w:rsidRDefault="0029400B">
      <w:pPr>
        <w:pBdr>
          <w:top w:val="nil"/>
          <w:left w:val="nil"/>
          <w:bottom w:val="nil"/>
          <w:right w:val="nil"/>
          <w:between w:val="nil"/>
        </w:pBdr>
        <w:spacing w:line="240" w:lineRule="auto"/>
        <w:ind w:left="0" w:hanging="2"/>
        <w:rPr>
          <w:color w:val="FF0000"/>
        </w:rPr>
      </w:pPr>
      <w:bookmarkStart w:id="1" w:name="_GoBack"/>
      <w:bookmarkEnd w:id="1"/>
    </w:p>
    <w:p w:rsidR="000F24BF" w:rsidRDefault="000F24BF">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Pr="00BB7020" w:rsidRDefault="001309F1">
      <w:pPr>
        <w:pBdr>
          <w:top w:val="nil"/>
          <w:left w:val="nil"/>
          <w:bottom w:val="nil"/>
          <w:right w:val="nil"/>
          <w:between w:val="nil"/>
        </w:pBdr>
        <w:spacing w:line="240" w:lineRule="auto"/>
        <w:ind w:left="2" w:hanging="4"/>
      </w:pPr>
      <w:r w:rsidRPr="00BB7020">
        <w:rPr>
          <w:b/>
          <w:sz w:val="40"/>
          <w:szCs w:val="40"/>
          <w:u w:val="single"/>
        </w:rPr>
        <w:lastRenderedPageBreak/>
        <w:t>OBSAH:</w:t>
      </w:r>
    </w:p>
    <w:p w:rsidR="00C8285D" w:rsidRPr="00BB7020" w:rsidRDefault="00C8285D">
      <w:pPr>
        <w:pBdr>
          <w:top w:val="nil"/>
          <w:left w:val="nil"/>
          <w:bottom w:val="nil"/>
          <w:right w:val="nil"/>
          <w:between w:val="nil"/>
        </w:pBdr>
        <w:spacing w:line="240" w:lineRule="auto"/>
        <w:ind w:left="0" w:hanging="2"/>
      </w:pPr>
    </w:p>
    <w:p w:rsidR="00C8285D" w:rsidRPr="00BB7020" w:rsidRDefault="001309F1">
      <w:pPr>
        <w:pBdr>
          <w:top w:val="nil"/>
          <w:left w:val="nil"/>
          <w:bottom w:val="nil"/>
          <w:right w:val="nil"/>
          <w:between w:val="nil"/>
        </w:pBdr>
        <w:spacing w:line="240" w:lineRule="auto"/>
        <w:ind w:left="1" w:hanging="3"/>
        <w:rPr>
          <w:sz w:val="28"/>
          <w:szCs w:val="28"/>
        </w:rPr>
      </w:pPr>
      <w:r w:rsidRPr="00BB7020">
        <w:rPr>
          <w:b/>
          <w:sz w:val="28"/>
          <w:szCs w:val="28"/>
        </w:rPr>
        <w:t>1.</w:t>
      </w:r>
      <w:r w:rsidRPr="00BB7020">
        <w:rPr>
          <w:b/>
          <w:sz w:val="28"/>
          <w:szCs w:val="28"/>
        </w:rPr>
        <w:tab/>
        <w:t>Charakteristika školy</w:t>
      </w:r>
    </w:p>
    <w:p w:rsidR="00C8285D" w:rsidRDefault="001309F1">
      <w:pPr>
        <w:pBdr>
          <w:top w:val="nil"/>
          <w:left w:val="nil"/>
          <w:bottom w:val="nil"/>
          <w:right w:val="nil"/>
          <w:between w:val="nil"/>
        </w:pBdr>
        <w:spacing w:line="240" w:lineRule="auto"/>
        <w:ind w:left="1" w:hanging="3"/>
        <w:rPr>
          <w:b/>
          <w:sz w:val="28"/>
          <w:szCs w:val="28"/>
        </w:rPr>
      </w:pPr>
      <w:r w:rsidRPr="00BB7020">
        <w:rPr>
          <w:b/>
          <w:sz w:val="28"/>
          <w:szCs w:val="28"/>
        </w:rPr>
        <w:t>2.</w:t>
      </w:r>
      <w:r w:rsidRPr="00BB7020">
        <w:rPr>
          <w:b/>
          <w:sz w:val="28"/>
          <w:szCs w:val="28"/>
        </w:rPr>
        <w:tab/>
        <w:t>Výsledky výchovy a vzdělávání, prospěch</w:t>
      </w:r>
    </w:p>
    <w:p w:rsidR="00C8285D" w:rsidRPr="00BB7020" w:rsidRDefault="001309F1">
      <w:pPr>
        <w:pBdr>
          <w:top w:val="nil"/>
          <w:left w:val="nil"/>
          <w:bottom w:val="nil"/>
          <w:right w:val="nil"/>
          <w:between w:val="nil"/>
        </w:pBdr>
        <w:spacing w:line="240" w:lineRule="auto"/>
        <w:ind w:left="1" w:hanging="3"/>
        <w:rPr>
          <w:sz w:val="28"/>
          <w:szCs w:val="28"/>
        </w:rPr>
      </w:pPr>
      <w:r w:rsidRPr="00BB7020">
        <w:rPr>
          <w:b/>
          <w:sz w:val="28"/>
          <w:szCs w:val="28"/>
        </w:rPr>
        <w:t>3.       Rámcový popis personálního zabezpečení činnosti školy</w:t>
      </w:r>
    </w:p>
    <w:p w:rsidR="00C8285D" w:rsidRPr="00BB7020" w:rsidRDefault="001309F1">
      <w:pPr>
        <w:pBdr>
          <w:top w:val="nil"/>
          <w:left w:val="nil"/>
          <w:bottom w:val="nil"/>
          <w:right w:val="nil"/>
          <w:between w:val="nil"/>
        </w:pBdr>
        <w:spacing w:line="240" w:lineRule="auto"/>
        <w:ind w:left="1" w:hanging="3"/>
        <w:rPr>
          <w:sz w:val="28"/>
          <w:szCs w:val="28"/>
        </w:rPr>
      </w:pPr>
      <w:r w:rsidRPr="00BB7020">
        <w:rPr>
          <w:b/>
          <w:sz w:val="28"/>
          <w:szCs w:val="28"/>
        </w:rPr>
        <w:t>4.</w:t>
      </w:r>
      <w:r w:rsidRPr="00BB7020">
        <w:rPr>
          <w:b/>
          <w:sz w:val="28"/>
          <w:szCs w:val="28"/>
        </w:rPr>
        <w:tab/>
        <w:t>Další údaje o škole</w:t>
      </w:r>
    </w:p>
    <w:p w:rsidR="00C8285D" w:rsidRPr="00BB7020" w:rsidRDefault="001309F1">
      <w:pPr>
        <w:pBdr>
          <w:top w:val="nil"/>
          <w:left w:val="nil"/>
          <w:bottom w:val="nil"/>
          <w:right w:val="nil"/>
          <w:between w:val="nil"/>
        </w:pBdr>
        <w:spacing w:line="240" w:lineRule="auto"/>
        <w:ind w:left="1" w:hanging="3"/>
        <w:rPr>
          <w:sz w:val="28"/>
          <w:szCs w:val="28"/>
        </w:rPr>
      </w:pPr>
      <w:r w:rsidRPr="00BB7020">
        <w:rPr>
          <w:b/>
          <w:sz w:val="28"/>
          <w:szCs w:val="28"/>
        </w:rPr>
        <w:t>5.</w:t>
      </w:r>
      <w:r w:rsidRPr="00BB7020">
        <w:rPr>
          <w:b/>
          <w:sz w:val="28"/>
          <w:szCs w:val="28"/>
        </w:rPr>
        <w:tab/>
        <w:t xml:space="preserve">Přílohy </w:t>
      </w: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Pr="00BB7020" w:rsidRDefault="001309F1">
      <w:pPr>
        <w:keepNext/>
        <w:pBdr>
          <w:top w:val="nil"/>
          <w:left w:val="nil"/>
          <w:bottom w:val="nil"/>
          <w:right w:val="nil"/>
          <w:between w:val="nil"/>
        </w:pBdr>
        <w:spacing w:line="240" w:lineRule="auto"/>
        <w:ind w:left="2" w:hanging="4"/>
        <w:rPr>
          <w:b/>
          <w:sz w:val="40"/>
          <w:szCs w:val="40"/>
          <w:u w:val="single"/>
        </w:rPr>
      </w:pPr>
      <w:r w:rsidRPr="00BB7020">
        <w:rPr>
          <w:b/>
          <w:sz w:val="40"/>
          <w:szCs w:val="40"/>
          <w:u w:val="single"/>
        </w:rPr>
        <w:t>Seznam příloh</w:t>
      </w:r>
    </w:p>
    <w:p w:rsidR="00C8285D" w:rsidRPr="00BB7020" w:rsidRDefault="00C8285D">
      <w:pPr>
        <w:pBdr>
          <w:top w:val="nil"/>
          <w:left w:val="nil"/>
          <w:bottom w:val="nil"/>
          <w:right w:val="nil"/>
          <w:between w:val="nil"/>
        </w:pBdr>
        <w:spacing w:line="240" w:lineRule="auto"/>
        <w:ind w:left="1" w:hanging="3"/>
        <w:rPr>
          <w:sz w:val="28"/>
          <w:szCs w:val="28"/>
        </w:rPr>
      </w:pPr>
    </w:p>
    <w:p w:rsidR="00C8285D" w:rsidRPr="00BB7020" w:rsidRDefault="001309F1">
      <w:pPr>
        <w:pBdr>
          <w:top w:val="nil"/>
          <w:left w:val="nil"/>
          <w:bottom w:val="nil"/>
          <w:right w:val="nil"/>
          <w:between w:val="nil"/>
        </w:pBdr>
        <w:spacing w:line="240" w:lineRule="auto"/>
        <w:ind w:left="1" w:hanging="3"/>
        <w:rPr>
          <w:sz w:val="28"/>
          <w:szCs w:val="28"/>
        </w:rPr>
      </w:pPr>
      <w:r w:rsidRPr="00BB7020">
        <w:rPr>
          <w:sz w:val="28"/>
          <w:szCs w:val="28"/>
        </w:rPr>
        <w:t xml:space="preserve">  1.</w:t>
      </w:r>
      <w:r w:rsidRPr="00BB7020">
        <w:rPr>
          <w:sz w:val="28"/>
          <w:szCs w:val="28"/>
        </w:rPr>
        <w:tab/>
        <w:t>Údaje o zařazování dětí a přehled klasifikace školy</w:t>
      </w:r>
    </w:p>
    <w:p w:rsidR="00C8285D" w:rsidRPr="00BB7020" w:rsidRDefault="001309F1">
      <w:pPr>
        <w:pBdr>
          <w:top w:val="nil"/>
          <w:left w:val="nil"/>
          <w:bottom w:val="nil"/>
          <w:right w:val="nil"/>
          <w:between w:val="nil"/>
        </w:pBdr>
        <w:spacing w:line="240" w:lineRule="auto"/>
        <w:ind w:left="1" w:hanging="3"/>
        <w:rPr>
          <w:sz w:val="28"/>
          <w:szCs w:val="28"/>
        </w:rPr>
      </w:pPr>
      <w:r w:rsidRPr="00BB7020">
        <w:rPr>
          <w:sz w:val="28"/>
          <w:szCs w:val="28"/>
        </w:rPr>
        <w:t xml:space="preserve">  2.</w:t>
      </w:r>
      <w:r w:rsidRPr="00BB7020">
        <w:rPr>
          <w:sz w:val="28"/>
          <w:szCs w:val="28"/>
        </w:rPr>
        <w:tab/>
        <w:t>Účast žáků na kulturních a vzdělávacích akcích</w:t>
      </w:r>
    </w:p>
    <w:p w:rsidR="00BB7020" w:rsidRDefault="001309F1">
      <w:pPr>
        <w:pBdr>
          <w:top w:val="nil"/>
          <w:left w:val="nil"/>
          <w:bottom w:val="nil"/>
          <w:right w:val="nil"/>
          <w:between w:val="nil"/>
        </w:pBdr>
        <w:spacing w:line="240" w:lineRule="auto"/>
        <w:ind w:left="1" w:hanging="3"/>
        <w:rPr>
          <w:sz w:val="28"/>
          <w:szCs w:val="28"/>
        </w:rPr>
      </w:pPr>
      <w:r w:rsidRPr="00BB7020">
        <w:rPr>
          <w:sz w:val="28"/>
          <w:szCs w:val="28"/>
        </w:rPr>
        <w:t xml:space="preserve">  3.</w:t>
      </w:r>
      <w:r w:rsidRPr="00BB7020">
        <w:rPr>
          <w:sz w:val="28"/>
          <w:szCs w:val="28"/>
        </w:rPr>
        <w:tab/>
        <w:t>Soutěže a olympiády</w:t>
      </w:r>
    </w:p>
    <w:p w:rsidR="00171A0C" w:rsidRDefault="00BB7020">
      <w:pPr>
        <w:pBdr>
          <w:top w:val="nil"/>
          <w:left w:val="nil"/>
          <w:bottom w:val="nil"/>
          <w:right w:val="nil"/>
          <w:between w:val="nil"/>
        </w:pBdr>
        <w:spacing w:line="240" w:lineRule="auto"/>
        <w:ind w:left="1" w:hanging="3"/>
        <w:rPr>
          <w:sz w:val="28"/>
          <w:szCs w:val="28"/>
        </w:rPr>
      </w:pPr>
      <w:r>
        <w:rPr>
          <w:sz w:val="28"/>
          <w:szCs w:val="28"/>
        </w:rPr>
        <w:t xml:space="preserve">  4.</w:t>
      </w:r>
      <w:r w:rsidR="001309F1" w:rsidRPr="00BB7020">
        <w:rPr>
          <w:sz w:val="28"/>
          <w:szCs w:val="28"/>
        </w:rPr>
        <w:t xml:space="preserve">     Závěrečná zpráva výchovné porad</w:t>
      </w:r>
      <w:r w:rsidR="00171A0C">
        <w:rPr>
          <w:sz w:val="28"/>
          <w:szCs w:val="28"/>
        </w:rPr>
        <w:t>kyně</w:t>
      </w:r>
    </w:p>
    <w:p w:rsidR="00C8285D" w:rsidRPr="00BB7020" w:rsidRDefault="001309F1">
      <w:pPr>
        <w:pBdr>
          <w:top w:val="nil"/>
          <w:left w:val="nil"/>
          <w:bottom w:val="nil"/>
          <w:right w:val="nil"/>
          <w:between w:val="nil"/>
        </w:pBdr>
        <w:spacing w:line="240" w:lineRule="auto"/>
        <w:ind w:left="1" w:hanging="3"/>
        <w:rPr>
          <w:sz w:val="28"/>
          <w:szCs w:val="28"/>
        </w:rPr>
      </w:pPr>
      <w:r w:rsidRPr="00BB7020">
        <w:rPr>
          <w:sz w:val="28"/>
          <w:szCs w:val="28"/>
        </w:rPr>
        <w:t xml:space="preserve">  5.</w:t>
      </w:r>
      <w:r w:rsidRPr="00BB7020">
        <w:rPr>
          <w:sz w:val="28"/>
          <w:szCs w:val="28"/>
        </w:rPr>
        <w:tab/>
        <w:t>Závěrečná zpráva EVVO za školní rok 201</w:t>
      </w:r>
      <w:r w:rsidR="00171A0C">
        <w:rPr>
          <w:sz w:val="28"/>
          <w:szCs w:val="28"/>
        </w:rPr>
        <w:t>8/</w:t>
      </w:r>
      <w:r w:rsidRPr="00BB7020">
        <w:rPr>
          <w:sz w:val="28"/>
          <w:szCs w:val="28"/>
        </w:rPr>
        <w:t>201</w:t>
      </w:r>
      <w:r w:rsidR="00171A0C">
        <w:rPr>
          <w:sz w:val="28"/>
          <w:szCs w:val="28"/>
        </w:rPr>
        <w:t>9</w:t>
      </w:r>
    </w:p>
    <w:p w:rsidR="00C8285D" w:rsidRPr="00BB7020" w:rsidRDefault="001309F1">
      <w:pPr>
        <w:pBdr>
          <w:top w:val="nil"/>
          <w:left w:val="nil"/>
          <w:bottom w:val="nil"/>
          <w:right w:val="nil"/>
          <w:between w:val="nil"/>
        </w:pBdr>
        <w:spacing w:line="240" w:lineRule="auto"/>
        <w:ind w:left="1" w:hanging="3"/>
        <w:rPr>
          <w:sz w:val="28"/>
          <w:szCs w:val="28"/>
        </w:rPr>
      </w:pPr>
      <w:r w:rsidRPr="00BB7020">
        <w:rPr>
          <w:sz w:val="28"/>
          <w:szCs w:val="28"/>
        </w:rPr>
        <w:t xml:space="preserve">  6.</w:t>
      </w:r>
      <w:r w:rsidRPr="00BB7020">
        <w:rPr>
          <w:sz w:val="28"/>
          <w:szCs w:val="28"/>
        </w:rPr>
        <w:tab/>
        <w:t>Hodnotící zpráva činnosti školní družiny</w:t>
      </w:r>
    </w:p>
    <w:p w:rsidR="00C8285D" w:rsidRPr="00BB7020" w:rsidRDefault="001309F1">
      <w:pPr>
        <w:pBdr>
          <w:top w:val="nil"/>
          <w:left w:val="nil"/>
          <w:bottom w:val="nil"/>
          <w:right w:val="nil"/>
          <w:between w:val="nil"/>
        </w:pBdr>
        <w:spacing w:line="240" w:lineRule="auto"/>
        <w:ind w:left="1" w:hanging="3"/>
        <w:rPr>
          <w:sz w:val="28"/>
          <w:szCs w:val="28"/>
        </w:rPr>
      </w:pPr>
      <w:r w:rsidRPr="00BB7020">
        <w:rPr>
          <w:sz w:val="28"/>
          <w:szCs w:val="28"/>
        </w:rPr>
        <w:t xml:space="preserve">  7.    </w:t>
      </w:r>
      <w:r w:rsidR="00BB7020">
        <w:rPr>
          <w:sz w:val="28"/>
          <w:szCs w:val="28"/>
        </w:rPr>
        <w:t xml:space="preserve"> </w:t>
      </w:r>
      <w:r w:rsidRPr="00BB7020">
        <w:rPr>
          <w:sz w:val="28"/>
          <w:szCs w:val="28"/>
        </w:rPr>
        <w:t>Public relations</w:t>
      </w:r>
    </w:p>
    <w:p w:rsidR="00C8285D" w:rsidRPr="00BB7020" w:rsidRDefault="001309F1">
      <w:pPr>
        <w:pBdr>
          <w:top w:val="nil"/>
          <w:left w:val="nil"/>
          <w:bottom w:val="nil"/>
          <w:right w:val="nil"/>
          <w:between w:val="nil"/>
        </w:pBdr>
        <w:spacing w:line="240" w:lineRule="auto"/>
        <w:ind w:left="1" w:hanging="3"/>
        <w:rPr>
          <w:sz w:val="28"/>
          <w:szCs w:val="28"/>
        </w:rPr>
      </w:pPr>
      <w:r w:rsidRPr="00BB7020">
        <w:rPr>
          <w:sz w:val="28"/>
          <w:szCs w:val="28"/>
        </w:rPr>
        <w:t xml:space="preserve">  8.</w:t>
      </w:r>
      <w:r w:rsidRPr="00BB7020">
        <w:rPr>
          <w:sz w:val="28"/>
          <w:szCs w:val="28"/>
        </w:rPr>
        <w:tab/>
        <w:t>Závěrečná zpráva metodika prevence</w:t>
      </w:r>
    </w:p>
    <w:p w:rsidR="00BB7020" w:rsidRDefault="001309F1" w:rsidP="00BB7020">
      <w:pPr>
        <w:pBdr>
          <w:top w:val="nil"/>
          <w:left w:val="nil"/>
          <w:bottom w:val="nil"/>
          <w:right w:val="nil"/>
          <w:between w:val="nil"/>
        </w:pBdr>
        <w:spacing w:line="240" w:lineRule="auto"/>
        <w:ind w:left="1" w:hanging="3"/>
        <w:rPr>
          <w:sz w:val="28"/>
          <w:szCs w:val="28"/>
        </w:rPr>
      </w:pPr>
      <w:r w:rsidRPr="00BB7020">
        <w:rPr>
          <w:sz w:val="28"/>
          <w:szCs w:val="28"/>
        </w:rPr>
        <w:t xml:space="preserve">  9.</w:t>
      </w:r>
      <w:r w:rsidRPr="00BB7020">
        <w:rPr>
          <w:sz w:val="28"/>
          <w:szCs w:val="28"/>
        </w:rPr>
        <w:tab/>
        <w:t>Závěrečná zpráva  školního psychologa</w:t>
      </w:r>
    </w:p>
    <w:p w:rsidR="00C8285D" w:rsidRDefault="001309F1" w:rsidP="00BB7020">
      <w:pPr>
        <w:pBdr>
          <w:top w:val="nil"/>
          <w:left w:val="nil"/>
          <w:bottom w:val="nil"/>
          <w:right w:val="nil"/>
          <w:between w:val="nil"/>
        </w:pBdr>
        <w:spacing w:line="240" w:lineRule="auto"/>
        <w:ind w:left="1" w:hanging="3"/>
        <w:rPr>
          <w:sz w:val="28"/>
          <w:szCs w:val="28"/>
        </w:rPr>
      </w:pPr>
      <w:r w:rsidRPr="00BB7020">
        <w:rPr>
          <w:sz w:val="28"/>
          <w:szCs w:val="28"/>
        </w:rPr>
        <w:t xml:space="preserve"> 10.</w:t>
      </w:r>
      <w:r w:rsidRPr="00BB7020">
        <w:rPr>
          <w:sz w:val="28"/>
          <w:szCs w:val="28"/>
        </w:rPr>
        <w:tab/>
        <w:t>Celoškolní projekt a další dílčí projekty a spolupráce</w:t>
      </w:r>
    </w:p>
    <w:p w:rsidR="00C8285D" w:rsidRPr="00BB7020" w:rsidRDefault="001309F1">
      <w:pPr>
        <w:keepNext/>
        <w:pBdr>
          <w:top w:val="nil"/>
          <w:left w:val="nil"/>
          <w:bottom w:val="nil"/>
          <w:right w:val="nil"/>
          <w:between w:val="nil"/>
        </w:pBdr>
        <w:spacing w:line="240" w:lineRule="auto"/>
        <w:ind w:left="1" w:hanging="3"/>
        <w:rPr>
          <w:sz w:val="28"/>
          <w:szCs w:val="28"/>
        </w:rPr>
      </w:pPr>
      <w:r w:rsidRPr="00BB7020">
        <w:rPr>
          <w:sz w:val="28"/>
          <w:szCs w:val="28"/>
        </w:rPr>
        <w:t xml:space="preserve"> 11.    Akce školy - Obrazová příloha</w:t>
      </w:r>
    </w:p>
    <w:p w:rsidR="00C8285D" w:rsidRPr="00BB7020" w:rsidRDefault="00C8285D">
      <w:pPr>
        <w:pBdr>
          <w:top w:val="nil"/>
          <w:left w:val="nil"/>
          <w:bottom w:val="nil"/>
          <w:right w:val="nil"/>
          <w:between w:val="nil"/>
        </w:pBdr>
        <w:spacing w:line="240" w:lineRule="auto"/>
        <w:ind w:left="1" w:hanging="3"/>
        <w:rPr>
          <w:sz w:val="28"/>
          <w:szCs w:val="28"/>
        </w:rPr>
      </w:pPr>
    </w:p>
    <w:p w:rsidR="00C8285D" w:rsidRPr="00BB7020" w:rsidRDefault="00C8285D">
      <w:pPr>
        <w:pBdr>
          <w:top w:val="nil"/>
          <w:left w:val="nil"/>
          <w:bottom w:val="nil"/>
          <w:right w:val="nil"/>
          <w:between w:val="nil"/>
        </w:pBdr>
        <w:tabs>
          <w:tab w:val="center" w:pos="4536"/>
          <w:tab w:val="right" w:pos="9072"/>
        </w:tabs>
        <w:spacing w:line="240" w:lineRule="auto"/>
        <w:ind w:left="0" w:hanging="2"/>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1" w:hanging="3"/>
        <w:rPr>
          <w:color w:val="FF0000"/>
          <w:sz w:val="28"/>
          <w:szCs w:val="28"/>
        </w:rPr>
      </w:pPr>
    </w:p>
    <w:p w:rsidR="00C8285D" w:rsidRDefault="00C8285D">
      <w:pPr>
        <w:pBdr>
          <w:top w:val="nil"/>
          <w:left w:val="nil"/>
          <w:bottom w:val="nil"/>
          <w:right w:val="nil"/>
          <w:between w:val="nil"/>
        </w:pBdr>
        <w:spacing w:line="240" w:lineRule="auto"/>
        <w:ind w:left="1" w:hanging="3"/>
        <w:rPr>
          <w:color w:val="FF0000"/>
          <w:sz w:val="28"/>
          <w:szCs w:val="28"/>
        </w:rPr>
      </w:pPr>
    </w:p>
    <w:p w:rsidR="00C8285D" w:rsidRDefault="00C8285D">
      <w:pPr>
        <w:pBdr>
          <w:top w:val="nil"/>
          <w:left w:val="nil"/>
          <w:bottom w:val="nil"/>
          <w:right w:val="nil"/>
          <w:between w:val="nil"/>
        </w:pBdr>
        <w:spacing w:line="240" w:lineRule="auto"/>
        <w:ind w:left="1" w:hanging="3"/>
        <w:rPr>
          <w:color w:val="FF0000"/>
          <w:sz w:val="28"/>
          <w:szCs w:val="28"/>
        </w:rPr>
      </w:pPr>
    </w:p>
    <w:p w:rsidR="00C8285D" w:rsidRDefault="00C8285D">
      <w:pPr>
        <w:pBdr>
          <w:top w:val="nil"/>
          <w:left w:val="nil"/>
          <w:bottom w:val="nil"/>
          <w:right w:val="nil"/>
          <w:between w:val="nil"/>
        </w:pBdr>
        <w:spacing w:line="240" w:lineRule="auto"/>
        <w:ind w:left="1" w:hanging="3"/>
        <w:rPr>
          <w:color w:val="FF0000"/>
          <w:sz w:val="28"/>
          <w:szCs w:val="28"/>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Pr="00171A0C" w:rsidRDefault="001309F1">
      <w:pPr>
        <w:pBdr>
          <w:top w:val="nil"/>
          <w:left w:val="nil"/>
          <w:bottom w:val="nil"/>
          <w:right w:val="nil"/>
          <w:between w:val="nil"/>
        </w:pBdr>
        <w:spacing w:line="240" w:lineRule="auto"/>
        <w:ind w:left="2" w:hanging="4"/>
        <w:rPr>
          <w:sz w:val="36"/>
          <w:szCs w:val="36"/>
          <w:u w:val="single"/>
        </w:rPr>
      </w:pPr>
      <w:r w:rsidRPr="00171A0C">
        <w:rPr>
          <w:b/>
          <w:i/>
          <w:sz w:val="36"/>
          <w:szCs w:val="36"/>
          <w:u w:val="single"/>
        </w:rPr>
        <w:lastRenderedPageBreak/>
        <w:t>Výroční zprávu schválil</w:t>
      </w:r>
      <w:r w:rsidR="005F1B59" w:rsidRPr="00171A0C">
        <w:rPr>
          <w:b/>
          <w:i/>
          <w:sz w:val="36"/>
          <w:szCs w:val="36"/>
          <w:u w:val="single"/>
        </w:rPr>
        <w:t>a Školská rada              2019</w:t>
      </w:r>
    </w:p>
    <w:p w:rsidR="00C8285D" w:rsidRPr="00171A0C" w:rsidRDefault="00C8285D">
      <w:pPr>
        <w:pBdr>
          <w:top w:val="nil"/>
          <w:left w:val="nil"/>
          <w:bottom w:val="nil"/>
          <w:right w:val="nil"/>
          <w:between w:val="nil"/>
        </w:pBdr>
        <w:spacing w:line="240" w:lineRule="auto"/>
        <w:ind w:left="0" w:hanging="2"/>
      </w:pPr>
    </w:p>
    <w:p w:rsidR="00C8285D" w:rsidRPr="00171A0C" w:rsidRDefault="00C8285D">
      <w:pPr>
        <w:pBdr>
          <w:top w:val="nil"/>
          <w:left w:val="nil"/>
          <w:bottom w:val="nil"/>
          <w:right w:val="nil"/>
          <w:between w:val="nil"/>
        </w:pBdr>
        <w:spacing w:line="240" w:lineRule="auto"/>
        <w:ind w:left="0" w:hanging="2"/>
      </w:pPr>
    </w:p>
    <w:p w:rsidR="00C8285D" w:rsidRPr="00171A0C" w:rsidRDefault="00C8285D">
      <w:pPr>
        <w:pBdr>
          <w:top w:val="nil"/>
          <w:left w:val="nil"/>
          <w:bottom w:val="nil"/>
          <w:right w:val="nil"/>
          <w:between w:val="nil"/>
        </w:pBdr>
        <w:spacing w:line="240" w:lineRule="auto"/>
        <w:ind w:left="0" w:hanging="2"/>
      </w:pPr>
    </w:p>
    <w:p w:rsidR="00C8285D" w:rsidRPr="00171A0C" w:rsidRDefault="001309F1">
      <w:pPr>
        <w:pBdr>
          <w:top w:val="nil"/>
          <w:left w:val="nil"/>
          <w:bottom w:val="nil"/>
          <w:right w:val="nil"/>
          <w:between w:val="nil"/>
        </w:pBdr>
        <w:spacing w:line="240" w:lineRule="auto"/>
        <w:ind w:left="0" w:hanging="2"/>
      </w:pPr>
      <w:proofErr w:type="spellStart"/>
      <w:r w:rsidRPr="00171A0C">
        <w:t>p.J.Bortlíková</w:t>
      </w:r>
      <w:proofErr w:type="spellEnd"/>
      <w:r w:rsidRPr="00171A0C">
        <w:t xml:space="preserve">                    ………………………………………………</w:t>
      </w:r>
    </w:p>
    <w:p w:rsidR="00C8285D" w:rsidRPr="00171A0C" w:rsidRDefault="00C8285D">
      <w:pPr>
        <w:pBdr>
          <w:top w:val="nil"/>
          <w:left w:val="nil"/>
          <w:bottom w:val="nil"/>
          <w:right w:val="nil"/>
          <w:between w:val="nil"/>
        </w:pBdr>
        <w:spacing w:line="240" w:lineRule="auto"/>
        <w:ind w:left="0" w:hanging="2"/>
      </w:pPr>
    </w:p>
    <w:p w:rsidR="00C8285D" w:rsidRPr="00171A0C" w:rsidRDefault="00C8285D">
      <w:pPr>
        <w:pBdr>
          <w:top w:val="nil"/>
          <w:left w:val="nil"/>
          <w:bottom w:val="nil"/>
          <w:right w:val="nil"/>
          <w:between w:val="nil"/>
        </w:pBdr>
        <w:spacing w:line="240" w:lineRule="auto"/>
        <w:ind w:left="0" w:hanging="2"/>
      </w:pPr>
    </w:p>
    <w:p w:rsidR="00C8285D" w:rsidRPr="00171A0C" w:rsidRDefault="001309F1">
      <w:pPr>
        <w:pBdr>
          <w:top w:val="nil"/>
          <w:left w:val="nil"/>
          <w:bottom w:val="nil"/>
          <w:right w:val="nil"/>
          <w:between w:val="nil"/>
        </w:pBdr>
        <w:spacing w:line="240" w:lineRule="auto"/>
        <w:ind w:left="0" w:hanging="2"/>
      </w:pPr>
      <w:proofErr w:type="spellStart"/>
      <w:r w:rsidRPr="00171A0C">
        <w:t>Ing.Břeský</w:t>
      </w:r>
      <w:proofErr w:type="spellEnd"/>
      <w:r w:rsidRPr="00171A0C">
        <w:t xml:space="preserve">                       ………………………………………………</w:t>
      </w:r>
    </w:p>
    <w:p w:rsidR="00C8285D" w:rsidRPr="00171A0C" w:rsidRDefault="00C8285D">
      <w:pPr>
        <w:pBdr>
          <w:top w:val="nil"/>
          <w:left w:val="nil"/>
          <w:bottom w:val="nil"/>
          <w:right w:val="nil"/>
          <w:between w:val="nil"/>
        </w:pBdr>
        <w:spacing w:line="240" w:lineRule="auto"/>
        <w:ind w:left="0" w:hanging="2"/>
        <w:rPr>
          <w:u w:val="single"/>
        </w:rPr>
      </w:pPr>
    </w:p>
    <w:p w:rsidR="00C8285D" w:rsidRPr="00171A0C" w:rsidRDefault="00C8285D">
      <w:pPr>
        <w:pBdr>
          <w:top w:val="nil"/>
          <w:left w:val="nil"/>
          <w:bottom w:val="nil"/>
          <w:right w:val="nil"/>
          <w:between w:val="nil"/>
        </w:pBdr>
        <w:spacing w:line="240" w:lineRule="auto"/>
        <w:ind w:left="0" w:hanging="2"/>
      </w:pPr>
    </w:p>
    <w:p w:rsidR="00C8285D" w:rsidRPr="00171A0C" w:rsidRDefault="001309F1">
      <w:pPr>
        <w:pBdr>
          <w:top w:val="nil"/>
          <w:left w:val="nil"/>
          <w:bottom w:val="nil"/>
          <w:right w:val="nil"/>
          <w:between w:val="nil"/>
        </w:pBdr>
        <w:spacing w:line="240" w:lineRule="auto"/>
        <w:ind w:left="0" w:hanging="2"/>
      </w:pPr>
      <w:proofErr w:type="spellStart"/>
      <w:r w:rsidRPr="00171A0C">
        <w:t>Mgr.Z.Celuchová</w:t>
      </w:r>
      <w:proofErr w:type="spellEnd"/>
      <w:r w:rsidRPr="00171A0C">
        <w:t xml:space="preserve">             ……………………………………………..</w:t>
      </w:r>
    </w:p>
    <w:p w:rsidR="00C8285D" w:rsidRPr="00171A0C" w:rsidRDefault="00C8285D">
      <w:pPr>
        <w:pBdr>
          <w:top w:val="nil"/>
          <w:left w:val="nil"/>
          <w:bottom w:val="nil"/>
          <w:right w:val="nil"/>
          <w:between w:val="nil"/>
        </w:pBdr>
        <w:spacing w:line="240" w:lineRule="auto"/>
        <w:ind w:left="0" w:hanging="2"/>
      </w:pPr>
    </w:p>
    <w:p w:rsidR="00C8285D" w:rsidRPr="00171A0C" w:rsidRDefault="00C8285D">
      <w:pPr>
        <w:pBdr>
          <w:top w:val="nil"/>
          <w:left w:val="nil"/>
          <w:bottom w:val="nil"/>
          <w:right w:val="nil"/>
          <w:between w:val="nil"/>
        </w:pBdr>
        <w:spacing w:line="240" w:lineRule="auto"/>
        <w:ind w:left="0" w:hanging="2"/>
      </w:pPr>
    </w:p>
    <w:p w:rsidR="00C8285D" w:rsidRPr="00171A0C" w:rsidRDefault="001309F1">
      <w:pPr>
        <w:pBdr>
          <w:top w:val="nil"/>
          <w:left w:val="nil"/>
          <w:bottom w:val="nil"/>
          <w:right w:val="nil"/>
          <w:between w:val="nil"/>
        </w:pBdr>
        <w:spacing w:line="240" w:lineRule="auto"/>
        <w:ind w:left="0" w:hanging="2"/>
      </w:pPr>
      <w:proofErr w:type="spellStart"/>
      <w:r w:rsidRPr="00171A0C">
        <w:t>Mgr.S.Langrová</w:t>
      </w:r>
      <w:proofErr w:type="spellEnd"/>
      <w:r w:rsidRPr="00171A0C">
        <w:t>.               ……………………………………………..</w:t>
      </w:r>
    </w:p>
    <w:p w:rsidR="00C8285D" w:rsidRPr="00171A0C" w:rsidRDefault="00C8285D">
      <w:pPr>
        <w:pBdr>
          <w:top w:val="nil"/>
          <w:left w:val="nil"/>
          <w:bottom w:val="nil"/>
          <w:right w:val="nil"/>
          <w:between w:val="nil"/>
        </w:pBdr>
        <w:spacing w:line="240" w:lineRule="auto"/>
        <w:ind w:left="0" w:hanging="2"/>
      </w:pPr>
    </w:p>
    <w:p w:rsidR="00C8285D" w:rsidRPr="00171A0C" w:rsidRDefault="00C8285D">
      <w:pPr>
        <w:pBdr>
          <w:top w:val="nil"/>
          <w:left w:val="nil"/>
          <w:bottom w:val="nil"/>
          <w:right w:val="nil"/>
          <w:between w:val="nil"/>
        </w:pBdr>
        <w:spacing w:line="240" w:lineRule="auto"/>
        <w:ind w:left="0" w:hanging="2"/>
      </w:pPr>
    </w:p>
    <w:p w:rsidR="00C8285D" w:rsidRPr="00171A0C" w:rsidRDefault="001309F1">
      <w:pPr>
        <w:pBdr>
          <w:top w:val="nil"/>
          <w:left w:val="nil"/>
          <w:bottom w:val="nil"/>
          <w:right w:val="nil"/>
          <w:between w:val="nil"/>
        </w:pBdr>
        <w:spacing w:line="240" w:lineRule="auto"/>
        <w:ind w:left="0" w:hanging="2"/>
      </w:pPr>
      <w:r w:rsidRPr="00171A0C">
        <w:t xml:space="preserve">Ing. Simona </w:t>
      </w:r>
      <w:proofErr w:type="spellStart"/>
      <w:r w:rsidRPr="00171A0C">
        <w:t>Piperková</w:t>
      </w:r>
      <w:proofErr w:type="spellEnd"/>
      <w:r w:rsidRPr="00171A0C">
        <w:t xml:space="preserve">      ………………………………………………</w:t>
      </w:r>
    </w:p>
    <w:p w:rsidR="00C8285D" w:rsidRPr="00171A0C" w:rsidRDefault="00C8285D">
      <w:pPr>
        <w:pBdr>
          <w:top w:val="nil"/>
          <w:left w:val="nil"/>
          <w:bottom w:val="nil"/>
          <w:right w:val="nil"/>
          <w:between w:val="nil"/>
        </w:pBdr>
        <w:spacing w:line="240" w:lineRule="auto"/>
        <w:ind w:left="0" w:hanging="2"/>
      </w:pPr>
    </w:p>
    <w:p w:rsidR="00C8285D" w:rsidRPr="00171A0C" w:rsidRDefault="00C8285D">
      <w:pPr>
        <w:pBdr>
          <w:top w:val="nil"/>
          <w:left w:val="nil"/>
          <w:bottom w:val="nil"/>
          <w:right w:val="nil"/>
          <w:between w:val="nil"/>
        </w:pBdr>
        <w:spacing w:line="240" w:lineRule="auto"/>
        <w:ind w:left="0" w:hanging="2"/>
      </w:pPr>
    </w:p>
    <w:p w:rsidR="00C8285D" w:rsidRPr="00171A0C" w:rsidRDefault="001309F1">
      <w:pPr>
        <w:pBdr>
          <w:top w:val="nil"/>
          <w:left w:val="nil"/>
          <w:bottom w:val="nil"/>
          <w:right w:val="nil"/>
          <w:between w:val="nil"/>
        </w:pBdr>
        <w:spacing w:line="240" w:lineRule="auto"/>
        <w:ind w:left="0" w:hanging="2"/>
      </w:pPr>
      <w:proofErr w:type="spellStart"/>
      <w:r w:rsidRPr="00171A0C">
        <w:t>p.R.Uhlířová</w:t>
      </w:r>
      <w:proofErr w:type="spellEnd"/>
      <w:r w:rsidRPr="00171A0C">
        <w:t xml:space="preserve">                         ……………………………………………..</w:t>
      </w:r>
    </w:p>
    <w:p w:rsidR="00C8285D" w:rsidRPr="00171A0C" w:rsidRDefault="00C8285D">
      <w:pPr>
        <w:pBdr>
          <w:top w:val="nil"/>
          <w:left w:val="nil"/>
          <w:bottom w:val="nil"/>
          <w:right w:val="nil"/>
          <w:between w:val="nil"/>
        </w:pBdr>
        <w:spacing w:line="240" w:lineRule="auto"/>
        <w:ind w:left="0" w:hanging="2"/>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FF0000"/>
        </w:rPr>
      </w:pPr>
    </w:p>
    <w:p w:rsidR="00C8285D" w:rsidRDefault="00C8285D">
      <w:pPr>
        <w:pBdr>
          <w:top w:val="nil"/>
          <w:left w:val="nil"/>
          <w:bottom w:val="nil"/>
          <w:right w:val="nil"/>
          <w:between w:val="nil"/>
        </w:pBdr>
        <w:spacing w:line="240" w:lineRule="auto"/>
        <w:ind w:left="0" w:hanging="2"/>
        <w:rPr>
          <w:color w:val="000000"/>
        </w:rPr>
      </w:pPr>
    </w:p>
    <w:sectPr w:rsidR="00C8285D" w:rsidSect="00B04E4D">
      <w:headerReference w:type="even" r:id="rId33"/>
      <w:headerReference w:type="default" r:id="rId34"/>
      <w:footerReference w:type="even" r:id="rId35"/>
      <w:footerReference w:type="default" r:id="rId36"/>
      <w:headerReference w:type="first" r:id="rId37"/>
      <w:footerReference w:type="first" r:id="rId38"/>
      <w:pgSz w:w="12240" w:h="15840"/>
      <w:pgMar w:top="1418" w:right="1134" w:bottom="1418" w:left="992" w:header="566" w:footer="566"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8C7" w:rsidRDefault="007F58C7">
      <w:pPr>
        <w:spacing w:line="240" w:lineRule="auto"/>
        <w:ind w:left="0" w:hanging="2"/>
      </w:pPr>
      <w:r>
        <w:separator/>
      </w:r>
    </w:p>
  </w:endnote>
  <w:endnote w:type="continuationSeparator" w:id="0">
    <w:p w:rsidR="007F58C7" w:rsidRDefault="007F58C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Broadway-WP EE">
    <w:altName w:val="Times New Roman"/>
    <w:panose1 w:val="00000000000000000000"/>
    <w:charset w:val="00"/>
    <w:family w:val="roman"/>
    <w:notTrueType/>
    <w:pitch w:val="default"/>
  </w:font>
  <w:font w:name="Times New Roman CE obyčejné">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Pacifico">
    <w:altName w:val="Times New Roman"/>
    <w:charset w:val="00"/>
    <w:family w:val="auto"/>
    <w:pitch w:val="default"/>
  </w:font>
  <w:font w:name="President">
    <w:altName w:val="Times New Roman"/>
    <w:charset w:val="00"/>
    <w:family w:val="auto"/>
    <w:pitch w:val="default"/>
  </w:font>
  <w:font w:name="Limelight">
    <w:altName w:val="Times New Roman"/>
    <w:charset w:val="00"/>
    <w:family w:val="auto"/>
    <w:pitch w:val="default"/>
  </w:font>
  <w:font w:name="Times">
    <w:panose1 w:val="02020603050405020304"/>
    <w:charset w:val="00"/>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8C7" w:rsidRDefault="007F58C7">
    <w:pPr>
      <w:pStyle w:val="Zpat"/>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8C7" w:rsidRDefault="007F58C7">
    <w:pPr>
      <w:pStyle w:val="Zpat"/>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8C7" w:rsidRDefault="007F58C7">
    <w:pPr>
      <w:pStyle w:val="Zpat"/>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8C7" w:rsidRDefault="007F58C7">
      <w:pPr>
        <w:spacing w:line="240" w:lineRule="auto"/>
        <w:ind w:left="0" w:hanging="2"/>
      </w:pPr>
      <w:r>
        <w:separator/>
      </w:r>
    </w:p>
  </w:footnote>
  <w:footnote w:type="continuationSeparator" w:id="0">
    <w:p w:rsidR="007F58C7" w:rsidRDefault="007F58C7">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8C7" w:rsidRDefault="007F58C7">
    <w:pPr>
      <w:pBdr>
        <w:top w:val="nil"/>
        <w:left w:val="nil"/>
        <w:bottom w:val="nil"/>
        <w:right w:val="nil"/>
        <w:between w:val="nil"/>
      </w:pBdr>
      <w:tabs>
        <w:tab w:val="center" w:pos="4536"/>
        <w:tab w:val="right" w:pos="9072"/>
      </w:tabs>
      <w:spacing w:line="240" w:lineRule="auto"/>
      <w:ind w:left="0" w:hanging="2"/>
      <w:jc w:val="right"/>
      <w:rPr>
        <w:rFonts w:ascii="Times" w:eastAsia="Times" w:hAnsi="Times" w:cs="Times"/>
        <w:color w:val="000000"/>
        <w:sz w:val="20"/>
        <w:szCs w:val="20"/>
      </w:rPr>
    </w:pPr>
    <w:r>
      <w:rPr>
        <w:rFonts w:ascii="Times" w:eastAsia="Times" w:hAnsi="Times" w:cs="Times"/>
        <w:color w:val="000000"/>
        <w:sz w:val="20"/>
        <w:szCs w:val="20"/>
      </w:rPr>
      <w:fldChar w:fldCharType="begin"/>
    </w:r>
    <w:r>
      <w:rPr>
        <w:rFonts w:ascii="Times" w:eastAsia="Times" w:hAnsi="Times" w:cs="Times"/>
        <w:color w:val="000000"/>
        <w:sz w:val="20"/>
        <w:szCs w:val="20"/>
      </w:rPr>
      <w:instrText>PAGE</w:instrText>
    </w:r>
    <w:r>
      <w:rPr>
        <w:rFonts w:ascii="Times" w:eastAsia="Times" w:hAnsi="Times" w:cs="Times"/>
        <w:color w:val="000000"/>
        <w:sz w:val="20"/>
        <w:szCs w:val="20"/>
      </w:rPr>
      <w:fldChar w:fldCharType="end"/>
    </w:r>
  </w:p>
  <w:p w:rsidR="007F58C7" w:rsidRDefault="007F58C7">
    <w:pPr>
      <w:pBdr>
        <w:top w:val="nil"/>
        <w:left w:val="nil"/>
        <w:bottom w:val="nil"/>
        <w:right w:val="nil"/>
        <w:between w:val="nil"/>
      </w:pBdr>
      <w:tabs>
        <w:tab w:val="center" w:pos="4536"/>
        <w:tab w:val="right" w:pos="9072"/>
      </w:tabs>
      <w:spacing w:line="240" w:lineRule="auto"/>
      <w:ind w:left="0" w:hanging="2"/>
      <w:rPr>
        <w:rFonts w:ascii="Times" w:eastAsia="Times" w:hAnsi="Times" w:cs="Times"/>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8C7" w:rsidRDefault="007F58C7">
    <w:pPr>
      <w:pBdr>
        <w:top w:val="nil"/>
        <w:left w:val="nil"/>
        <w:bottom w:val="nil"/>
        <w:right w:val="nil"/>
        <w:between w:val="nil"/>
      </w:pBdr>
      <w:tabs>
        <w:tab w:val="center" w:pos="4536"/>
        <w:tab w:val="right" w:pos="9072"/>
      </w:tabs>
      <w:spacing w:line="240" w:lineRule="auto"/>
      <w:ind w:left="0" w:hanging="2"/>
      <w:rPr>
        <w:rFonts w:ascii="Times" w:eastAsia="Times" w:hAnsi="Times" w:cs="Times"/>
      </w:rPr>
    </w:pPr>
  </w:p>
  <w:p w:rsidR="007F58C7" w:rsidRDefault="007F58C7">
    <w:pPr>
      <w:pBdr>
        <w:top w:val="nil"/>
        <w:left w:val="nil"/>
        <w:bottom w:val="nil"/>
        <w:right w:val="nil"/>
        <w:between w:val="nil"/>
      </w:pBdr>
      <w:tabs>
        <w:tab w:val="center" w:pos="4536"/>
        <w:tab w:val="right" w:pos="9072"/>
      </w:tabs>
      <w:spacing w:line="240" w:lineRule="auto"/>
      <w:ind w:left="0" w:hanging="2"/>
      <w:rPr>
        <w:rFonts w:ascii="Times" w:eastAsia="Times" w:hAnsi="Times" w:cs="Tim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8C7" w:rsidRDefault="007F58C7">
    <w:pPr>
      <w:pStyle w:val="Zhlav"/>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B4315"/>
    <w:multiLevelType w:val="multilevel"/>
    <w:tmpl w:val="7D9647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043A6192"/>
    <w:multiLevelType w:val="multilevel"/>
    <w:tmpl w:val="E26E2D18"/>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2">
    <w:nsid w:val="08265468"/>
    <w:multiLevelType w:val="multilevel"/>
    <w:tmpl w:val="BB9E17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nsid w:val="08961BCF"/>
    <w:multiLevelType w:val="multilevel"/>
    <w:tmpl w:val="F84C1332"/>
    <w:lvl w:ilvl="0">
      <w:numFmt w:val="bullet"/>
      <w:lvlText w:val="-"/>
      <w:lvlJc w:val="left"/>
      <w:pPr>
        <w:ind w:left="720" w:hanging="360"/>
      </w:pPr>
      <w:rPr>
        <w:rFonts w:ascii="Calibri" w:eastAsia="Calibri" w:hAnsi="Calibri" w:cs="Calibri"/>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08CA5B7A"/>
    <w:multiLevelType w:val="multilevel"/>
    <w:tmpl w:val="3CA85804"/>
    <w:lvl w:ilvl="0">
      <w:start w:val="1"/>
      <w:numFmt w:val="bullet"/>
      <w:lvlText w:val="●"/>
      <w:lvlJc w:val="left"/>
      <w:pPr>
        <w:ind w:left="1410" w:hanging="360"/>
      </w:pPr>
      <w:rPr>
        <w:rFonts w:ascii="Noto Sans Symbols" w:eastAsia="Noto Sans Symbols" w:hAnsi="Noto Sans Symbols" w:cs="Noto Sans Symbols"/>
        <w:vertAlign w:val="baseline"/>
      </w:rPr>
    </w:lvl>
    <w:lvl w:ilvl="1">
      <w:start w:val="1"/>
      <w:numFmt w:val="bullet"/>
      <w:lvlText w:val="o"/>
      <w:lvlJc w:val="left"/>
      <w:pPr>
        <w:ind w:left="2130" w:hanging="360"/>
      </w:pPr>
      <w:rPr>
        <w:rFonts w:ascii="Courier New" w:eastAsia="Courier New" w:hAnsi="Courier New" w:cs="Courier New"/>
        <w:vertAlign w:val="baseline"/>
      </w:rPr>
    </w:lvl>
    <w:lvl w:ilvl="2">
      <w:start w:val="1"/>
      <w:numFmt w:val="bullet"/>
      <w:lvlText w:val="▪"/>
      <w:lvlJc w:val="left"/>
      <w:pPr>
        <w:ind w:left="2850" w:hanging="360"/>
      </w:pPr>
      <w:rPr>
        <w:rFonts w:ascii="Noto Sans Symbols" w:eastAsia="Noto Sans Symbols" w:hAnsi="Noto Sans Symbols" w:cs="Noto Sans Symbols"/>
        <w:vertAlign w:val="baseline"/>
      </w:rPr>
    </w:lvl>
    <w:lvl w:ilvl="3">
      <w:start w:val="1"/>
      <w:numFmt w:val="bullet"/>
      <w:lvlText w:val="●"/>
      <w:lvlJc w:val="left"/>
      <w:pPr>
        <w:ind w:left="3570" w:hanging="360"/>
      </w:pPr>
      <w:rPr>
        <w:rFonts w:ascii="Noto Sans Symbols" w:eastAsia="Noto Sans Symbols" w:hAnsi="Noto Sans Symbols" w:cs="Noto Sans Symbols"/>
        <w:vertAlign w:val="baseline"/>
      </w:rPr>
    </w:lvl>
    <w:lvl w:ilvl="4">
      <w:start w:val="1"/>
      <w:numFmt w:val="bullet"/>
      <w:lvlText w:val="o"/>
      <w:lvlJc w:val="left"/>
      <w:pPr>
        <w:ind w:left="4290" w:hanging="360"/>
      </w:pPr>
      <w:rPr>
        <w:rFonts w:ascii="Courier New" w:eastAsia="Courier New" w:hAnsi="Courier New" w:cs="Courier New"/>
        <w:vertAlign w:val="baseline"/>
      </w:rPr>
    </w:lvl>
    <w:lvl w:ilvl="5">
      <w:start w:val="1"/>
      <w:numFmt w:val="bullet"/>
      <w:lvlText w:val="▪"/>
      <w:lvlJc w:val="left"/>
      <w:pPr>
        <w:ind w:left="5010" w:hanging="360"/>
      </w:pPr>
      <w:rPr>
        <w:rFonts w:ascii="Noto Sans Symbols" w:eastAsia="Noto Sans Symbols" w:hAnsi="Noto Sans Symbols" w:cs="Noto Sans Symbols"/>
        <w:vertAlign w:val="baseline"/>
      </w:rPr>
    </w:lvl>
    <w:lvl w:ilvl="6">
      <w:start w:val="1"/>
      <w:numFmt w:val="bullet"/>
      <w:lvlText w:val="●"/>
      <w:lvlJc w:val="left"/>
      <w:pPr>
        <w:ind w:left="5730" w:hanging="360"/>
      </w:pPr>
      <w:rPr>
        <w:rFonts w:ascii="Noto Sans Symbols" w:eastAsia="Noto Sans Symbols" w:hAnsi="Noto Sans Symbols" w:cs="Noto Sans Symbols"/>
        <w:vertAlign w:val="baseline"/>
      </w:rPr>
    </w:lvl>
    <w:lvl w:ilvl="7">
      <w:start w:val="1"/>
      <w:numFmt w:val="bullet"/>
      <w:lvlText w:val="o"/>
      <w:lvlJc w:val="left"/>
      <w:pPr>
        <w:ind w:left="6450" w:hanging="360"/>
      </w:pPr>
      <w:rPr>
        <w:rFonts w:ascii="Courier New" w:eastAsia="Courier New" w:hAnsi="Courier New" w:cs="Courier New"/>
        <w:vertAlign w:val="baseline"/>
      </w:rPr>
    </w:lvl>
    <w:lvl w:ilvl="8">
      <w:start w:val="1"/>
      <w:numFmt w:val="bullet"/>
      <w:lvlText w:val="▪"/>
      <w:lvlJc w:val="left"/>
      <w:pPr>
        <w:ind w:left="7170" w:hanging="360"/>
      </w:pPr>
      <w:rPr>
        <w:rFonts w:ascii="Noto Sans Symbols" w:eastAsia="Noto Sans Symbols" w:hAnsi="Noto Sans Symbols" w:cs="Noto Sans Symbols"/>
        <w:vertAlign w:val="baseline"/>
      </w:rPr>
    </w:lvl>
  </w:abstractNum>
  <w:abstractNum w:abstractNumId="5">
    <w:nsid w:val="09EA0ACD"/>
    <w:multiLevelType w:val="multilevel"/>
    <w:tmpl w:val="0388C1E8"/>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6">
    <w:nsid w:val="0CC04D5A"/>
    <w:multiLevelType w:val="multilevel"/>
    <w:tmpl w:val="28E08AAE"/>
    <w:lvl w:ilvl="0">
      <w:start w:val="1"/>
      <w:numFmt w:val="bullet"/>
      <w:lvlText w:val="⮚"/>
      <w:lvlJc w:val="left"/>
      <w:pPr>
        <w:ind w:left="360" w:hanging="360"/>
      </w:pPr>
      <w:rPr>
        <w:rFonts w:ascii="Noto Sans Symbols" w:eastAsia="Noto Sans Symbols" w:hAnsi="Noto Sans Symbols" w:cs="Noto Sans Symbols"/>
        <w:color w:val="auto"/>
        <w:vertAlign w:val="baseline"/>
      </w:rPr>
    </w:lvl>
    <w:lvl w:ilvl="1">
      <w:start w:val="1"/>
      <w:numFmt w:val="bullet"/>
      <w:lvlText w:val="-"/>
      <w:lvlJc w:val="left"/>
      <w:pPr>
        <w:ind w:left="1080" w:hanging="360"/>
      </w:pPr>
      <w:rPr>
        <w:rFonts w:ascii="Times New Roman" w:eastAsia="Times New Roman" w:hAnsi="Times New Roman" w:cs="Times New Roman"/>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
    <w:nsid w:val="101100FF"/>
    <w:multiLevelType w:val="multilevel"/>
    <w:tmpl w:val="ABBA74C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nsid w:val="10136EA6"/>
    <w:multiLevelType w:val="hybridMultilevel"/>
    <w:tmpl w:val="2A1E1D90"/>
    <w:lvl w:ilvl="0" w:tplc="0405000B">
      <w:start w:val="1"/>
      <w:numFmt w:val="bullet"/>
      <w:lvlText w:val=""/>
      <w:lvlJc w:val="left"/>
      <w:pPr>
        <w:ind w:left="718" w:hanging="360"/>
      </w:pPr>
      <w:rPr>
        <w:rFonts w:ascii="Wingdings" w:hAnsi="Wingdings" w:hint="default"/>
      </w:rPr>
    </w:lvl>
    <w:lvl w:ilvl="1" w:tplc="04050003" w:tentative="1">
      <w:start w:val="1"/>
      <w:numFmt w:val="bullet"/>
      <w:lvlText w:val="o"/>
      <w:lvlJc w:val="left"/>
      <w:pPr>
        <w:ind w:left="1438" w:hanging="360"/>
      </w:pPr>
      <w:rPr>
        <w:rFonts w:ascii="Courier New" w:hAnsi="Courier New" w:cs="Courier New" w:hint="default"/>
      </w:rPr>
    </w:lvl>
    <w:lvl w:ilvl="2" w:tplc="04050005" w:tentative="1">
      <w:start w:val="1"/>
      <w:numFmt w:val="bullet"/>
      <w:lvlText w:val=""/>
      <w:lvlJc w:val="left"/>
      <w:pPr>
        <w:ind w:left="2158" w:hanging="360"/>
      </w:pPr>
      <w:rPr>
        <w:rFonts w:ascii="Wingdings" w:hAnsi="Wingdings" w:hint="default"/>
      </w:rPr>
    </w:lvl>
    <w:lvl w:ilvl="3" w:tplc="04050001" w:tentative="1">
      <w:start w:val="1"/>
      <w:numFmt w:val="bullet"/>
      <w:lvlText w:val=""/>
      <w:lvlJc w:val="left"/>
      <w:pPr>
        <w:ind w:left="2878" w:hanging="360"/>
      </w:pPr>
      <w:rPr>
        <w:rFonts w:ascii="Symbol" w:hAnsi="Symbol" w:hint="default"/>
      </w:rPr>
    </w:lvl>
    <w:lvl w:ilvl="4" w:tplc="04050003" w:tentative="1">
      <w:start w:val="1"/>
      <w:numFmt w:val="bullet"/>
      <w:lvlText w:val="o"/>
      <w:lvlJc w:val="left"/>
      <w:pPr>
        <w:ind w:left="3598" w:hanging="360"/>
      </w:pPr>
      <w:rPr>
        <w:rFonts w:ascii="Courier New" w:hAnsi="Courier New" w:cs="Courier New" w:hint="default"/>
      </w:rPr>
    </w:lvl>
    <w:lvl w:ilvl="5" w:tplc="04050005" w:tentative="1">
      <w:start w:val="1"/>
      <w:numFmt w:val="bullet"/>
      <w:lvlText w:val=""/>
      <w:lvlJc w:val="left"/>
      <w:pPr>
        <w:ind w:left="4318" w:hanging="360"/>
      </w:pPr>
      <w:rPr>
        <w:rFonts w:ascii="Wingdings" w:hAnsi="Wingdings" w:hint="default"/>
      </w:rPr>
    </w:lvl>
    <w:lvl w:ilvl="6" w:tplc="04050001" w:tentative="1">
      <w:start w:val="1"/>
      <w:numFmt w:val="bullet"/>
      <w:lvlText w:val=""/>
      <w:lvlJc w:val="left"/>
      <w:pPr>
        <w:ind w:left="5038" w:hanging="360"/>
      </w:pPr>
      <w:rPr>
        <w:rFonts w:ascii="Symbol" w:hAnsi="Symbol" w:hint="default"/>
      </w:rPr>
    </w:lvl>
    <w:lvl w:ilvl="7" w:tplc="04050003" w:tentative="1">
      <w:start w:val="1"/>
      <w:numFmt w:val="bullet"/>
      <w:lvlText w:val="o"/>
      <w:lvlJc w:val="left"/>
      <w:pPr>
        <w:ind w:left="5758" w:hanging="360"/>
      </w:pPr>
      <w:rPr>
        <w:rFonts w:ascii="Courier New" w:hAnsi="Courier New" w:cs="Courier New" w:hint="default"/>
      </w:rPr>
    </w:lvl>
    <w:lvl w:ilvl="8" w:tplc="04050005" w:tentative="1">
      <w:start w:val="1"/>
      <w:numFmt w:val="bullet"/>
      <w:lvlText w:val=""/>
      <w:lvlJc w:val="left"/>
      <w:pPr>
        <w:ind w:left="6478" w:hanging="360"/>
      </w:pPr>
      <w:rPr>
        <w:rFonts w:ascii="Wingdings" w:hAnsi="Wingdings" w:hint="default"/>
      </w:rPr>
    </w:lvl>
  </w:abstractNum>
  <w:abstractNum w:abstractNumId="9">
    <w:nsid w:val="152E423C"/>
    <w:multiLevelType w:val="multilevel"/>
    <w:tmpl w:val="79B487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nsid w:val="165332A2"/>
    <w:multiLevelType w:val="multilevel"/>
    <w:tmpl w:val="80DCF8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nsid w:val="16F97530"/>
    <w:multiLevelType w:val="multilevel"/>
    <w:tmpl w:val="2422799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nsid w:val="1A6A0471"/>
    <w:multiLevelType w:val="multilevel"/>
    <w:tmpl w:val="2B0022E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nsid w:val="1B8D1F27"/>
    <w:multiLevelType w:val="multilevel"/>
    <w:tmpl w:val="A3C671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nsid w:val="208B2E8C"/>
    <w:multiLevelType w:val="multilevel"/>
    <w:tmpl w:val="D8F6138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nsid w:val="20B565A1"/>
    <w:multiLevelType w:val="multilevel"/>
    <w:tmpl w:val="21087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526241"/>
    <w:multiLevelType w:val="multilevel"/>
    <w:tmpl w:val="26BC64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nsid w:val="262644CD"/>
    <w:multiLevelType w:val="multilevel"/>
    <w:tmpl w:val="4278796E"/>
    <w:lvl w:ilvl="0">
      <w:start w:val="1"/>
      <w:numFmt w:val="bullet"/>
      <w:lvlText w:val="⮚"/>
      <w:lvlJc w:val="left"/>
      <w:pPr>
        <w:ind w:left="720" w:hanging="360"/>
      </w:pPr>
      <w:rPr>
        <w:rFonts w:ascii="Noto Sans Symbols" w:eastAsia="Noto Sans Symbols" w:hAnsi="Noto Sans Symbols" w:cs="Noto Sans Symbols"/>
        <w:vertAlign w:val="baseline"/>
      </w:rPr>
    </w:lvl>
    <w:lvl w:ilvl="1">
      <w:start w:val="9"/>
      <w:numFmt w:val="bullet"/>
      <w:lvlText w:val="-"/>
      <w:lvlJc w:val="left"/>
      <w:pPr>
        <w:ind w:left="1440" w:hanging="360"/>
      </w:pPr>
      <w:rPr>
        <w:rFonts w:ascii="Times New Roman" w:eastAsia="Times New Roman" w:hAnsi="Times New Roman" w:cs="Times New Roman"/>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nsid w:val="26611792"/>
    <w:multiLevelType w:val="multilevel"/>
    <w:tmpl w:val="FB6CE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27D12B99"/>
    <w:multiLevelType w:val="multilevel"/>
    <w:tmpl w:val="AEE87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2AB067AC"/>
    <w:multiLevelType w:val="multilevel"/>
    <w:tmpl w:val="1BD4DB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nsid w:val="33487CE6"/>
    <w:multiLevelType w:val="multilevel"/>
    <w:tmpl w:val="CC38F718"/>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22">
    <w:nsid w:val="33F32C5C"/>
    <w:multiLevelType w:val="multilevel"/>
    <w:tmpl w:val="221027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pStyle w:val="A-Hodnocen"/>
      <w:lvlText w:val="%9."/>
      <w:lvlJc w:val="left"/>
      <w:pPr>
        <w:tabs>
          <w:tab w:val="num" w:pos="6480"/>
        </w:tabs>
        <w:ind w:left="6480" w:hanging="720"/>
      </w:pPr>
    </w:lvl>
  </w:abstractNum>
  <w:abstractNum w:abstractNumId="23">
    <w:nsid w:val="33F87DF5"/>
    <w:multiLevelType w:val="multilevel"/>
    <w:tmpl w:val="D35E363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nsid w:val="36F33DEF"/>
    <w:multiLevelType w:val="multilevel"/>
    <w:tmpl w:val="52506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3AF50D63"/>
    <w:multiLevelType w:val="multilevel"/>
    <w:tmpl w:val="6BC006CC"/>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26">
    <w:nsid w:val="41D006E9"/>
    <w:multiLevelType w:val="multilevel"/>
    <w:tmpl w:val="A6268144"/>
    <w:lvl w:ilvl="0">
      <w:start w:val="1"/>
      <w:numFmt w:val="bullet"/>
      <w:lvlText w:val="●"/>
      <w:lvlJc w:val="left"/>
      <w:pPr>
        <w:ind w:left="765" w:hanging="360"/>
      </w:pPr>
      <w:rPr>
        <w:rFonts w:ascii="Noto Sans Symbols" w:eastAsia="Noto Sans Symbols" w:hAnsi="Noto Sans Symbols" w:cs="Noto Sans Symbols"/>
        <w:vertAlign w:val="baseline"/>
      </w:rPr>
    </w:lvl>
    <w:lvl w:ilvl="1">
      <w:start w:val="1"/>
      <w:numFmt w:val="bullet"/>
      <w:lvlText w:val="o"/>
      <w:lvlJc w:val="left"/>
      <w:pPr>
        <w:ind w:left="1485" w:hanging="360"/>
      </w:pPr>
      <w:rPr>
        <w:rFonts w:ascii="Courier New" w:eastAsia="Courier New" w:hAnsi="Courier New" w:cs="Courier New"/>
        <w:vertAlign w:val="baseline"/>
      </w:rPr>
    </w:lvl>
    <w:lvl w:ilvl="2">
      <w:start w:val="1"/>
      <w:numFmt w:val="bullet"/>
      <w:lvlText w:val="▪"/>
      <w:lvlJc w:val="left"/>
      <w:pPr>
        <w:ind w:left="2205" w:hanging="360"/>
      </w:pPr>
      <w:rPr>
        <w:rFonts w:ascii="Noto Sans Symbols" w:eastAsia="Noto Sans Symbols" w:hAnsi="Noto Sans Symbols" w:cs="Noto Sans Symbols"/>
        <w:vertAlign w:val="baseline"/>
      </w:rPr>
    </w:lvl>
    <w:lvl w:ilvl="3">
      <w:start w:val="1"/>
      <w:numFmt w:val="bullet"/>
      <w:lvlText w:val="●"/>
      <w:lvlJc w:val="left"/>
      <w:pPr>
        <w:ind w:left="2925" w:hanging="360"/>
      </w:pPr>
      <w:rPr>
        <w:rFonts w:ascii="Noto Sans Symbols" w:eastAsia="Noto Sans Symbols" w:hAnsi="Noto Sans Symbols" w:cs="Noto Sans Symbols"/>
        <w:vertAlign w:val="baseline"/>
      </w:rPr>
    </w:lvl>
    <w:lvl w:ilvl="4">
      <w:start w:val="1"/>
      <w:numFmt w:val="bullet"/>
      <w:lvlText w:val="o"/>
      <w:lvlJc w:val="left"/>
      <w:pPr>
        <w:ind w:left="3645" w:hanging="360"/>
      </w:pPr>
      <w:rPr>
        <w:rFonts w:ascii="Courier New" w:eastAsia="Courier New" w:hAnsi="Courier New" w:cs="Courier New"/>
        <w:vertAlign w:val="baseline"/>
      </w:rPr>
    </w:lvl>
    <w:lvl w:ilvl="5">
      <w:start w:val="1"/>
      <w:numFmt w:val="bullet"/>
      <w:lvlText w:val="▪"/>
      <w:lvlJc w:val="left"/>
      <w:pPr>
        <w:ind w:left="4365" w:hanging="360"/>
      </w:pPr>
      <w:rPr>
        <w:rFonts w:ascii="Noto Sans Symbols" w:eastAsia="Noto Sans Symbols" w:hAnsi="Noto Sans Symbols" w:cs="Noto Sans Symbols"/>
        <w:vertAlign w:val="baseline"/>
      </w:rPr>
    </w:lvl>
    <w:lvl w:ilvl="6">
      <w:start w:val="1"/>
      <w:numFmt w:val="bullet"/>
      <w:lvlText w:val="●"/>
      <w:lvlJc w:val="left"/>
      <w:pPr>
        <w:ind w:left="5085" w:hanging="360"/>
      </w:pPr>
      <w:rPr>
        <w:rFonts w:ascii="Noto Sans Symbols" w:eastAsia="Noto Sans Symbols" w:hAnsi="Noto Sans Symbols" w:cs="Noto Sans Symbols"/>
        <w:vertAlign w:val="baseline"/>
      </w:rPr>
    </w:lvl>
    <w:lvl w:ilvl="7">
      <w:start w:val="1"/>
      <w:numFmt w:val="bullet"/>
      <w:lvlText w:val="o"/>
      <w:lvlJc w:val="left"/>
      <w:pPr>
        <w:ind w:left="5805" w:hanging="360"/>
      </w:pPr>
      <w:rPr>
        <w:rFonts w:ascii="Courier New" w:eastAsia="Courier New" w:hAnsi="Courier New" w:cs="Courier New"/>
        <w:vertAlign w:val="baseline"/>
      </w:rPr>
    </w:lvl>
    <w:lvl w:ilvl="8">
      <w:start w:val="1"/>
      <w:numFmt w:val="bullet"/>
      <w:lvlText w:val="▪"/>
      <w:lvlJc w:val="left"/>
      <w:pPr>
        <w:ind w:left="6525" w:hanging="360"/>
      </w:pPr>
      <w:rPr>
        <w:rFonts w:ascii="Noto Sans Symbols" w:eastAsia="Noto Sans Symbols" w:hAnsi="Noto Sans Symbols" w:cs="Noto Sans Symbols"/>
        <w:vertAlign w:val="baseline"/>
      </w:rPr>
    </w:lvl>
  </w:abstractNum>
  <w:abstractNum w:abstractNumId="27">
    <w:nsid w:val="43445AA2"/>
    <w:multiLevelType w:val="multilevel"/>
    <w:tmpl w:val="60ECB4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nsid w:val="43914934"/>
    <w:multiLevelType w:val="multilevel"/>
    <w:tmpl w:val="2E68B1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nsid w:val="46056F08"/>
    <w:multiLevelType w:val="hybridMultilevel"/>
    <w:tmpl w:val="A920DA8E"/>
    <w:lvl w:ilvl="0" w:tplc="0405000B">
      <w:start w:val="1"/>
      <w:numFmt w:val="bullet"/>
      <w:lvlText w:val=""/>
      <w:lvlJc w:val="left"/>
      <w:pPr>
        <w:ind w:left="718" w:hanging="360"/>
      </w:pPr>
      <w:rPr>
        <w:rFonts w:ascii="Wingdings" w:hAnsi="Wingdings" w:hint="default"/>
      </w:rPr>
    </w:lvl>
    <w:lvl w:ilvl="1" w:tplc="04050003" w:tentative="1">
      <w:start w:val="1"/>
      <w:numFmt w:val="bullet"/>
      <w:lvlText w:val="o"/>
      <w:lvlJc w:val="left"/>
      <w:pPr>
        <w:ind w:left="1438" w:hanging="360"/>
      </w:pPr>
      <w:rPr>
        <w:rFonts w:ascii="Courier New" w:hAnsi="Courier New" w:cs="Courier New" w:hint="default"/>
      </w:rPr>
    </w:lvl>
    <w:lvl w:ilvl="2" w:tplc="04050005" w:tentative="1">
      <w:start w:val="1"/>
      <w:numFmt w:val="bullet"/>
      <w:lvlText w:val=""/>
      <w:lvlJc w:val="left"/>
      <w:pPr>
        <w:ind w:left="2158" w:hanging="360"/>
      </w:pPr>
      <w:rPr>
        <w:rFonts w:ascii="Wingdings" w:hAnsi="Wingdings" w:hint="default"/>
      </w:rPr>
    </w:lvl>
    <w:lvl w:ilvl="3" w:tplc="04050001" w:tentative="1">
      <w:start w:val="1"/>
      <w:numFmt w:val="bullet"/>
      <w:lvlText w:val=""/>
      <w:lvlJc w:val="left"/>
      <w:pPr>
        <w:ind w:left="2878" w:hanging="360"/>
      </w:pPr>
      <w:rPr>
        <w:rFonts w:ascii="Symbol" w:hAnsi="Symbol" w:hint="default"/>
      </w:rPr>
    </w:lvl>
    <w:lvl w:ilvl="4" w:tplc="04050003" w:tentative="1">
      <w:start w:val="1"/>
      <w:numFmt w:val="bullet"/>
      <w:lvlText w:val="o"/>
      <w:lvlJc w:val="left"/>
      <w:pPr>
        <w:ind w:left="3598" w:hanging="360"/>
      </w:pPr>
      <w:rPr>
        <w:rFonts w:ascii="Courier New" w:hAnsi="Courier New" w:cs="Courier New" w:hint="default"/>
      </w:rPr>
    </w:lvl>
    <w:lvl w:ilvl="5" w:tplc="04050005" w:tentative="1">
      <w:start w:val="1"/>
      <w:numFmt w:val="bullet"/>
      <w:lvlText w:val=""/>
      <w:lvlJc w:val="left"/>
      <w:pPr>
        <w:ind w:left="4318" w:hanging="360"/>
      </w:pPr>
      <w:rPr>
        <w:rFonts w:ascii="Wingdings" w:hAnsi="Wingdings" w:hint="default"/>
      </w:rPr>
    </w:lvl>
    <w:lvl w:ilvl="6" w:tplc="04050001" w:tentative="1">
      <w:start w:val="1"/>
      <w:numFmt w:val="bullet"/>
      <w:lvlText w:val=""/>
      <w:lvlJc w:val="left"/>
      <w:pPr>
        <w:ind w:left="5038" w:hanging="360"/>
      </w:pPr>
      <w:rPr>
        <w:rFonts w:ascii="Symbol" w:hAnsi="Symbol" w:hint="default"/>
      </w:rPr>
    </w:lvl>
    <w:lvl w:ilvl="7" w:tplc="04050003" w:tentative="1">
      <w:start w:val="1"/>
      <w:numFmt w:val="bullet"/>
      <w:lvlText w:val="o"/>
      <w:lvlJc w:val="left"/>
      <w:pPr>
        <w:ind w:left="5758" w:hanging="360"/>
      </w:pPr>
      <w:rPr>
        <w:rFonts w:ascii="Courier New" w:hAnsi="Courier New" w:cs="Courier New" w:hint="default"/>
      </w:rPr>
    </w:lvl>
    <w:lvl w:ilvl="8" w:tplc="04050005" w:tentative="1">
      <w:start w:val="1"/>
      <w:numFmt w:val="bullet"/>
      <w:lvlText w:val=""/>
      <w:lvlJc w:val="left"/>
      <w:pPr>
        <w:ind w:left="6478" w:hanging="360"/>
      </w:pPr>
      <w:rPr>
        <w:rFonts w:ascii="Wingdings" w:hAnsi="Wingdings" w:hint="default"/>
      </w:rPr>
    </w:lvl>
  </w:abstractNum>
  <w:abstractNum w:abstractNumId="30">
    <w:nsid w:val="46E33C52"/>
    <w:multiLevelType w:val="multilevel"/>
    <w:tmpl w:val="BFB4FBBA"/>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31">
    <w:nsid w:val="4A60066D"/>
    <w:multiLevelType w:val="multilevel"/>
    <w:tmpl w:val="7A4EA3B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903"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nsid w:val="4C424074"/>
    <w:multiLevelType w:val="hybridMultilevel"/>
    <w:tmpl w:val="E0AE16AA"/>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4C563D61"/>
    <w:multiLevelType w:val="multilevel"/>
    <w:tmpl w:val="D42E6F8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nsid w:val="4DF33729"/>
    <w:multiLevelType w:val="multilevel"/>
    <w:tmpl w:val="BAA60CEC"/>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35">
    <w:nsid w:val="4FC340F4"/>
    <w:multiLevelType w:val="multilevel"/>
    <w:tmpl w:val="003A3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0A20F7F"/>
    <w:multiLevelType w:val="multilevel"/>
    <w:tmpl w:val="458EB7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nsid w:val="52641DAE"/>
    <w:multiLevelType w:val="multilevel"/>
    <w:tmpl w:val="80A497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nsid w:val="52EE2D08"/>
    <w:multiLevelType w:val="multilevel"/>
    <w:tmpl w:val="9CD080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nsid w:val="538C7BFD"/>
    <w:multiLevelType w:val="multilevel"/>
    <w:tmpl w:val="E580DB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nsid w:val="5471456C"/>
    <w:multiLevelType w:val="multilevel"/>
    <w:tmpl w:val="E79E3E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1">
    <w:nsid w:val="565D0845"/>
    <w:multiLevelType w:val="hybridMultilevel"/>
    <w:tmpl w:val="2F5C5AFE"/>
    <w:lvl w:ilvl="0" w:tplc="04050001">
      <w:start w:val="1"/>
      <w:numFmt w:val="bullet"/>
      <w:lvlText w:val=""/>
      <w:lvlJc w:val="left"/>
      <w:pPr>
        <w:ind w:left="721" w:hanging="360"/>
      </w:pPr>
      <w:rPr>
        <w:rFonts w:ascii="Symbol" w:hAnsi="Symbol" w:hint="default"/>
      </w:rPr>
    </w:lvl>
    <w:lvl w:ilvl="1" w:tplc="04050003" w:tentative="1">
      <w:start w:val="1"/>
      <w:numFmt w:val="bullet"/>
      <w:lvlText w:val="o"/>
      <w:lvlJc w:val="left"/>
      <w:pPr>
        <w:ind w:left="1441" w:hanging="360"/>
      </w:pPr>
      <w:rPr>
        <w:rFonts w:ascii="Courier New" w:hAnsi="Courier New" w:cs="Courier New" w:hint="default"/>
      </w:rPr>
    </w:lvl>
    <w:lvl w:ilvl="2" w:tplc="04050005" w:tentative="1">
      <w:start w:val="1"/>
      <w:numFmt w:val="bullet"/>
      <w:lvlText w:val=""/>
      <w:lvlJc w:val="left"/>
      <w:pPr>
        <w:ind w:left="2161" w:hanging="360"/>
      </w:pPr>
      <w:rPr>
        <w:rFonts w:ascii="Wingdings" w:hAnsi="Wingdings" w:hint="default"/>
      </w:rPr>
    </w:lvl>
    <w:lvl w:ilvl="3" w:tplc="04050001" w:tentative="1">
      <w:start w:val="1"/>
      <w:numFmt w:val="bullet"/>
      <w:lvlText w:val=""/>
      <w:lvlJc w:val="left"/>
      <w:pPr>
        <w:ind w:left="2881" w:hanging="360"/>
      </w:pPr>
      <w:rPr>
        <w:rFonts w:ascii="Symbol" w:hAnsi="Symbol" w:hint="default"/>
      </w:rPr>
    </w:lvl>
    <w:lvl w:ilvl="4" w:tplc="04050003" w:tentative="1">
      <w:start w:val="1"/>
      <w:numFmt w:val="bullet"/>
      <w:lvlText w:val="o"/>
      <w:lvlJc w:val="left"/>
      <w:pPr>
        <w:ind w:left="3601" w:hanging="360"/>
      </w:pPr>
      <w:rPr>
        <w:rFonts w:ascii="Courier New" w:hAnsi="Courier New" w:cs="Courier New" w:hint="default"/>
      </w:rPr>
    </w:lvl>
    <w:lvl w:ilvl="5" w:tplc="04050005" w:tentative="1">
      <w:start w:val="1"/>
      <w:numFmt w:val="bullet"/>
      <w:lvlText w:val=""/>
      <w:lvlJc w:val="left"/>
      <w:pPr>
        <w:ind w:left="4321" w:hanging="360"/>
      </w:pPr>
      <w:rPr>
        <w:rFonts w:ascii="Wingdings" w:hAnsi="Wingdings" w:hint="default"/>
      </w:rPr>
    </w:lvl>
    <w:lvl w:ilvl="6" w:tplc="04050001" w:tentative="1">
      <w:start w:val="1"/>
      <w:numFmt w:val="bullet"/>
      <w:lvlText w:val=""/>
      <w:lvlJc w:val="left"/>
      <w:pPr>
        <w:ind w:left="5041" w:hanging="360"/>
      </w:pPr>
      <w:rPr>
        <w:rFonts w:ascii="Symbol" w:hAnsi="Symbol" w:hint="default"/>
      </w:rPr>
    </w:lvl>
    <w:lvl w:ilvl="7" w:tplc="04050003" w:tentative="1">
      <w:start w:val="1"/>
      <w:numFmt w:val="bullet"/>
      <w:lvlText w:val="o"/>
      <w:lvlJc w:val="left"/>
      <w:pPr>
        <w:ind w:left="5761" w:hanging="360"/>
      </w:pPr>
      <w:rPr>
        <w:rFonts w:ascii="Courier New" w:hAnsi="Courier New" w:cs="Courier New" w:hint="default"/>
      </w:rPr>
    </w:lvl>
    <w:lvl w:ilvl="8" w:tplc="04050005" w:tentative="1">
      <w:start w:val="1"/>
      <w:numFmt w:val="bullet"/>
      <w:lvlText w:val=""/>
      <w:lvlJc w:val="left"/>
      <w:pPr>
        <w:ind w:left="6481" w:hanging="360"/>
      </w:pPr>
      <w:rPr>
        <w:rFonts w:ascii="Wingdings" w:hAnsi="Wingdings" w:hint="default"/>
      </w:rPr>
    </w:lvl>
  </w:abstractNum>
  <w:abstractNum w:abstractNumId="42">
    <w:nsid w:val="57D66C10"/>
    <w:multiLevelType w:val="multilevel"/>
    <w:tmpl w:val="D154383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298" w:hanging="359"/>
      </w:pPr>
      <w:rPr>
        <w:rFonts w:ascii="Noto Sans Symbols" w:eastAsia="Noto Sans Symbols" w:hAnsi="Noto Sans Symbols" w:cs="Noto Sans Symbols"/>
        <w:vertAlign w:val="baseline"/>
      </w:rPr>
    </w:lvl>
    <w:lvl w:ilvl="2">
      <w:start w:val="1"/>
      <w:numFmt w:val="bullet"/>
      <w:lvlText w:val="▪"/>
      <w:lvlJc w:val="left"/>
      <w:pPr>
        <w:ind w:left="2018" w:hanging="360"/>
      </w:pPr>
      <w:rPr>
        <w:rFonts w:ascii="Noto Sans Symbols" w:eastAsia="Noto Sans Symbols" w:hAnsi="Noto Sans Symbols" w:cs="Noto Sans Symbols"/>
        <w:vertAlign w:val="baseline"/>
      </w:rPr>
    </w:lvl>
    <w:lvl w:ilvl="3">
      <w:start w:val="1"/>
      <w:numFmt w:val="bullet"/>
      <w:lvlText w:val="●"/>
      <w:lvlJc w:val="left"/>
      <w:pPr>
        <w:ind w:left="2738" w:hanging="360"/>
      </w:pPr>
      <w:rPr>
        <w:rFonts w:ascii="Noto Sans Symbols" w:eastAsia="Noto Sans Symbols" w:hAnsi="Noto Sans Symbols" w:cs="Noto Sans Symbols"/>
        <w:vertAlign w:val="baseline"/>
      </w:rPr>
    </w:lvl>
    <w:lvl w:ilvl="4">
      <w:start w:val="1"/>
      <w:numFmt w:val="bullet"/>
      <w:lvlText w:val="o"/>
      <w:lvlJc w:val="left"/>
      <w:pPr>
        <w:ind w:left="3458" w:hanging="360"/>
      </w:pPr>
      <w:rPr>
        <w:rFonts w:ascii="Courier New" w:eastAsia="Courier New" w:hAnsi="Courier New" w:cs="Courier New"/>
        <w:vertAlign w:val="baseline"/>
      </w:rPr>
    </w:lvl>
    <w:lvl w:ilvl="5">
      <w:start w:val="1"/>
      <w:numFmt w:val="bullet"/>
      <w:lvlText w:val="▪"/>
      <w:lvlJc w:val="left"/>
      <w:pPr>
        <w:ind w:left="4178" w:hanging="360"/>
      </w:pPr>
      <w:rPr>
        <w:rFonts w:ascii="Noto Sans Symbols" w:eastAsia="Noto Sans Symbols" w:hAnsi="Noto Sans Symbols" w:cs="Noto Sans Symbols"/>
        <w:vertAlign w:val="baseline"/>
      </w:rPr>
    </w:lvl>
    <w:lvl w:ilvl="6">
      <w:start w:val="1"/>
      <w:numFmt w:val="bullet"/>
      <w:lvlText w:val="●"/>
      <w:lvlJc w:val="left"/>
      <w:pPr>
        <w:ind w:left="4898" w:hanging="360"/>
      </w:pPr>
      <w:rPr>
        <w:rFonts w:ascii="Noto Sans Symbols" w:eastAsia="Noto Sans Symbols" w:hAnsi="Noto Sans Symbols" w:cs="Noto Sans Symbols"/>
        <w:vertAlign w:val="baseline"/>
      </w:rPr>
    </w:lvl>
    <w:lvl w:ilvl="7">
      <w:start w:val="1"/>
      <w:numFmt w:val="bullet"/>
      <w:lvlText w:val="o"/>
      <w:lvlJc w:val="left"/>
      <w:pPr>
        <w:ind w:left="5618" w:hanging="360"/>
      </w:pPr>
      <w:rPr>
        <w:rFonts w:ascii="Courier New" w:eastAsia="Courier New" w:hAnsi="Courier New" w:cs="Courier New"/>
        <w:vertAlign w:val="baseline"/>
      </w:rPr>
    </w:lvl>
    <w:lvl w:ilvl="8">
      <w:start w:val="1"/>
      <w:numFmt w:val="bullet"/>
      <w:lvlText w:val="▪"/>
      <w:lvlJc w:val="left"/>
      <w:pPr>
        <w:ind w:left="6338" w:hanging="360"/>
      </w:pPr>
      <w:rPr>
        <w:rFonts w:ascii="Noto Sans Symbols" w:eastAsia="Noto Sans Symbols" w:hAnsi="Noto Sans Symbols" w:cs="Noto Sans Symbols"/>
        <w:vertAlign w:val="baseline"/>
      </w:rPr>
    </w:lvl>
  </w:abstractNum>
  <w:abstractNum w:abstractNumId="43">
    <w:nsid w:val="5C340825"/>
    <w:multiLevelType w:val="multilevel"/>
    <w:tmpl w:val="31260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5D3C0849"/>
    <w:multiLevelType w:val="multilevel"/>
    <w:tmpl w:val="0DEC9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5F6D2967"/>
    <w:multiLevelType w:val="multilevel"/>
    <w:tmpl w:val="43744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6295273F"/>
    <w:multiLevelType w:val="multilevel"/>
    <w:tmpl w:val="D084DD4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7">
    <w:nsid w:val="68A30EF9"/>
    <w:multiLevelType w:val="multilevel"/>
    <w:tmpl w:val="4EE060DE"/>
    <w:lvl w:ilvl="0">
      <w:start w:val="1"/>
      <w:numFmt w:val="decimal"/>
      <w:lvlText w:val="%1."/>
      <w:lvlJc w:val="left"/>
      <w:pPr>
        <w:ind w:left="1077" w:hanging="360"/>
      </w:pPr>
      <w:rPr>
        <w:vertAlign w:val="baseline"/>
      </w:rPr>
    </w:lvl>
    <w:lvl w:ilvl="1">
      <w:start w:val="1"/>
      <w:numFmt w:val="lowerLetter"/>
      <w:lvlText w:val="%2."/>
      <w:lvlJc w:val="left"/>
      <w:pPr>
        <w:ind w:left="1797" w:hanging="360"/>
      </w:pPr>
      <w:rPr>
        <w:vertAlign w:val="baseline"/>
      </w:rPr>
    </w:lvl>
    <w:lvl w:ilvl="2">
      <w:start w:val="1"/>
      <w:numFmt w:val="lowerRoman"/>
      <w:lvlText w:val="%3."/>
      <w:lvlJc w:val="right"/>
      <w:pPr>
        <w:ind w:left="2517" w:hanging="180"/>
      </w:pPr>
      <w:rPr>
        <w:vertAlign w:val="baseline"/>
      </w:rPr>
    </w:lvl>
    <w:lvl w:ilvl="3">
      <w:start w:val="1"/>
      <w:numFmt w:val="decimal"/>
      <w:lvlText w:val="%4."/>
      <w:lvlJc w:val="left"/>
      <w:pPr>
        <w:ind w:left="3237" w:hanging="360"/>
      </w:pPr>
      <w:rPr>
        <w:vertAlign w:val="baseline"/>
      </w:rPr>
    </w:lvl>
    <w:lvl w:ilvl="4">
      <w:start w:val="1"/>
      <w:numFmt w:val="lowerLetter"/>
      <w:lvlText w:val="%5."/>
      <w:lvlJc w:val="left"/>
      <w:pPr>
        <w:ind w:left="3957" w:hanging="360"/>
      </w:pPr>
      <w:rPr>
        <w:vertAlign w:val="baseline"/>
      </w:rPr>
    </w:lvl>
    <w:lvl w:ilvl="5">
      <w:start w:val="1"/>
      <w:numFmt w:val="lowerRoman"/>
      <w:lvlText w:val="%6."/>
      <w:lvlJc w:val="right"/>
      <w:pPr>
        <w:ind w:left="4677" w:hanging="180"/>
      </w:pPr>
      <w:rPr>
        <w:vertAlign w:val="baseline"/>
      </w:rPr>
    </w:lvl>
    <w:lvl w:ilvl="6">
      <w:start w:val="1"/>
      <w:numFmt w:val="decimal"/>
      <w:lvlText w:val="%7."/>
      <w:lvlJc w:val="left"/>
      <w:pPr>
        <w:ind w:left="5397" w:hanging="360"/>
      </w:pPr>
      <w:rPr>
        <w:vertAlign w:val="baseline"/>
      </w:rPr>
    </w:lvl>
    <w:lvl w:ilvl="7">
      <w:start w:val="1"/>
      <w:numFmt w:val="lowerLetter"/>
      <w:lvlText w:val="%8."/>
      <w:lvlJc w:val="left"/>
      <w:pPr>
        <w:ind w:left="6117" w:hanging="360"/>
      </w:pPr>
      <w:rPr>
        <w:vertAlign w:val="baseline"/>
      </w:rPr>
    </w:lvl>
    <w:lvl w:ilvl="8">
      <w:start w:val="1"/>
      <w:numFmt w:val="lowerRoman"/>
      <w:lvlText w:val="%9."/>
      <w:lvlJc w:val="right"/>
      <w:pPr>
        <w:ind w:left="6837" w:hanging="180"/>
      </w:pPr>
      <w:rPr>
        <w:vertAlign w:val="baseline"/>
      </w:rPr>
    </w:lvl>
  </w:abstractNum>
  <w:abstractNum w:abstractNumId="48">
    <w:nsid w:val="6CF3762D"/>
    <w:multiLevelType w:val="multilevel"/>
    <w:tmpl w:val="CAF00FC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9">
    <w:nsid w:val="6DF92CDE"/>
    <w:multiLevelType w:val="multilevel"/>
    <w:tmpl w:val="057A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E0A4E99"/>
    <w:multiLevelType w:val="multilevel"/>
    <w:tmpl w:val="30F0B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F974CE7"/>
    <w:multiLevelType w:val="multilevel"/>
    <w:tmpl w:val="130CF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70596309"/>
    <w:multiLevelType w:val="hybridMultilevel"/>
    <w:tmpl w:val="0602BB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76394977"/>
    <w:multiLevelType w:val="multilevel"/>
    <w:tmpl w:val="4380D68C"/>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54">
    <w:nsid w:val="771C5181"/>
    <w:multiLevelType w:val="multilevel"/>
    <w:tmpl w:val="13863F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5">
    <w:nsid w:val="7EF9593B"/>
    <w:multiLevelType w:val="multilevel"/>
    <w:tmpl w:val="C6265A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54"/>
  </w:num>
  <w:num w:numId="2">
    <w:abstractNumId w:val="4"/>
  </w:num>
  <w:num w:numId="3">
    <w:abstractNumId w:val="10"/>
  </w:num>
  <w:num w:numId="4">
    <w:abstractNumId w:val="2"/>
  </w:num>
  <w:num w:numId="5">
    <w:abstractNumId w:val="28"/>
  </w:num>
  <w:num w:numId="6">
    <w:abstractNumId w:val="42"/>
  </w:num>
  <w:num w:numId="7">
    <w:abstractNumId w:val="6"/>
  </w:num>
  <w:num w:numId="8">
    <w:abstractNumId w:val="23"/>
  </w:num>
  <w:num w:numId="9">
    <w:abstractNumId w:val="30"/>
  </w:num>
  <w:num w:numId="10">
    <w:abstractNumId w:val="38"/>
  </w:num>
  <w:num w:numId="11">
    <w:abstractNumId w:val="40"/>
  </w:num>
  <w:num w:numId="12">
    <w:abstractNumId w:val="24"/>
  </w:num>
  <w:num w:numId="13">
    <w:abstractNumId w:val="1"/>
  </w:num>
  <w:num w:numId="14">
    <w:abstractNumId w:val="14"/>
  </w:num>
  <w:num w:numId="15">
    <w:abstractNumId w:val="36"/>
  </w:num>
  <w:num w:numId="16">
    <w:abstractNumId w:val="45"/>
  </w:num>
  <w:num w:numId="17">
    <w:abstractNumId w:val="46"/>
  </w:num>
  <w:num w:numId="18">
    <w:abstractNumId w:val="3"/>
  </w:num>
  <w:num w:numId="19">
    <w:abstractNumId w:val="53"/>
  </w:num>
  <w:num w:numId="20">
    <w:abstractNumId w:val="11"/>
  </w:num>
  <w:num w:numId="21">
    <w:abstractNumId w:val="51"/>
  </w:num>
  <w:num w:numId="22">
    <w:abstractNumId w:val="44"/>
  </w:num>
  <w:num w:numId="23">
    <w:abstractNumId w:val="39"/>
  </w:num>
  <w:num w:numId="24">
    <w:abstractNumId w:val="55"/>
  </w:num>
  <w:num w:numId="25">
    <w:abstractNumId w:val="27"/>
  </w:num>
  <w:num w:numId="26">
    <w:abstractNumId w:val="13"/>
  </w:num>
  <w:num w:numId="27">
    <w:abstractNumId w:val="26"/>
  </w:num>
  <w:num w:numId="28">
    <w:abstractNumId w:val="12"/>
  </w:num>
  <w:num w:numId="29">
    <w:abstractNumId w:val="18"/>
  </w:num>
  <w:num w:numId="30">
    <w:abstractNumId w:val="5"/>
  </w:num>
  <w:num w:numId="31">
    <w:abstractNumId w:val="21"/>
  </w:num>
  <w:num w:numId="32">
    <w:abstractNumId w:val="43"/>
  </w:num>
  <w:num w:numId="33">
    <w:abstractNumId w:val="17"/>
  </w:num>
  <w:num w:numId="34">
    <w:abstractNumId w:val="47"/>
  </w:num>
  <w:num w:numId="35">
    <w:abstractNumId w:val="22"/>
  </w:num>
  <w:num w:numId="36">
    <w:abstractNumId w:val="9"/>
  </w:num>
  <w:num w:numId="37">
    <w:abstractNumId w:val="37"/>
  </w:num>
  <w:num w:numId="38">
    <w:abstractNumId w:val="33"/>
  </w:num>
  <w:num w:numId="39">
    <w:abstractNumId w:val="48"/>
  </w:num>
  <w:num w:numId="40">
    <w:abstractNumId w:val="0"/>
  </w:num>
  <w:num w:numId="41">
    <w:abstractNumId w:val="32"/>
  </w:num>
  <w:num w:numId="42">
    <w:abstractNumId w:val="8"/>
  </w:num>
  <w:num w:numId="43">
    <w:abstractNumId w:val="29"/>
  </w:num>
  <w:num w:numId="44">
    <w:abstractNumId w:val="31"/>
  </w:num>
  <w:num w:numId="45">
    <w:abstractNumId w:val="16"/>
  </w:num>
  <w:num w:numId="46">
    <w:abstractNumId w:val="52"/>
  </w:num>
  <w:num w:numId="47">
    <w:abstractNumId w:val="49"/>
  </w:num>
  <w:num w:numId="48">
    <w:abstractNumId w:val="35"/>
  </w:num>
  <w:num w:numId="49">
    <w:abstractNumId w:val="50"/>
  </w:num>
  <w:num w:numId="50">
    <w:abstractNumId w:val="15"/>
  </w:num>
  <w:num w:numId="51">
    <w:abstractNumId w:val="41"/>
  </w:num>
  <w:num w:numId="52">
    <w:abstractNumId w:val="20"/>
  </w:num>
  <w:num w:numId="53">
    <w:abstractNumId w:val="7"/>
  </w:num>
  <w:num w:numId="54">
    <w:abstractNumId w:val="25"/>
  </w:num>
  <w:num w:numId="55">
    <w:abstractNumId w:val="19"/>
  </w:num>
  <w:num w:numId="56">
    <w:abstractNumId w:val="3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85D"/>
    <w:rsid w:val="00052672"/>
    <w:rsid w:val="000F1AC7"/>
    <w:rsid w:val="000F24BF"/>
    <w:rsid w:val="001309F1"/>
    <w:rsid w:val="00162100"/>
    <w:rsid w:val="00171A0C"/>
    <w:rsid w:val="00214CB3"/>
    <w:rsid w:val="00215396"/>
    <w:rsid w:val="0029400B"/>
    <w:rsid w:val="00395091"/>
    <w:rsid w:val="005F1B59"/>
    <w:rsid w:val="007F58C7"/>
    <w:rsid w:val="00886A5A"/>
    <w:rsid w:val="009E4E97"/>
    <w:rsid w:val="009F146D"/>
    <w:rsid w:val="00A42407"/>
    <w:rsid w:val="00B04E4D"/>
    <w:rsid w:val="00BB7020"/>
    <w:rsid w:val="00C0176E"/>
    <w:rsid w:val="00C328D4"/>
    <w:rsid w:val="00C8285D"/>
    <w:rsid w:val="00C97270"/>
    <w:rsid w:val="00D71E3D"/>
    <w:rsid w:val="00DB3BA5"/>
    <w:rsid w:val="00DE242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pPr>
      <w:suppressAutoHyphens/>
      <w:spacing w:line="1" w:lineRule="atLeast"/>
      <w:ind w:leftChars="-1" w:left="-1" w:hangingChars="1" w:hanging="1"/>
      <w:textDirection w:val="btLr"/>
      <w:textAlignment w:val="top"/>
      <w:outlineLvl w:val="0"/>
    </w:pPr>
    <w:rPr>
      <w:position w:val="-1"/>
      <w:sz w:val="24"/>
      <w:szCs w:val="24"/>
    </w:rPr>
  </w:style>
  <w:style w:type="paragraph" w:styleId="Nadpis1">
    <w:name w:val="heading 1"/>
    <w:basedOn w:val="Normln"/>
    <w:next w:val="Normln"/>
    <w:pPr>
      <w:keepNext/>
    </w:pPr>
    <w:rPr>
      <w:b/>
      <w:bCs/>
    </w:rPr>
  </w:style>
  <w:style w:type="paragraph" w:styleId="Nadpis2">
    <w:name w:val="heading 2"/>
    <w:basedOn w:val="Normln"/>
    <w:next w:val="Normln"/>
    <w:pPr>
      <w:keepNext/>
      <w:ind w:left="360"/>
      <w:outlineLvl w:val="1"/>
    </w:pPr>
    <w:rPr>
      <w:rFonts w:ascii="Comic Sans MS" w:hAnsi="Comic Sans MS"/>
      <w:b/>
      <w:bCs/>
      <w:sz w:val="22"/>
      <w:szCs w:val="20"/>
    </w:rPr>
  </w:style>
  <w:style w:type="paragraph" w:styleId="Nadpis3">
    <w:name w:val="heading 3"/>
    <w:basedOn w:val="Normln"/>
    <w:next w:val="Normln"/>
    <w:pPr>
      <w:keepNext/>
      <w:jc w:val="center"/>
      <w:outlineLvl w:val="2"/>
    </w:pPr>
    <w:rPr>
      <w:b/>
      <w:bCs/>
      <w:sz w:val="28"/>
      <w:szCs w:val="28"/>
    </w:rPr>
  </w:style>
  <w:style w:type="paragraph" w:styleId="Nadpis4">
    <w:name w:val="heading 4"/>
    <w:basedOn w:val="Normln"/>
    <w:next w:val="Normln"/>
    <w:pPr>
      <w:keepNext/>
      <w:outlineLvl w:val="3"/>
    </w:pPr>
    <w:rPr>
      <w:rFonts w:ascii="Broadway-WP EE" w:hAnsi="Broadway-WP EE"/>
      <w:b/>
      <w:bCs/>
      <w:sz w:val="28"/>
      <w:szCs w:val="28"/>
      <w:u w:val="single"/>
    </w:rPr>
  </w:style>
  <w:style w:type="paragraph" w:styleId="Nadpis5">
    <w:name w:val="heading 5"/>
    <w:basedOn w:val="Normln"/>
    <w:next w:val="Normln"/>
    <w:pPr>
      <w:keepNext/>
      <w:outlineLvl w:val="4"/>
    </w:pPr>
    <w:rPr>
      <w:rFonts w:ascii="Broadway-WP EE" w:hAnsi="Broadway-WP EE"/>
      <w:b/>
      <w:bCs/>
      <w:sz w:val="32"/>
      <w:u w:val="single"/>
    </w:rPr>
  </w:style>
  <w:style w:type="paragraph" w:styleId="Nadpis6">
    <w:name w:val="heading 6"/>
    <w:basedOn w:val="Normln"/>
    <w:next w:val="Normln"/>
    <w:pPr>
      <w:keepNext/>
      <w:jc w:val="center"/>
      <w:outlineLvl w:val="5"/>
    </w:pPr>
    <w:rPr>
      <w:sz w:val="28"/>
      <w:szCs w:val="28"/>
    </w:rPr>
  </w:style>
  <w:style w:type="paragraph" w:styleId="Nadpis7">
    <w:name w:val="heading 7"/>
    <w:basedOn w:val="Normln"/>
    <w:next w:val="Normln"/>
    <w:pPr>
      <w:keepNext/>
      <w:outlineLvl w:val="6"/>
    </w:pPr>
    <w:rPr>
      <w:b/>
      <w:bCs/>
      <w:i/>
      <w:iCs/>
    </w:rPr>
  </w:style>
  <w:style w:type="paragraph" w:styleId="Nadpis8">
    <w:name w:val="heading 8"/>
    <w:basedOn w:val="Normln"/>
    <w:next w:val="Normln"/>
    <w:pPr>
      <w:keepNext/>
      <w:outlineLvl w:val="7"/>
    </w:pPr>
    <w:rPr>
      <w:b/>
      <w:bCs/>
      <w:i/>
      <w:iCs/>
      <w:sz w:val="28"/>
    </w:rPr>
  </w:style>
  <w:style w:type="paragraph" w:styleId="Nadpis9">
    <w:name w:val="heading 9"/>
    <w:basedOn w:val="Normln"/>
    <w:next w:val="Normln"/>
    <w:pPr>
      <w:keepNext/>
      <w:outlineLvl w:val="8"/>
    </w:pPr>
    <w:rPr>
      <w:b/>
      <w:bCs/>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slostrnky">
    <w:name w:val="page number"/>
    <w:basedOn w:val="Standardnpsmoodstavce"/>
    <w:rPr>
      <w:w w:val="100"/>
      <w:position w:val="-1"/>
      <w:effect w:val="none"/>
      <w:vertAlign w:val="baseline"/>
      <w:cs w:val="0"/>
      <w:em w:val="none"/>
    </w:rPr>
  </w:style>
  <w:style w:type="paragraph" w:styleId="Zhlav">
    <w:name w:val="header"/>
    <w:basedOn w:val="Normln"/>
    <w:pPr>
      <w:tabs>
        <w:tab w:val="center" w:pos="4536"/>
        <w:tab w:val="right" w:pos="9072"/>
      </w:tabs>
      <w:autoSpaceDE w:val="0"/>
      <w:autoSpaceDN w:val="0"/>
      <w:adjustRightInd w:val="0"/>
    </w:pPr>
    <w:rPr>
      <w:rFonts w:ascii="Times New Roman CE obyčejné" w:hAnsi="Times New Roman CE obyčejné"/>
      <w:sz w:val="20"/>
      <w:szCs w:val="20"/>
    </w:rPr>
  </w:style>
  <w:style w:type="paragraph" w:styleId="Zkladntextodsazen">
    <w:name w:val="Body Text Indent"/>
    <w:basedOn w:val="Normln"/>
    <w:pPr>
      <w:spacing w:before="100" w:beforeAutospacing="1" w:after="100" w:afterAutospacing="1"/>
    </w:pPr>
    <w:rPr>
      <w:rFonts w:ascii="Arial Unicode MS" w:eastAsia="Arial Unicode MS" w:hAnsi="Arial Unicode MS" w:cs="Arial Unicode MS"/>
      <w:color w:val="0000FF"/>
    </w:rPr>
  </w:style>
  <w:style w:type="paragraph" w:styleId="Zkladntext">
    <w:name w:val="Body Text"/>
    <w:basedOn w:val="Normln"/>
    <w:pPr>
      <w:jc w:val="both"/>
    </w:pPr>
  </w:style>
  <w:style w:type="paragraph" w:styleId="Zkladntext2">
    <w:name w:val="Body Text 2"/>
    <w:basedOn w:val="Normln"/>
    <w:rPr>
      <w:b/>
      <w:bCs/>
      <w:sz w:val="26"/>
      <w:szCs w:val="26"/>
      <w:u w:val="single"/>
    </w:rPr>
  </w:style>
  <w:style w:type="paragraph" w:styleId="Zkladntext3">
    <w:name w:val="Body Text 3"/>
    <w:basedOn w:val="Normln"/>
    <w:rPr>
      <w:b/>
      <w:bCs/>
      <w:i/>
      <w:iCs/>
      <w:sz w:val="32"/>
      <w:u w:val="single"/>
    </w:rPr>
  </w:style>
  <w:style w:type="paragraph" w:styleId="Zkladntextodsazen2">
    <w:name w:val="Body Text Indent 2"/>
    <w:basedOn w:val="Normln"/>
    <w:pPr>
      <w:ind w:firstLine="708"/>
    </w:pPr>
    <w:rPr>
      <w:szCs w:val="36"/>
    </w:rPr>
  </w:style>
  <w:style w:type="paragraph" w:styleId="Zpat">
    <w:name w:val="footer"/>
    <w:basedOn w:val="Normln"/>
    <w:pPr>
      <w:tabs>
        <w:tab w:val="center" w:pos="4536"/>
        <w:tab w:val="right" w:pos="9072"/>
      </w:tabs>
    </w:pPr>
  </w:style>
  <w:style w:type="paragraph" w:styleId="Zkladntextodsazen3">
    <w:name w:val="Body Text Indent 3"/>
    <w:basedOn w:val="Normln"/>
    <w:pPr>
      <w:ind w:firstLine="708"/>
      <w:jc w:val="both"/>
    </w:pPr>
    <w:rPr>
      <w:szCs w:val="36"/>
    </w:rPr>
  </w:style>
  <w:style w:type="character" w:styleId="Hypertextovodkaz">
    <w:name w:val="Hyperlink"/>
    <w:rPr>
      <w:color w:val="0000FF"/>
      <w:w w:val="100"/>
      <w:position w:val="-1"/>
      <w:u w:val="single"/>
      <w:effect w:val="none"/>
      <w:vertAlign w:val="baseline"/>
      <w:cs w:val="0"/>
      <w:em w:val="none"/>
    </w:rPr>
  </w:style>
  <w:style w:type="paragraph" w:customStyle="1" w:styleId="A-Text">
    <w:name w:val="A-Text"/>
    <w:basedOn w:val="Normln"/>
    <w:pPr>
      <w:overflowPunct w:val="0"/>
      <w:autoSpaceDE w:val="0"/>
      <w:autoSpaceDN w:val="0"/>
      <w:adjustRightInd w:val="0"/>
      <w:spacing w:after="60"/>
      <w:jc w:val="both"/>
      <w:textAlignment w:val="baseline"/>
    </w:pPr>
    <w:rPr>
      <w:szCs w:val="20"/>
    </w:rPr>
  </w:style>
  <w:style w:type="paragraph" w:customStyle="1" w:styleId="APedmt">
    <w:name w:val="A_Předmět"/>
    <w:basedOn w:val="Normln"/>
    <w:next w:val="A-Text"/>
    <w:pPr>
      <w:overflowPunct w:val="0"/>
      <w:autoSpaceDE w:val="0"/>
      <w:autoSpaceDN w:val="0"/>
      <w:adjustRightInd w:val="0"/>
      <w:spacing w:before="240" w:after="120"/>
      <w:jc w:val="both"/>
      <w:textAlignment w:val="baseline"/>
    </w:pPr>
    <w:rPr>
      <w:b/>
      <w:szCs w:val="20"/>
    </w:rPr>
  </w:style>
  <w:style w:type="paragraph" w:customStyle="1" w:styleId="A-Hodnoceni">
    <w:name w:val="A-Hodnoceni"/>
    <w:basedOn w:val="Normln"/>
    <w:pPr>
      <w:overflowPunct w:val="0"/>
      <w:autoSpaceDE w:val="0"/>
      <w:autoSpaceDN w:val="0"/>
      <w:adjustRightInd w:val="0"/>
      <w:jc w:val="both"/>
      <w:textAlignment w:val="baseline"/>
    </w:pPr>
    <w:rPr>
      <w:b/>
      <w:bCs/>
      <w:i/>
      <w:iCs/>
      <w:lang w:bidi="he-IL"/>
    </w:rPr>
  </w:style>
  <w:style w:type="paragraph" w:customStyle="1" w:styleId="A-Hodnocen">
    <w:name w:val="A-Hodnocení"/>
    <w:basedOn w:val="Normln"/>
    <w:pPr>
      <w:numPr>
        <w:ilvl w:val="11"/>
        <w:numId w:val="35"/>
      </w:numPr>
      <w:spacing w:before="60"/>
      <w:jc w:val="both"/>
    </w:pPr>
    <w:rPr>
      <w:b/>
      <w:i/>
      <w:szCs w:val="20"/>
    </w:rPr>
  </w:style>
  <w:style w:type="paragraph" w:styleId="Normlnweb">
    <w:name w:val="Normal (Web)"/>
    <w:basedOn w:val="Normln"/>
    <w:uiPriority w:val="99"/>
    <w:pPr>
      <w:spacing w:before="100" w:beforeAutospacing="1" w:after="100" w:afterAutospacing="1"/>
    </w:pPr>
  </w:style>
  <w:style w:type="paragraph" w:styleId="Odstavecseseznamem">
    <w:name w:val="List Paragraph"/>
    <w:basedOn w:val="Normln"/>
    <w:pPr>
      <w:ind w:left="708"/>
    </w:pPr>
  </w:style>
  <w:style w:type="character" w:styleId="Siln">
    <w:name w:val="Strong"/>
    <w:rPr>
      <w:b/>
      <w:bCs/>
      <w:w w:val="100"/>
      <w:position w:val="-1"/>
      <w:effect w:val="none"/>
      <w:vertAlign w:val="baseline"/>
      <w:cs w:val="0"/>
      <w:em w:val="none"/>
    </w:rPr>
  </w:style>
  <w:style w:type="paragraph" w:styleId="Bezmezer">
    <w:name w:val="No Spacing"/>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lang w:eastAsia="en-US"/>
    </w:rPr>
  </w:style>
  <w:style w:type="paragraph" w:customStyle="1" w:styleId="Rozvrendokumentu">
    <w:name w:val="Rozvržení dokumentu"/>
    <w:basedOn w:val="Normln"/>
    <w:qFormat/>
    <w:rPr>
      <w:rFonts w:ascii="Tahoma" w:hAnsi="Tahoma" w:cs="Tahoma"/>
      <w:sz w:val="16"/>
      <w:szCs w:val="16"/>
    </w:rPr>
  </w:style>
  <w:style w:type="character" w:customStyle="1" w:styleId="RozvrendokumentuChar">
    <w:name w:val="Rozvržení dokumentu Char"/>
    <w:rPr>
      <w:rFonts w:ascii="Tahoma" w:hAnsi="Tahoma" w:cs="Tahoma"/>
      <w:w w:val="100"/>
      <w:position w:val="-1"/>
      <w:sz w:val="16"/>
      <w:szCs w:val="16"/>
      <w:effect w:val="none"/>
      <w:vertAlign w:val="baseline"/>
      <w:cs w:val="0"/>
      <w:em w:val="none"/>
    </w:rPr>
  </w:style>
  <w:style w:type="paragraph" w:styleId="Textbubliny">
    <w:name w:val="Balloon Text"/>
    <w:basedOn w:val="Normln"/>
    <w:qFormat/>
    <w:rPr>
      <w:rFonts w:ascii="Tahoma" w:hAnsi="Tahoma"/>
      <w:sz w:val="16"/>
      <w:szCs w:val="16"/>
    </w:rPr>
  </w:style>
  <w:style w:type="character" w:customStyle="1" w:styleId="TextbublinyChar">
    <w:name w:val="Text bubliny Char"/>
    <w:rPr>
      <w:rFonts w:ascii="Tahoma" w:hAnsi="Tahoma" w:cs="Tahoma"/>
      <w:w w:val="100"/>
      <w:position w:val="-1"/>
      <w:sz w:val="16"/>
      <w:szCs w:val="16"/>
      <w:effect w:val="none"/>
      <w:vertAlign w:val="baseline"/>
      <w:cs w:val="0"/>
      <w:em w:val="none"/>
    </w:rPr>
  </w:style>
  <w:style w:type="character" w:customStyle="1" w:styleId="datum">
    <w:name w:val="datum"/>
    <w:rPr>
      <w:w w:val="100"/>
      <w:position w:val="-1"/>
      <w:effect w:val="none"/>
      <w:vertAlign w:val="baseline"/>
      <w:cs w:val="0"/>
      <w:em w:val="none"/>
    </w:rPr>
  </w:style>
  <w:style w:type="paragraph" w:customStyle="1" w:styleId="formul1">
    <w:name w:val="formulář1"/>
    <w:basedOn w:val="Normln"/>
    <w:rPr>
      <w:b/>
      <w:sz w:val="20"/>
      <w:szCs w:val="20"/>
    </w:rPr>
  </w:style>
  <w:style w:type="character" w:customStyle="1" w:styleId="odsazeni">
    <w:name w:val="odsazeni"/>
    <w:rPr>
      <w:w w:val="100"/>
      <w:position w:val="-1"/>
      <w:effect w:val="none"/>
      <w:vertAlign w:val="baseline"/>
      <w:cs w:val="0"/>
      <w:em w:val="none"/>
    </w:rPr>
  </w:style>
  <w:style w:type="character" w:customStyle="1" w:styleId="oddelovac">
    <w:name w:val="oddelovac"/>
    <w:rPr>
      <w:w w:val="100"/>
      <w:position w:val="-1"/>
      <w:effect w:val="none"/>
      <w:vertAlign w:val="baseline"/>
      <w:cs w:val="0"/>
      <w:em w:val="none"/>
    </w:rPr>
  </w:style>
  <w:style w:type="character" w:customStyle="1" w:styleId="pdg">
    <w:name w:val="pdg"/>
    <w:rPr>
      <w:w w:val="100"/>
      <w:position w:val="-1"/>
      <w:effect w:val="none"/>
      <w:vertAlign w:val="baseline"/>
      <w:cs w:val="0"/>
      <w:em w:val="none"/>
    </w:rPr>
  </w:style>
  <w:style w:type="character" w:customStyle="1" w:styleId="documentmodified">
    <w:name w:val="documentmodified"/>
    <w:rPr>
      <w:w w:val="100"/>
      <w:position w:val="-1"/>
      <w:effect w:val="none"/>
      <w:vertAlign w:val="baseline"/>
      <w:cs w:val="0"/>
      <w:em w:val="none"/>
    </w:rPr>
  </w:style>
  <w:style w:type="character" w:styleId="Odkaznakoment">
    <w:name w:val="annotation reference"/>
    <w:qFormat/>
    <w:rPr>
      <w:w w:val="100"/>
      <w:position w:val="-1"/>
      <w:sz w:val="16"/>
      <w:szCs w:val="16"/>
      <w:effect w:val="none"/>
      <w:vertAlign w:val="baseline"/>
      <w:cs w:val="0"/>
      <w:em w:val="none"/>
    </w:rPr>
  </w:style>
  <w:style w:type="paragraph" w:styleId="Textkomente">
    <w:name w:val="annotation text"/>
    <w:basedOn w:val="Normln"/>
    <w:qFormat/>
    <w:rPr>
      <w:sz w:val="20"/>
      <w:szCs w:val="20"/>
    </w:rPr>
  </w:style>
  <w:style w:type="character" w:customStyle="1" w:styleId="TextkomenteChar">
    <w:name w:val="Text komentáře Char"/>
    <w:basedOn w:val="Standardnpsmoodstavce"/>
    <w:rPr>
      <w:w w:val="100"/>
      <w:position w:val="-1"/>
      <w:effect w:val="none"/>
      <w:vertAlign w:val="baseline"/>
      <w:cs w:val="0"/>
      <w:em w:val="none"/>
    </w:rPr>
  </w:style>
  <w:style w:type="paragraph" w:styleId="Pedmtkomente">
    <w:name w:val="annotation subject"/>
    <w:basedOn w:val="Textkomente"/>
    <w:next w:val="Textkomente"/>
    <w:qFormat/>
    <w:rPr>
      <w:b/>
      <w:bCs/>
    </w:rPr>
  </w:style>
  <w:style w:type="character" w:customStyle="1" w:styleId="PedmtkomenteChar">
    <w:name w:val="Předmět komentáře Char"/>
    <w:rPr>
      <w:b/>
      <w:bCs/>
      <w:w w:val="100"/>
      <w:position w:val="-1"/>
      <w:effect w:val="none"/>
      <w:vertAlign w:val="baseline"/>
      <w:cs w:val="0"/>
      <w:em w:val="none"/>
    </w:rPr>
  </w:style>
  <w:style w:type="table" w:styleId="Mkatabulky">
    <w:name w:val="Table Grid"/>
    <w:basedOn w:val="Normlntabulka"/>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large1">
    <w:name w:val="textlarge_1"/>
    <w:basedOn w:val="Normln"/>
    <w:pPr>
      <w:spacing w:before="100" w:beforeAutospacing="1" w:after="100" w:afterAutospacing="1"/>
    </w:pPr>
    <w:rPr>
      <w:b/>
      <w:bCs/>
    </w:rPr>
  </w:style>
  <w:style w:type="paragraph" w:customStyle="1" w:styleId="textsmall1">
    <w:name w:val="textsmall_1"/>
    <w:basedOn w:val="Normln"/>
    <w:pPr>
      <w:spacing w:before="100" w:beforeAutospacing="1" w:after="100" w:afterAutospacing="1"/>
    </w:pPr>
    <w:rPr>
      <w:sz w:val="15"/>
      <w:szCs w:val="15"/>
    </w:rPr>
  </w:style>
  <w:style w:type="paragraph" w:customStyle="1" w:styleId="textsmaller1">
    <w:name w:val="textsmaller_1"/>
    <w:basedOn w:val="Normln"/>
    <w:pPr>
      <w:spacing w:before="100" w:beforeAutospacing="1" w:after="100" w:afterAutospacing="1"/>
    </w:pPr>
    <w:rPr>
      <w:sz w:val="14"/>
      <w:szCs w:val="14"/>
    </w:rPr>
  </w:style>
  <w:style w:type="paragraph" w:customStyle="1" w:styleId="textbaka1">
    <w:name w:val="textbaka_1"/>
    <w:basedOn w:val="Normln"/>
    <w:pPr>
      <w:spacing w:before="100" w:beforeAutospacing="1" w:after="100" w:afterAutospacing="1"/>
    </w:pPr>
    <w:rPr>
      <w:sz w:val="15"/>
      <w:szCs w:val="15"/>
    </w:rPr>
  </w:style>
  <w:style w:type="paragraph" w:customStyle="1" w:styleId="textinfo1">
    <w:name w:val="textinfo_1"/>
    <w:basedOn w:val="Normln"/>
    <w:pPr>
      <w:spacing w:before="100" w:beforeAutospacing="1" w:after="100" w:afterAutospacing="1"/>
    </w:pPr>
    <w:rPr>
      <w:b/>
      <w:bCs/>
      <w:sz w:val="20"/>
      <w:szCs w:val="20"/>
      <w:u w:val="single"/>
    </w:rPr>
  </w:style>
  <w:style w:type="paragraph" w:customStyle="1" w:styleId="textlarge2">
    <w:name w:val="textlarge_2"/>
    <w:basedOn w:val="Normln"/>
    <w:pPr>
      <w:spacing w:before="100" w:beforeAutospacing="1" w:after="100" w:afterAutospacing="1"/>
    </w:pPr>
    <w:rPr>
      <w:b/>
      <w:bCs/>
    </w:rPr>
  </w:style>
  <w:style w:type="paragraph" w:customStyle="1" w:styleId="textsmall2">
    <w:name w:val="textsmall_2"/>
    <w:basedOn w:val="Normln"/>
    <w:pPr>
      <w:spacing w:before="100" w:beforeAutospacing="1" w:after="100" w:afterAutospacing="1"/>
    </w:pPr>
    <w:rPr>
      <w:sz w:val="15"/>
      <w:szCs w:val="15"/>
    </w:rPr>
  </w:style>
  <w:style w:type="paragraph" w:customStyle="1" w:styleId="textsmaller2">
    <w:name w:val="textsmaller_2"/>
    <w:basedOn w:val="Normln"/>
    <w:pPr>
      <w:spacing w:before="100" w:beforeAutospacing="1" w:after="100" w:afterAutospacing="1"/>
    </w:pPr>
    <w:rPr>
      <w:sz w:val="14"/>
      <w:szCs w:val="14"/>
    </w:rPr>
  </w:style>
  <w:style w:type="paragraph" w:customStyle="1" w:styleId="textbaka2">
    <w:name w:val="textbaka_2"/>
    <w:basedOn w:val="Normln"/>
    <w:pPr>
      <w:spacing w:before="100" w:beforeAutospacing="1" w:after="100" w:afterAutospacing="1"/>
    </w:pPr>
    <w:rPr>
      <w:sz w:val="15"/>
      <w:szCs w:val="15"/>
    </w:rPr>
  </w:style>
  <w:style w:type="paragraph" w:customStyle="1" w:styleId="textinfo2">
    <w:name w:val="textinfo_2"/>
    <w:basedOn w:val="Normln"/>
    <w:pPr>
      <w:spacing w:before="100" w:beforeAutospacing="1" w:after="100" w:afterAutospacing="1"/>
    </w:pPr>
    <w:rPr>
      <w:b/>
      <w:bCs/>
      <w:sz w:val="20"/>
      <w:szCs w:val="20"/>
      <w:u w:val="single"/>
    </w:rPr>
  </w:style>
  <w:style w:type="paragraph" w:styleId="FormtovanvHTML">
    <w:name w:val="HTML Preformatted"/>
    <w:basedOn w:val="Normln"/>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rPr>
      <w:rFonts w:ascii="Courier New" w:hAnsi="Courier New" w:cs="Courier New"/>
      <w:w w:val="100"/>
      <w:position w:val="-1"/>
      <w:effect w:val="none"/>
      <w:vertAlign w:val="baseline"/>
      <w:cs w:val="0"/>
      <w:em w:val="none"/>
    </w:rPr>
  </w:style>
  <w:style w:type="paragraph" w:styleId="Revize">
    <w:name w:val="Revision"/>
    <w:pPr>
      <w:suppressAutoHyphens/>
      <w:spacing w:line="1" w:lineRule="atLeast"/>
      <w:ind w:leftChars="-1" w:left="-1" w:hangingChars="1" w:hanging="1"/>
      <w:textDirection w:val="btLr"/>
      <w:textAlignment w:val="top"/>
      <w:outlineLvl w:val="0"/>
    </w:pPr>
    <w:rPr>
      <w:position w:val="-1"/>
      <w:sz w:val="24"/>
      <w:szCs w:val="24"/>
    </w:rPr>
  </w:style>
  <w:style w:type="table" w:customStyle="1" w:styleId="TableGrid">
    <w:name w:val="TableGrid"/>
    <w:pPr>
      <w:suppressAutoHyphens/>
      <w:spacing w:line="1" w:lineRule="atLeast"/>
      <w:ind w:leftChars="-1" w:left="-1" w:hangingChars="1" w:hanging="1"/>
      <w:textDirection w:val="btLr"/>
      <w:textAlignment w:val="top"/>
      <w:outlineLvl w:val="0"/>
    </w:pPr>
    <w:rPr>
      <w:rFonts w:ascii="Calibri" w:hAnsi="Calibri"/>
      <w:position w:val="-1"/>
      <w:sz w:val="22"/>
      <w:szCs w:val="22"/>
    </w:rPr>
    <w:tblPr>
      <w:tblCellMar>
        <w:top w:w="0" w:type="dxa"/>
        <w:left w:w="0" w:type="dxa"/>
        <w:bottom w:w="0" w:type="dxa"/>
        <w:right w:w="0" w:type="dxa"/>
      </w:tblCellMar>
    </w:tblPr>
  </w:style>
  <w:style w:type="paragraph" w:styleId="Podtitul">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81" w:type="dxa"/>
        <w:right w:w="81"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81" w:type="dxa"/>
        <w:right w:w="81" w:type="dxa"/>
      </w:tblCellMar>
    </w:tblPr>
  </w:style>
  <w:style w:type="table" w:customStyle="1" w:styleId="a2">
    <w:basedOn w:val="TableNormal1"/>
    <w:tblPr>
      <w:tblStyleRowBandSize w:val="1"/>
      <w:tblStyleColBandSize w:val="1"/>
      <w:tblCellMar>
        <w:left w:w="81" w:type="dxa"/>
        <w:right w:w="81"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tblPr>
      <w:tblStyleRowBandSize w:val="1"/>
      <w:tblStyleColBandSize w:val="1"/>
      <w:tblCellMar>
        <w:left w:w="70" w:type="dxa"/>
        <w:right w:w="70" w:type="dxa"/>
      </w:tblCellMar>
    </w:tblPr>
  </w:style>
  <w:style w:type="table" w:customStyle="1" w:styleId="a8">
    <w:basedOn w:val="TableNormal1"/>
    <w:tblPr>
      <w:tblStyleRowBandSize w:val="1"/>
      <w:tblStyleColBandSize w:val="1"/>
      <w:tblCellMar>
        <w:left w:w="81" w:type="dxa"/>
        <w:right w:w="81" w:type="dxa"/>
      </w:tblCellMar>
    </w:tblPr>
  </w:style>
  <w:style w:type="table" w:customStyle="1" w:styleId="a9">
    <w:basedOn w:val="TableNormal1"/>
    <w:tblPr>
      <w:tblStyleRowBandSize w:val="1"/>
      <w:tblStyleColBandSize w:val="1"/>
      <w:tblCellMar>
        <w:left w:w="81" w:type="dxa"/>
        <w:right w:w="81" w:type="dxa"/>
      </w:tblCellMar>
    </w:tblPr>
  </w:style>
  <w:style w:type="table" w:customStyle="1" w:styleId="aa">
    <w:basedOn w:val="TableNormal1"/>
    <w:tblPr>
      <w:tblStyleRowBandSize w:val="1"/>
      <w:tblStyleColBandSize w:val="1"/>
      <w:tblCellMar>
        <w:left w:w="81" w:type="dxa"/>
        <w:right w:w="81" w:type="dxa"/>
      </w:tblCellMar>
    </w:tblPr>
  </w:style>
  <w:style w:type="table" w:customStyle="1" w:styleId="ab">
    <w:basedOn w:val="TableNormal1"/>
    <w:tblPr>
      <w:tblStyleRowBandSize w:val="1"/>
      <w:tblStyleColBandSize w:val="1"/>
      <w:tblCellMar>
        <w:left w:w="81" w:type="dxa"/>
        <w:right w:w="81" w:type="dxa"/>
      </w:tblCellMar>
    </w:tblPr>
  </w:style>
  <w:style w:type="table" w:customStyle="1" w:styleId="ac">
    <w:basedOn w:val="TableNormal1"/>
    <w:tblPr>
      <w:tblStyleRowBandSize w:val="1"/>
      <w:tblStyleColBandSize w:val="1"/>
      <w:tblCellMar>
        <w:left w:w="81" w:type="dxa"/>
        <w:right w:w="81" w:type="dxa"/>
      </w:tblCellMar>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CellMar>
        <w:left w:w="24" w:type="dxa"/>
        <w:right w:w="24" w:type="dxa"/>
      </w:tblCellMar>
    </w:tblPr>
  </w:style>
  <w:style w:type="table" w:customStyle="1" w:styleId="af">
    <w:basedOn w:val="TableNormal1"/>
    <w:tblPr>
      <w:tblStyleRowBandSize w:val="1"/>
      <w:tblStyleColBandSize w:val="1"/>
      <w:tblCellMar>
        <w:left w:w="70" w:type="dxa"/>
        <w:right w:w="70" w:type="dxa"/>
      </w:tblCellMar>
    </w:tblPr>
  </w:style>
  <w:style w:type="table" w:customStyle="1" w:styleId="af0">
    <w:basedOn w:val="TableNormal1"/>
    <w:tblPr>
      <w:tblStyleRowBandSize w:val="1"/>
      <w:tblStyleColBandSize w:val="1"/>
      <w:tblCellMar>
        <w:left w:w="70" w:type="dxa"/>
        <w:right w:w="70" w:type="dxa"/>
      </w:tblCellMar>
    </w:tblPr>
  </w:style>
  <w:style w:type="table" w:customStyle="1" w:styleId="af1">
    <w:basedOn w:val="TableNormal1"/>
    <w:tblPr>
      <w:tblStyleRowBandSize w:val="1"/>
      <w:tblStyleColBandSize w:val="1"/>
      <w:tblCellMar>
        <w:left w:w="70" w:type="dxa"/>
        <w:right w:w="70" w:type="dxa"/>
      </w:tblCellMar>
    </w:tblPr>
  </w:style>
  <w:style w:type="table" w:customStyle="1" w:styleId="af2">
    <w:basedOn w:val="TableNormal1"/>
    <w:tblPr>
      <w:tblStyleRowBandSize w:val="1"/>
      <w:tblStyleColBandSize w:val="1"/>
      <w:tblCellMar>
        <w:left w:w="108" w:type="dxa"/>
        <w:right w:w="108" w:type="dxa"/>
      </w:tblCellMar>
    </w:tblPr>
  </w:style>
  <w:style w:type="table" w:customStyle="1" w:styleId="af3">
    <w:basedOn w:val="TableNormal1"/>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top w:w="15" w:type="dxa"/>
        <w:left w:w="15" w:type="dxa"/>
        <w:bottom w:w="15" w:type="dxa"/>
        <w:right w:w="15" w:type="dxa"/>
      </w:tblCellMar>
    </w:tblPr>
  </w:style>
  <w:style w:type="table" w:customStyle="1" w:styleId="af5">
    <w:basedOn w:val="TableNormal1"/>
    <w:tblPr>
      <w:tblStyleRowBandSize w:val="1"/>
      <w:tblStyleColBandSize w:val="1"/>
      <w:tblCellMar>
        <w:left w:w="70" w:type="dxa"/>
        <w:right w:w="70" w:type="dxa"/>
      </w:tblCellMar>
    </w:tblPr>
  </w:style>
  <w:style w:type="table" w:customStyle="1" w:styleId="af6">
    <w:basedOn w:val="TableNormal1"/>
    <w:tblPr>
      <w:tblStyleRowBandSize w:val="1"/>
      <w:tblStyleColBandSize w:val="1"/>
      <w:tblCellMar>
        <w:left w:w="70" w:type="dxa"/>
        <w:right w:w="70" w:type="dxa"/>
      </w:tblCellMar>
    </w:tblPr>
  </w:style>
  <w:style w:type="table" w:customStyle="1" w:styleId="af7">
    <w:basedOn w:val="TableNormal1"/>
    <w:tblPr>
      <w:tblStyleRowBandSize w:val="1"/>
      <w:tblStyleColBandSize w:val="1"/>
      <w:tblCellMar>
        <w:left w:w="70" w:type="dxa"/>
        <w:right w:w="70" w:type="dxa"/>
      </w:tblCellMar>
    </w:tblPr>
  </w:style>
  <w:style w:type="table" w:customStyle="1" w:styleId="af8">
    <w:basedOn w:val="TableNormal1"/>
    <w:tblPr>
      <w:tblStyleRowBandSize w:val="1"/>
      <w:tblStyleColBandSize w:val="1"/>
      <w:tblCellMar>
        <w:left w:w="70" w:type="dxa"/>
        <w:right w:w="70" w:type="dxa"/>
      </w:tblCellMar>
    </w:tblPr>
  </w:style>
  <w:style w:type="table" w:customStyle="1" w:styleId="af9">
    <w:basedOn w:val="TableNormal1"/>
    <w:tblPr>
      <w:tblStyleRowBandSize w:val="1"/>
      <w:tblStyleColBandSize w:val="1"/>
      <w:tblCellMar>
        <w:left w:w="70" w:type="dxa"/>
        <w:right w:w="70" w:type="dxa"/>
      </w:tblCellMar>
    </w:tblPr>
  </w:style>
  <w:style w:type="table" w:customStyle="1" w:styleId="afa">
    <w:basedOn w:val="TableNormal1"/>
    <w:tblPr>
      <w:tblStyleRowBandSize w:val="1"/>
      <w:tblStyleColBandSize w:val="1"/>
      <w:tblCellMar>
        <w:left w:w="70" w:type="dxa"/>
        <w:right w:w="70" w:type="dxa"/>
      </w:tblCellMar>
    </w:tblPr>
  </w:style>
  <w:style w:type="table" w:customStyle="1" w:styleId="afb">
    <w:basedOn w:val="TableNormal1"/>
    <w:tblPr>
      <w:tblStyleRowBandSize w:val="1"/>
      <w:tblStyleColBandSize w:val="1"/>
      <w:tblCellMar>
        <w:left w:w="70" w:type="dxa"/>
        <w:right w:w="70" w:type="dxa"/>
      </w:tblCellMar>
    </w:tblPr>
  </w:style>
  <w:style w:type="table" w:customStyle="1" w:styleId="afc">
    <w:basedOn w:val="TableNormal1"/>
    <w:tblPr>
      <w:tblStyleRowBandSize w:val="1"/>
      <w:tblStyleColBandSize w:val="1"/>
      <w:tblCellMar>
        <w:left w:w="70" w:type="dxa"/>
        <w:right w:w="70" w:type="dxa"/>
      </w:tblCellMar>
    </w:tblPr>
  </w:style>
  <w:style w:type="table" w:customStyle="1" w:styleId="afd">
    <w:basedOn w:val="TableNormal1"/>
    <w:tblPr>
      <w:tblStyleRowBandSize w:val="1"/>
      <w:tblStyleColBandSize w:val="1"/>
      <w:tblCellMar>
        <w:left w:w="70" w:type="dxa"/>
        <w:right w:w="70" w:type="dxa"/>
      </w:tblCellMar>
    </w:tblPr>
  </w:style>
  <w:style w:type="table" w:customStyle="1" w:styleId="afe">
    <w:basedOn w:val="TableNormal1"/>
    <w:tblPr>
      <w:tblStyleRowBandSize w:val="1"/>
      <w:tblStyleColBandSize w:val="1"/>
      <w:tblCellMar>
        <w:left w:w="70" w:type="dxa"/>
        <w:right w:w="70" w:type="dxa"/>
      </w:tblCellMar>
    </w:tblPr>
  </w:style>
  <w:style w:type="table" w:customStyle="1" w:styleId="aff">
    <w:basedOn w:val="TableNormal1"/>
    <w:tblPr>
      <w:tblStyleRowBandSize w:val="1"/>
      <w:tblStyleColBandSize w:val="1"/>
      <w:tblCellMar>
        <w:left w:w="70" w:type="dxa"/>
        <w:right w:w="70" w:type="dxa"/>
      </w:tblCellMar>
    </w:tblPr>
  </w:style>
  <w:style w:type="table" w:customStyle="1" w:styleId="aff0">
    <w:basedOn w:val="TableNormal1"/>
    <w:tblPr>
      <w:tblStyleRowBandSize w:val="1"/>
      <w:tblStyleColBandSize w:val="1"/>
      <w:tblCellMar>
        <w:left w:w="70" w:type="dxa"/>
        <w:right w:w="70" w:type="dxa"/>
      </w:tblCellMar>
    </w:tblPr>
  </w:style>
  <w:style w:type="table" w:customStyle="1" w:styleId="aff1">
    <w:basedOn w:val="TableNormal1"/>
    <w:tblPr>
      <w:tblStyleRowBandSize w:val="1"/>
      <w:tblStyleColBandSize w:val="1"/>
      <w:tblCellMar>
        <w:left w:w="70" w:type="dxa"/>
        <w:right w:w="70" w:type="dxa"/>
      </w:tblCellMar>
    </w:tblPr>
  </w:style>
  <w:style w:type="table" w:customStyle="1" w:styleId="aff2">
    <w:basedOn w:val="TableNormal1"/>
    <w:tblPr>
      <w:tblStyleRowBandSize w:val="1"/>
      <w:tblStyleColBandSize w:val="1"/>
      <w:tblCellMar>
        <w:left w:w="70" w:type="dxa"/>
        <w:right w:w="70" w:type="dxa"/>
      </w:tblCellMar>
    </w:tblPr>
  </w:style>
  <w:style w:type="table" w:customStyle="1" w:styleId="aff3">
    <w:basedOn w:val="TableNormal1"/>
    <w:tblPr>
      <w:tblStyleRowBandSize w:val="1"/>
      <w:tblStyleColBandSize w:val="1"/>
      <w:tblCellMar>
        <w:left w:w="70" w:type="dxa"/>
        <w:right w:w="70" w:type="dxa"/>
      </w:tblCellMar>
    </w:tblPr>
  </w:style>
  <w:style w:type="table" w:customStyle="1" w:styleId="aff4">
    <w:basedOn w:val="TableNormal1"/>
    <w:tblPr>
      <w:tblStyleRowBandSize w:val="1"/>
      <w:tblStyleColBandSize w:val="1"/>
      <w:tblCellMar>
        <w:left w:w="70" w:type="dxa"/>
        <w:right w:w="70" w:type="dxa"/>
      </w:tblCellMar>
    </w:tblPr>
  </w:style>
  <w:style w:type="table" w:customStyle="1" w:styleId="aff5">
    <w:basedOn w:val="TableNormal1"/>
    <w:tblPr>
      <w:tblStyleRowBandSize w:val="1"/>
      <w:tblStyleColBandSize w:val="1"/>
      <w:tblCellMar>
        <w:left w:w="70" w:type="dxa"/>
        <w:right w:w="70" w:type="dxa"/>
      </w:tblCellMar>
    </w:tblPr>
  </w:style>
  <w:style w:type="table" w:customStyle="1" w:styleId="aff6">
    <w:basedOn w:val="TableNormal1"/>
    <w:tblPr>
      <w:tblStyleRowBandSize w:val="1"/>
      <w:tblStyleColBandSize w:val="1"/>
      <w:tblCellMar>
        <w:left w:w="70" w:type="dxa"/>
        <w:right w:w="70" w:type="dxa"/>
      </w:tblCellMar>
    </w:tblPr>
  </w:style>
  <w:style w:type="table" w:customStyle="1" w:styleId="aff7">
    <w:basedOn w:val="TableNormal1"/>
    <w:tblPr>
      <w:tblStyleRowBandSize w:val="1"/>
      <w:tblStyleColBandSize w:val="1"/>
      <w:tblCellMar>
        <w:left w:w="70" w:type="dxa"/>
        <w:right w:w="70" w:type="dxa"/>
      </w:tblCellMar>
    </w:tblPr>
  </w:style>
  <w:style w:type="table" w:customStyle="1" w:styleId="aff8">
    <w:basedOn w:val="TableNormal1"/>
    <w:tblPr>
      <w:tblStyleRowBandSize w:val="1"/>
      <w:tblStyleColBandSize w:val="1"/>
      <w:tblCellMar>
        <w:left w:w="70" w:type="dxa"/>
        <w:right w:w="70" w:type="dxa"/>
      </w:tblCellMar>
    </w:tblPr>
  </w:style>
  <w:style w:type="table" w:customStyle="1" w:styleId="aff9">
    <w:basedOn w:val="TableNormal1"/>
    <w:tblPr>
      <w:tblStyleRowBandSize w:val="1"/>
      <w:tblStyleColBandSize w:val="1"/>
      <w:tblCellMar>
        <w:left w:w="70" w:type="dxa"/>
        <w:right w:w="70" w:type="dxa"/>
      </w:tblCellMar>
    </w:tblPr>
  </w:style>
  <w:style w:type="table" w:customStyle="1" w:styleId="affa">
    <w:basedOn w:val="TableNormal1"/>
    <w:tblPr>
      <w:tblStyleRowBandSize w:val="1"/>
      <w:tblStyleColBandSize w:val="1"/>
      <w:tblCellMar>
        <w:left w:w="70" w:type="dxa"/>
        <w:right w:w="70" w:type="dxa"/>
      </w:tblCellMar>
    </w:tblPr>
  </w:style>
  <w:style w:type="table" w:customStyle="1" w:styleId="affb">
    <w:basedOn w:val="TableNormal1"/>
    <w:tblPr>
      <w:tblStyleRowBandSize w:val="1"/>
      <w:tblStyleColBandSize w:val="1"/>
      <w:tblCellMar>
        <w:left w:w="70" w:type="dxa"/>
        <w:right w:w="70" w:type="dxa"/>
      </w:tblCellMar>
    </w:tblPr>
  </w:style>
  <w:style w:type="table" w:customStyle="1" w:styleId="affc">
    <w:basedOn w:val="TableNormal1"/>
    <w:tblPr>
      <w:tblStyleRowBandSize w:val="1"/>
      <w:tblStyleColBandSize w:val="1"/>
      <w:tblCellMar>
        <w:left w:w="70" w:type="dxa"/>
        <w:right w:w="70"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 w:type="table" w:customStyle="1" w:styleId="afff1">
    <w:basedOn w:val="TableNormal1"/>
    <w:tblPr>
      <w:tblStyleRowBandSize w:val="1"/>
      <w:tblStyleColBandSize w:val="1"/>
      <w:tblCellMar>
        <w:left w:w="70" w:type="dxa"/>
        <w:right w:w="70" w:type="dxa"/>
      </w:tblCellMar>
    </w:tblPr>
  </w:style>
  <w:style w:type="table" w:customStyle="1" w:styleId="afff2">
    <w:basedOn w:val="TableNormal1"/>
    <w:tblPr>
      <w:tblStyleRowBandSize w:val="1"/>
      <w:tblStyleColBandSize w:val="1"/>
      <w:tblCellMar>
        <w:left w:w="70" w:type="dxa"/>
        <w:right w:w="70" w:type="dxa"/>
      </w:tblCellMar>
    </w:tblPr>
  </w:style>
  <w:style w:type="table" w:customStyle="1" w:styleId="afff3">
    <w:basedOn w:val="TableNormal1"/>
    <w:tblPr>
      <w:tblStyleRowBandSize w:val="1"/>
      <w:tblStyleColBandSize w:val="1"/>
      <w:tblCellMar>
        <w:left w:w="70" w:type="dxa"/>
        <w:right w:w="70" w:type="dxa"/>
      </w:tblCellMar>
    </w:tblPr>
  </w:style>
  <w:style w:type="table" w:customStyle="1" w:styleId="afff4">
    <w:basedOn w:val="TableNormal1"/>
    <w:tblPr>
      <w:tblStyleRowBandSize w:val="1"/>
      <w:tblStyleColBandSize w:val="1"/>
      <w:tblCellMar>
        <w:left w:w="70" w:type="dxa"/>
        <w:right w:w="70" w:type="dxa"/>
      </w:tblCellMar>
    </w:tblPr>
  </w:style>
  <w:style w:type="table" w:customStyle="1" w:styleId="afff5">
    <w:basedOn w:val="TableNormal1"/>
    <w:tblPr>
      <w:tblStyleRowBandSize w:val="1"/>
      <w:tblStyleColBandSize w:val="1"/>
      <w:tblCellMar>
        <w:left w:w="70" w:type="dxa"/>
        <w:right w:w="70" w:type="dxa"/>
      </w:tblCellMar>
    </w:tblPr>
  </w:style>
  <w:style w:type="table" w:customStyle="1" w:styleId="afff6">
    <w:basedOn w:val="TableNormal1"/>
    <w:tblPr>
      <w:tblStyleRowBandSize w:val="1"/>
      <w:tblStyleColBandSize w:val="1"/>
      <w:tblCellMar>
        <w:left w:w="70" w:type="dxa"/>
        <w:right w:w="70" w:type="dxa"/>
      </w:tblCellMar>
    </w:tblPr>
  </w:style>
  <w:style w:type="table" w:customStyle="1" w:styleId="afff7">
    <w:basedOn w:val="TableNormal1"/>
    <w:tblPr>
      <w:tblStyleRowBandSize w:val="1"/>
      <w:tblStyleColBandSize w:val="1"/>
      <w:tblCellMar>
        <w:left w:w="70" w:type="dxa"/>
        <w:right w:w="70" w:type="dxa"/>
      </w:tblCellMar>
    </w:tblPr>
  </w:style>
  <w:style w:type="table" w:customStyle="1" w:styleId="afff8">
    <w:basedOn w:val="TableNormal1"/>
    <w:tblPr>
      <w:tblStyleRowBandSize w:val="1"/>
      <w:tblStyleColBandSize w:val="1"/>
      <w:tblCellMar>
        <w:left w:w="70" w:type="dxa"/>
        <w:right w:w="70" w:type="dxa"/>
      </w:tblCellMar>
    </w:tblPr>
  </w:style>
  <w:style w:type="table" w:customStyle="1" w:styleId="afff9">
    <w:basedOn w:val="TableNormal1"/>
    <w:tblPr>
      <w:tblStyleRowBandSize w:val="1"/>
      <w:tblStyleColBandSize w:val="1"/>
      <w:tblCellMar>
        <w:left w:w="70" w:type="dxa"/>
        <w:right w:w="70" w:type="dxa"/>
      </w:tblCellMar>
    </w:tblPr>
  </w:style>
  <w:style w:type="table" w:customStyle="1" w:styleId="afffa">
    <w:basedOn w:val="TableNormal1"/>
    <w:tblPr>
      <w:tblStyleRowBandSize w:val="1"/>
      <w:tblStyleColBandSize w:val="1"/>
      <w:tblCellMar>
        <w:left w:w="70" w:type="dxa"/>
        <w:right w:w="70" w:type="dxa"/>
      </w:tblCellMar>
    </w:tblPr>
  </w:style>
  <w:style w:type="table" w:customStyle="1" w:styleId="afffb">
    <w:basedOn w:val="TableNormal1"/>
    <w:tblPr>
      <w:tblStyleRowBandSize w:val="1"/>
      <w:tblStyleColBandSize w:val="1"/>
      <w:tblCellMar>
        <w:left w:w="70" w:type="dxa"/>
        <w:right w:w="70" w:type="dxa"/>
      </w:tblCellMar>
    </w:tblPr>
  </w:style>
  <w:style w:type="table" w:customStyle="1" w:styleId="afffc">
    <w:basedOn w:val="TableNormal1"/>
    <w:tblPr>
      <w:tblStyleRowBandSize w:val="1"/>
      <w:tblStyleColBandSize w:val="1"/>
      <w:tblCellMar>
        <w:top w:w="100" w:type="dxa"/>
        <w:left w:w="100" w:type="dxa"/>
        <w:bottom w:w="100" w:type="dxa"/>
        <w:right w:w="100" w:type="dxa"/>
      </w:tblCellMar>
    </w:tblPr>
  </w:style>
  <w:style w:type="table" w:customStyle="1" w:styleId="afffd">
    <w:basedOn w:val="TableNormal1"/>
    <w:tblPr>
      <w:tblStyleRowBandSize w:val="1"/>
      <w:tblStyleColBandSize w:val="1"/>
      <w:tblCellMar>
        <w:left w:w="70" w:type="dxa"/>
        <w:right w:w="70" w:type="dxa"/>
      </w:tblCellMar>
    </w:tblPr>
  </w:style>
  <w:style w:type="table" w:customStyle="1" w:styleId="afffe">
    <w:basedOn w:val="TableNormal1"/>
    <w:tblPr>
      <w:tblStyleRowBandSize w:val="1"/>
      <w:tblStyleColBandSize w:val="1"/>
      <w:tblCellMar>
        <w:left w:w="70" w:type="dxa"/>
        <w:right w:w="70" w:type="dxa"/>
      </w:tblCellMar>
    </w:tblPr>
  </w:style>
  <w:style w:type="table" w:customStyle="1" w:styleId="affff">
    <w:basedOn w:val="TableNormal1"/>
    <w:tblPr>
      <w:tblStyleRowBandSize w:val="1"/>
      <w:tblStyleColBandSize w:val="1"/>
      <w:tblCellMar>
        <w:left w:w="70" w:type="dxa"/>
        <w:right w:w="70" w:type="dxa"/>
      </w:tblCellMar>
    </w:tblPr>
  </w:style>
  <w:style w:type="table" w:customStyle="1" w:styleId="affff0">
    <w:basedOn w:val="TableNormal1"/>
    <w:tblPr>
      <w:tblStyleRowBandSize w:val="1"/>
      <w:tblStyleColBandSize w:val="1"/>
      <w:tblCellMar>
        <w:left w:w="70" w:type="dxa"/>
        <w:right w:w="70" w:type="dxa"/>
      </w:tblCellMar>
    </w:tblPr>
  </w:style>
  <w:style w:type="table" w:customStyle="1" w:styleId="affff1">
    <w:basedOn w:val="TableNormal1"/>
    <w:tblPr>
      <w:tblStyleRowBandSize w:val="1"/>
      <w:tblStyleColBandSize w:val="1"/>
      <w:tblCellMar>
        <w:left w:w="70" w:type="dxa"/>
        <w:right w:w="7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pPr>
      <w:suppressAutoHyphens/>
      <w:spacing w:line="1" w:lineRule="atLeast"/>
      <w:ind w:leftChars="-1" w:left="-1" w:hangingChars="1" w:hanging="1"/>
      <w:textDirection w:val="btLr"/>
      <w:textAlignment w:val="top"/>
      <w:outlineLvl w:val="0"/>
    </w:pPr>
    <w:rPr>
      <w:position w:val="-1"/>
      <w:sz w:val="24"/>
      <w:szCs w:val="24"/>
    </w:rPr>
  </w:style>
  <w:style w:type="paragraph" w:styleId="Nadpis1">
    <w:name w:val="heading 1"/>
    <w:basedOn w:val="Normln"/>
    <w:next w:val="Normln"/>
    <w:pPr>
      <w:keepNext/>
    </w:pPr>
    <w:rPr>
      <w:b/>
      <w:bCs/>
    </w:rPr>
  </w:style>
  <w:style w:type="paragraph" w:styleId="Nadpis2">
    <w:name w:val="heading 2"/>
    <w:basedOn w:val="Normln"/>
    <w:next w:val="Normln"/>
    <w:pPr>
      <w:keepNext/>
      <w:ind w:left="360"/>
      <w:outlineLvl w:val="1"/>
    </w:pPr>
    <w:rPr>
      <w:rFonts w:ascii="Comic Sans MS" w:hAnsi="Comic Sans MS"/>
      <w:b/>
      <w:bCs/>
      <w:sz w:val="22"/>
      <w:szCs w:val="20"/>
    </w:rPr>
  </w:style>
  <w:style w:type="paragraph" w:styleId="Nadpis3">
    <w:name w:val="heading 3"/>
    <w:basedOn w:val="Normln"/>
    <w:next w:val="Normln"/>
    <w:pPr>
      <w:keepNext/>
      <w:jc w:val="center"/>
      <w:outlineLvl w:val="2"/>
    </w:pPr>
    <w:rPr>
      <w:b/>
      <w:bCs/>
      <w:sz w:val="28"/>
      <w:szCs w:val="28"/>
    </w:rPr>
  </w:style>
  <w:style w:type="paragraph" w:styleId="Nadpis4">
    <w:name w:val="heading 4"/>
    <w:basedOn w:val="Normln"/>
    <w:next w:val="Normln"/>
    <w:pPr>
      <w:keepNext/>
      <w:outlineLvl w:val="3"/>
    </w:pPr>
    <w:rPr>
      <w:rFonts w:ascii="Broadway-WP EE" w:hAnsi="Broadway-WP EE"/>
      <w:b/>
      <w:bCs/>
      <w:sz w:val="28"/>
      <w:szCs w:val="28"/>
      <w:u w:val="single"/>
    </w:rPr>
  </w:style>
  <w:style w:type="paragraph" w:styleId="Nadpis5">
    <w:name w:val="heading 5"/>
    <w:basedOn w:val="Normln"/>
    <w:next w:val="Normln"/>
    <w:pPr>
      <w:keepNext/>
      <w:outlineLvl w:val="4"/>
    </w:pPr>
    <w:rPr>
      <w:rFonts w:ascii="Broadway-WP EE" w:hAnsi="Broadway-WP EE"/>
      <w:b/>
      <w:bCs/>
      <w:sz w:val="32"/>
      <w:u w:val="single"/>
    </w:rPr>
  </w:style>
  <w:style w:type="paragraph" w:styleId="Nadpis6">
    <w:name w:val="heading 6"/>
    <w:basedOn w:val="Normln"/>
    <w:next w:val="Normln"/>
    <w:pPr>
      <w:keepNext/>
      <w:jc w:val="center"/>
      <w:outlineLvl w:val="5"/>
    </w:pPr>
    <w:rPr>
      <w:sz w:val="28"/>
      <w:szCs w:val="28"/>
    </w:rPr>
  </w:style>
  <w:style w:type="paragraph" w:styleId="Nadpis7">
    <w:name w:val="heading 7"/>
    <w:basedOn w:val="Normln"/>
    <w:next w:val="Normln"/>
    <w:pPr>
      <w:keepNext/>
      <w:outlineLvl w:val="6"/>
    </w:pPr>
    <w:rPr>
      <w:b/>
      <w:bCs/>
      <w:i/>
      <w:iCs/>
    </w:rPr>
  </w:style>
  <w:style w:type="paragraph" w:styleId="Nadpis8">
    <w:name w:val="heading 8"/>
    <w:basedOn w:val="Normln"/>
    <w:next w:val="Normln"/>
    <w:pPr>
      <w:keepNext/>
      <w:outlineLvl w:val="7"/>
    </w:pPr>
    <w:rPr>
      <w:b/>
      <w:bCs/>
      <w:i/>
      <w:iCs/>
      <w:sz w:val="28"/>
    </w:rPr>
  </w:style>
  <w:style w:type="paragraph" w:styleId="Nadpis9">
    <w:name w:val="heading 9"/>
    <w:basedOn w:val="Normln"/>
    <w:next w:val="Normln"/>
    <w:pPr>
      <w:keepNext/>
      <w:outlineLvl w:val="8"/>
    </w:pPr>
    <w:rPr>
      <w:b/>
      <w:bCs/>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slostrnky">
    <w:name w:val="page number"/>
    <w:basedOn w:val="Standardnpsmoodstavce"/>
    <w:rPr>
      <w:w w:val="100"/>
      <w:position w:val="-1"/>
      <w:effect w:val="none"/>
      <w:vertAlign w:val="baseline"/>
      <w:cs w:val="0"/>
      <w:em w:val="none"/>
    </w:rPr>
  </w:style>
  <w:style w:type="paragraph" w:styleId="Zhlav">
    <w:name w:val="header"/>
    <w:basedOn w:val="Normln"/>
    <w:pPr>
      <w:tabs>
        <w:tab w:val="center" w:pos="4536"/>
        <w:tab w:val="right" w:pos="9072"/>
      </w:tabs>
      <w:autoSpaceDE w:val="0"/>
      <w:autoSpaceDN w:val="0"/>
      <w:adjustRightInd w:val="0"/>
    </w:pPr>
    <w:rPr>
      <w:rFonts w:ascii="Times New Roman CE obyčejné" w:hAnsi="Times New Roman CE obyčejné"/>
      <w:sz w:val="20"/>
      <w:szCs w:val="20"/>
    </w:rPr>
  </w:style>
  <w:style w:type="paragraph" w:styleId="Zkladntextodsazen">
    <w:name w:val="Body Text Indent"/>
    <w:basedOn w:val="Normln"/>
    <w:pPr>
      <w:spacing w:before="100" w:beforeAutospacing="1" w:after="100" w:afterAutospacing="1"/>
    </w:pPr>
    <w:rPr>
      <w:rFonts w:ascii="Arial Unicode MS" w:eastAsia="Arial Unicode MS" w:hAnsi="Arial Unicode MS" w:cs="Arial Unicode MS"/>
      <w:color w:val="0000FF"/>
    </w:rPr>
  </w:style>
  <w:style w:type="paragraph" w:styleId="Zkladntext">
    <w:name w:val="Body Text"/>
    <w:basedOn w:val="Normln"/>
    <w:pPr>
      <w:jc w:val="both"/>
    </w:pPr>
  </w:style>
  <w:style w:type="paragraph" w:styleId="Zkladntext2">
    <w:name w:val="Body Text 2"/>
    <w:basedOn w:val="Normln"/>
    <w:rPr>
      <w:b/>
      <w:bCs/>
      <w:sz w:val="26"/>
      <w:szCs w:val="26"/>
      <w:u w:val="single"/>
    </w:rPr>
  </w:style>
  <w:style w:type="paragraph" w:styleId="Zkladntext3">
    <w:name w:val="Body Text 3"/>
    <w:basedOn w:val="Normln"/>
    <w:rPr>
      <w:b/>
      <w:bCs/>
      <w:i/>
      <w:iCs/>
      <w:sz w:val="32"/>
      <w:u w:val="single"/>
    </w:rPr>
  </w:style>
  <w:style w:type="paragraph" w:styleId="Zkladntextodsazen2">
    <w:name w:val="Body Text Indent 2"/>
    <w:basedOn w:val="Normln"/>
    <w:pPr>
      <w:ind w:firstLine="708"/>
    </w:pPr>
    <w:rPr>
      <w:szCs w:val="36"/>
    </w:rPr>
  </w:style>
  <w:style w:type="paragraph" w:styleId="Zpat">
    <w:name w:val="footer"/>
    <w:basedOn w:val="Normln"/>
    <w:pPr>
      <w:tabs>
        <w:tab w:val="center" w:pos="4536"/>
        <w:tab w:val="right" w:pos="9072"/>
      </w:tabs>
    </w:pPr>
  </w:style>
  <w:style w:type="paragraph" w:styleId="Zkladntextodsazen3">
    <w:name w:val="Body Text Indent 3"/>
    <w:basedOn w:val="Normln"/>
    <w:pPr>
      <w:ind w:firstLine="708"/>
      <w:jc w:val="both"/>
    </w:pPr>
    <w:rPr>
      <w:szCs w:val="36"/>
    </w:rPr>
  </w:style>
  <w:style w:type="character" w:styleId="Hypertextovodkaz">
    <w:name w:val="Hyperlink"/>
    <w:rPr>
      <w:color w:val="0000FF"/>
      <w:w w:val="100"/>
      <w:position w:val="-1"/>
      <w:u w:val="single"/>
      <w:effect w:val="none"/>
      <w:vertAlign w:val="baseline"/>
      <w:cs w:val="0"/>
      <w:em w:val="none"/>
    </w:rPr>
  </w:style>
  <w:style w:type="paragraph" w:customStyle="1" w:styleId="A-Text">
    <w:name w:val="A-Text"/>
    <w:basedOn w:val="Normln"/>
    <w:pPr>
      <w:overflowPunct w:val="0"/>
      <w:autoSpaceDE w:val="0"/>
      <w:autoSpaceDN w:val="0"/>
      <w:adjustRightInd w:val="0"/>
      <w:spacing w:after="60"/>
      <w:jc w:val="both"/>
      <w:textAlignment w:val="baseline"/>
    </w:pPr>
    <w:rPr>
      <w:szCs w:val="20"/>
    </w:rPr>
  </w:style>
  <w:style w:type="paragraph" w:customStyle="1" w:styleId="APedmt">
    <w:name w:val="A_Předmět"/>
    <w:basedOn w:val="Normln"/>
    <w:next w:val="A-Text"/>
    <w:pPr>
      <w:overflowPunct w:val="0"/>
      <w:autoSpaceDE w:val="0"/>
      <w:autoSpaceDN w:val="0"/>
      <w:adjustRightInd w:val="0"/>
      <w:spacing w:before="240" w:after="120"/>
      <w:jc w:val="both"/>
      <w:textAlignment w:val="baseline"/>
    </w:pPr>
    <w:rPr>
      <w:b/>
      <w:szCs w:val="20"/>
    </w:rPr>
  </w:style>
  <w:style w:type="paragraph" w:customStyle="1" w:styleId="A-Hodnoceni">
    <w:name w:val="A-Hodnoceni"/>
    <w:basedOn w:val="Normln"/>
    <w:pPr>
      <w:overflowPunct w:val="0"/>
      <w:autoSpaceDE w:val="0"/>
      <w:autoSpaceDN w:val="0"/>
      <w:adjustRightInd w:val="0"/>
      <w:jc w:val="both"/>
      <w:textAlignment w:val="baseline"/>
    </w:pPr>
    <w:rPr>
      <w:b/>
      <w:bCs/>
      <w:i/>
      <w:iCs/>
      <w:lang w:bidi="he-IL"/>
    </w:rPr>
  </w:style>
  <w:style w:type="paragraph" w:customStyle="1" w:styleId="A-Hodnocen">
    <w:name w:val="A-Hodnocení"/>
    <w:basedOn w:val="Normln"/>
    <w:pPr>
      <w:numPr>
        <w:ilvl w:val="11"/>
        <w:numId w:val="35"/>
      </w:numPr>
      <w:spacing w:before="60"/>
      <w:jc w:val="both"/>
    </w:pPr>
    <w:rPr>
      <w:b/>
      <w:i/>
      <w:szCs w:val="20"/>
    </w:rPr>
  </w:style>
  <w:style w:type="paragraph" w:styleId="Normlnweb">
    <w:name w:val="Normal (Web)"/>
    <w:basedOn w:val="Normln"/>
    <w:uiPriority w:val="99"/>
    <w:pPr>
      <w:spacing w:before="100" w:beforeAutospacing="1" w:after="100" w:afterAutospacing="1"/>
    </w:pPr>
  </w:style>
  <w:style w:type="paragraph" w:styleId="Odstavecseseznamem">
    <w:name w:val="List Paragraph"/>
    <w:basedOn w:val="Normln"/>
    <w:pPr>
      <w:ind w:left="708"/>
    </w:pPr>
  </w:style>
  <w:style w:type="character" w:styleId="Siln">
    <w:name w:val="Strong"/>
    <w:rPr>
      <w:b/>
      <w:bCs/>
      <w:w w:val="100"/>
      <w:position w:val="-1"/>
      <w:effect w:val="none"/>
      <w:vertAlign w:val="baseline"/>
      <w:cs w:val="0"/>
      <w:em w:val="none"/>
    </w:rPr>
  </w:style>
  <w:style w:type="paragraph" w:styleId="Bezmezer">
    <w:name w:val="No Spacing"/>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lang w:eastAsia="en-US"/>
    </w:rPr>
  </w:style>
  <w:style w:type="paragraph" w:customStyle="1" w:styleId="Rozvrendokumentu">
    <w:name w:val="Rozvržení dokumentu"/>
    <w:basedOn w:val="Normln"/>
    <w:qFormat/>
    <w:rPr>
      <w:rFonts w:ascii="Tahoma" w:hAnsi="Tahoma" w:cs="Tahoma"/>
      <w:sz w:val="16"/>
      <w:szCs w:val="16"/>
    </w:rPr>
  </w:style>
  <w:style w:type="character" w:customStyle="1" w:styleId="RozvrendokumentuChar">
    <w:name w:val="Rozvržení dokumentu Char"/>
    <w:rPr>
      <w:rFonts w:ascii="Tahoma" w:hAnsi="Tahoma" w:cs="Tahoma"/>
      <w:w w:val="100"/>
      <w:position w:val="-1"/>
      <w:sz w:val="16"/>
      <w:szCs w:val="16"/>
      <w:effect w:val="none"/>
      <w:vertAlign w:val="baseline"/>
      <w:cs w:val="0"/>
      <w:em w:val="none"/>
    </w:rPr>
  </w:style>
  <w:style w:type="paragraph" w:styleId="Textbubliny">
    <w:name w:val="Balloon Text"/>
    <w:basedOn w:val="Normln"/>
    <w:qFormat/>
    <w:rPr>
      <w:rFonts w:ascii="Tahoma" w:hAnsi="Tahoma"/>
      <w:sz w:val="16"/>
      <w:szCs w:val="16"/>
    </w:rPr>
  </w:style>
  <w:style w:type="character" w:customStyle="1" w:styleId="TextbublinyChar">
    <w:name w:val="Text bubliny Char"/>
    <w:rPr>
      <w:rFonts w:ascii="Tahoma" w:hAnsi="Tahoma" w:cs="Tahoma"/>
      <w:w w:val="100"/>
      <w:position w:val="-1"/>
      <w:sz w:val="16"/>
      <w:szCs w:val="16"/>
      <w:effect w:val="none"/>
      <w:vertAlign w:val="baseline"/>
      <w:cs w:val="0"/>
      <w:em w:val="none"/>
    </w:rPr>
  </w:style>
  <w:style w:type="character" w:customStyle="1" w:styleId="datum">
    <w:name w:val="datum"/>
    <w:rPr>
      <w:w w:val="100"/>
      <w:position w:val="-1"/>
      <w:effect w:val="none"/>
      <w:vertAlign w:val="baseline"/>
      <w:cs w:val="0"/>
      <w:em w:val="none"/>
    </w:rPr>
  </w:style>
  <w:style w:type="paragraph" w:customStyle="1" w:styleId="formul1">
    <w:name w:val="formulář1"/>
    <w:basedOn w:val="Normln"/>
    <w:rPr>
      <w:b/>
      <w:sz w:val="20"/>
      <w:szCs w:val="20"/>
    </w:rPr>
  </w:style>
  <w:style w:type="character" w:customStyle="1" w:styleId="odsazeni">
    <w:name w:val="odsazeni"/>
    <w:rPr>
      <w:w w:val="100"/>
      <w:position w:val="-1"/>
      <w:effect w:val="none"/>
      <w:vertAlign w:val="baseline"/>
      <w:cs w:val="0"/>
      <w:em w:val="none"/>
    </w:rPr>
  </w:style>
  <w:style w:type="character" w:customStyle="1" w:styleId="oddelovac">
    <w:name w:val="oddelovac"/>
    <w:rPr>
      <w:w w:val="100"/>
      <w:position w:val="-1"/>
      <w:effect w:val="none"/>
      <w:vertAlign w:val="baseline"/>
      <w:cs w:val="0"/>
      <w:em w:val="none"/>
    </w:rPr>
  </w:style>
  <w:style w:type="character" w:customStyle="1" w:styleId="pdg">
    <w:name w:val="pdg"/>
    <w:rPr>
      <w:w w:val="100"/>
      <w:position w:val="-1"/>
      <w:effect w:val="none"/>
      <w:vertAlign w:val="baseline"/>
      <w:cs w:val="0"/>
      <w:em w:val="none"/>
    </w:rPr>
  </w:style>
  <w:style w:type="character" w:customStyle="1" w:styleId="documentmodified">
    <w:name w:val="documentmodified"/>
    <w:rPr>
      <w:w w:val="100"/>
      <w:position w:val="-1"/>
      <w:effect w:val="none"/>
      <w:vertAlign w:val="baseline"/>
      <w:cs w:val="0"/>
      <w:em w:val="none"/>
    </w:rPr>
  </w:style>
  <w:style w:type="character" w:styleId="Odkaznakoment">
    <w:name w:val="annotation reference"/>
    <w:qFormat/>
    <w:rPr>
      <w:w w:val="100"/>
      <w:position w:val="-1"/>
      <w:sz w:val="16"/>
      <w:szCs w:val="16"/>
      <w:effect w:val="none"/>
      <w:vertAlign w:val="baseline"/>
      <w:cs w:val="0"/>
      <w:em w:val="none"/>
    </w:rPr>
  </w:style>
  <w:style w:type="paragraph" w:styleId="Textkomente">
    <w:name w:val="annotation text"/>
    <w:basedOn w:val="Normln"/>
    <w:qFormat/>
    <w:rPr>
      <w:sz w:val="20"/>
      <w:szCs w:val="20"/>
    </w:rPr>
  </w:style>
  <w:style w:type="character" w:customStyle="1" w:styleId="TextkomenteChar">
    <w:name w:val="Text komentáře Char"/>
    <w:basedOn w:val="Standardnpsmoodstavce"/>
    <w:rPr>
      <w:w w:val="100"/>
      <w:position w:val="-1"/>
      <w:effect w:val="none"/>
      <w:vertAlign w:val="baseline"/>
      <w:cs w:val="0"/>
      <w:em w:val="none"/>
    </w:rPr>
  </w:style>
  <w:style w:type="paragraph" w:styleId="Pedmtkomente">
    <w:name w:val="annotation subject"/>
    <w:basedOn w:val="Textkomente"/>
    <w:next w:val="Textkomente"/>
    <w:qFormat/>
    <w:rPr>
      <w:b/>
      <w:bCs/>
    </w:rPr>
  </w:style>
  <w:style w:type="character" w:customStyle="1" w:styleId="PedmtkomenteChar">
    <w:name w:val="Předmět komentáře Char"/>
    <w:rPr>
      <w:b/>
      <w:bCs/>
      <w:w w:val="100"/>
      <w:position w:val="-1"/>
      <w:effect w:val="none"/>
      <w:vertAlign w:val="baseline"/>
      <w:cs w:val="0"/>
      <w:em w:val="none"/>
    </w:rPr>
  </w:style>
  <w:style w:type="table" w:styleId="Mkatabulky">
    <w:name w:val="Table Grid"/>
    <w:basedOn w:val="Normlntabulka"/>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large1">
    <w:name w:val="textlarge_1"/>
    <w:basedOn w:val="Normln"/>
    <w:pPr>
      <w:spacing w:before="100" w:beforeAutospacing="1" w:after="100" w:afterAutospacing="1"/>
    </w:pPr>
    <w:rPr>
      <w:b/>
      <w:bCs/>
    </w:rPr>
  </w:style>
  <w:style w:type="paragraph" w:customStyle="1" w:styleId="textsmall1">
    <w:name w:val="textsmall_1"/>
    <w:basedOn w:val="Normln"/>
    <w:pPr>
      <w:spacing w:before="100" w:beforeAutospacing="1" w:after="100" w:afterAutospacing="1"/>
    </w:pPr>
    <w:rPr>
      <w:sz w:val="15"/>
      <w:szCs w:val="15"/>
    </w:rPr>
  </w:style>
  <w:style w:type="paragraph" w:customStyle="1" w:styleId="textsmaller1">
    <w:name w:val="textsmaller_1"/>
    <w:basedOn w:val="Normln"/>
    <w:pPr>
      <w:spacing w:before="100" w:beforeAutospacing="1" w:after="100" w:afterAutospacing="1"/>
    </w:pPr>
    <w:rPr>
      <w:sz w:val="14"/>
      <w:szCs w:val="14"/>
    </w:rPr>
  </w:style>
  <w:style w:type="paragraph" w:customStyle="1" w:styleId="textbaka1">
    <w:name w:val="textbaka_1"/>
    <w:basedOn w:val="Normln"/>
    <w:pPr>
      <w:spacing w:before="100" w:beforeAutospacing="1" w:after="100" w:afterAutospacing="1"/>
    </w:pPr>
    <w:rPr>
      <w:sz w:val="15"/>
      <w:szCs w:val="15"/>
    </w:rPr>
  </w:style>
  <w:style w:type="paragraph" w:customStyle="1" w:styleId="textinfo1">
    <w:name w:val="textinfo_1"/>
    <w:basedOn w:val="Normln"/>
    <w:pPr>
      <w:spacing w:before="100" w:beforeAutospacing="1" w:after="100" w:afterAutospacing="1"/>
    </w:pPr>
    <w:rPr>
      <w:b/>
      <w:bCs/>
      <w:sz w:val="20"/>
      <w:szCs w:val="20"/>
      <w:u w:val="single"/>
    </w:rPr>
  </w:style>
  <w:style w:type="paragraph" w:customStyle="1" w:styleId="textlarge2">
    <w:name w:val="textlarge_2"/>
    <w:basedOn w:val="Normln"/>
    <w:pPr>
      <w:spacing w:before="100" w:beforeAutospacing="1" w:after="100" w:afterAutospacing="1"/>
    </w:pPr>
    <w:rPr>
      <w:b/>
      <w:bCs/>
    </w:rPr>
  </w:style>
  <w:style w:type="paragraph" w:customStyle="1" w:styleId="textsmall2">
    <w:name w:val="textsmall_2"/>
    <w:basedOn w:val="Normln"/>
    <w:pPr>
      <w:spacing w:before="100" w:beforeAutospacing="1" w:after="100" w:afterAutospacing="1"/>
    </w:pPr>
    <w:rPr>
      <w:sz w:val="15"/>
      <w:szCs w:val="15"/>
    </w:rPr>
  </w:style>
  <w:style w:type="paragraph" w:customStyle="1" w:styleId="textsmaller2">
    <w:name w:val="textsmaller_2"/>
    <w:basedOn w:val="Normln"/>
    <w:pPr>
      <w:spacing w:before="100" w:beforeAutospacing="1" w:after="100" w:afterAutospacing="1"/>
    </w:pPr>
    <w:rPr>
      <w:sz w:val="14"/>
      <w:szCs w:val="14"/>
    </w:rPr>
  </w:style>
  <w:style w:type="paragraph" w:customStyle="1" w:styleId="textbaka2">
    <w:name w:val="textbaka_2"/>
    <w:basedOn w:val="Normln"/>
    <w:pPr>
      <w:spacing w:before="100" w:beforeAutospacing="1" w:after="100" w:afterAutospacing="1"/>
    </w:pPr>
    <w:rPr>
      <w:sz w:val="15"/>
      <w:szCs w:val="15"/>
    </w:rPr>
  </w:style>
  <w:style w:type="paragraph" w:customStyle="1" w:styleId="textinfo2">
    <w:name w:val="textinfo_2"/>
    <w:basedOn w:val="Normln"/>
    <w:pPr>
      <w:spacing w:before="100" w:beforeAutospacing="1" w:after="100" w:afterAutospacing="1"/>
    </w:pPr>
    <w:rPr>
      <w:b/>
      <w:bCs/>
      <w:sz w:val="20"/>
      <w:szCs w:val="20"/>
      <w:u w:val="single"/>
    </w:rPr>
  </w:style>
  <w:style w:type="paragraph" w:styleId="FormtovanvHTML">
    <w:name w:val="HTML Preformatted"/>
    <w:basedOn w:val="Normln"/>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rPr>
      <w:rFonts w:ascii="Courier New" w:hAnsi="Courier New" w:cs="Courier New"/>
      <w:w w:val="100"/>
      <w:position w:val="-1"/>
      <w:effect w:val="none"/>
      <w:vertAlign w:val="baseline"/>
      <w:cs w:val="0"/>
      <w:em w:val="none"/>
    </w:rPr>
  </w:style>
  <w:style w:type="paragraph" w:styleId="Revize">
    <w:name w:val="Revision"/>
    <w:pPr>
      <w:suppressAutoHyphens/>
      <w:spacing w:line="1" w:lineRule="atLeast"/>
      <w:ind w:leftChars="-1" w:left="-1" w:hangingChars="1" w:hanging="1"/>
      <w:textDirection w:val="btLr"/>
      <w:textAlignment w:val="top"/>
      <w:outlineLvl w:val="0"/>
    </w:pPr>
    <w:rPr>
      <w:position w:val="-1"/>
      <w:sz w:val="24"/>
      <w:szCs w:val="24"/>
    </w:rPr>
  </w:style>
  <w:style w:type="table" w:customStyle="1" w:styleId="TableGrid">
    <w:name w:val="TableGrid"/>
    <w:pPr>
      <w:suppressAutoHyphens/>
      <w:spacing w:line="1" w:lineRule="atLeast"/>
      <w:ind w:leftChars="-1" w:left="-1" w:hangingChars="1" w:hanging="1"/>
      <w:textDirection w:val="btLr"/>
      <w:textAlignment w:val="top"/>
      <w:outlineLvl w:val="0"/>
    </w:pPr>
    <w:rPr>
      <w:rFonts w:ascii="Calibri" w:hAnsi="Calibri"/>
      <w:position w:val="-1"/>
      <w:sz w:val="22"/>
      <w:szCs w:val="22"/>
    </w:rPr>
    <w:tblPr>
      <w:tblCellMar>
        <w:top w:w="0" w:type="dxa"/>
        <w:left w:w="0" w:type="dxa"/>
        <w:bottom w:w="0" w:type="dxa"/>
        <w:right w:w="0" w:type="dxa"/>
      </w:tblCellMar>
    </w:tblPr>
  </w:style>
  <w:style w:type="paragraph" w:styleId="Podtitul">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81" w:type="dxa"/>
        <w:right w:w="81"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81" w:type="dxa"/>
        <w:right w:w="81" w:type="dxa"/>
      </w:tblCellMar>
    </w:tblPr>
  </w:style>
  <w:style w:type="table" w:customStyle="1" w:styleId="a2">
    <w:basedOn w:val="TableNormal1"/>
    <w:tblPr>
      <w:tblStyleRowBandSize w:val="1"/>
      <w:tblStyleColBandSize w:val="1"/>
      <w:tblCellMar>
        <w:left w:w="81" w:type="dxa"/>
        <w:right w:w="81"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tblPr>
      <w:tblStyleRowBandSize w:val="1"/>
      <w:tblStyleColBandSize w:val="1"/>
      <w:tblCellMar>
        <w:left w:w="70" w:type="dxa"/>
        <w:right w:w="70" w:type="dxa"/>
      </w:tblCellMar>
    </w:tblPr>
  </w:style>
  <w:style w:type="table" w:customStyle="1" w:styleId="a8">
    <w:basedOn w:val="TableNormal1"/>
    <w:tblPr>
      <w:tblStyleRowBandSize w:val="1"/>
      <w:tblStyleColBandSize w:val="1"/>
      <w:tblCellMar>
        <w:left w:w="81" w:type="dxa"/>
        <w:right w:w="81" w:type="dxa"/>
      </w:tblCellMar>
    </w:tblPr>
  </w:style>
  <w:style w:type="table" w:customStyle="1" w:styleId="a9">
    <w:basedOn w:val="TableNormal1"/>
    <w:tblPr>
      <w:tblStyleRowBandSize w:val="1"/>
      <w:tblStyleColBandSize w:val="1"/>
      <w:tblCellMar>
        <w:left w:w="81" w:type="dxa"/>
        <w:right w:w="81" w:type="dxa"/>
      </w:tblCellMar>
    </w:tblPr>
  </w:style>
  <w:style w:type="table" w:customStyle="1" w:styleId="aa">
    <w:basedOn w:val="TableNormal1"/>
    <w:tblPr>
      <w:tblStyleRowBandSize w:val="1"/>
      <w:tblStyleColBandSize w:val="1"/>
      <w:tblCellMar>
        <w:left w:w="81" w:type="dxa"/>
        <w:right w:w="81" w:type="dxa"/>
      </w:tblCellMar>
    </w:tblPr>
  </w:style>
  <w:style w:type="table" w:customStyle="1" w:styleId="ab">
    <w:basedOn w:val="TableNormal1"/>
    <w:tblPr>
      <w:tblStyleRowBandSize w:val="1"/>
      <w:tblStyleColBandSize w:val="1"/>
      <w:tblCellMar>
        <w:left w:w="81" w:type="dxa"/>
        <w:right w:w="81" w:type="dxa"/>
      </w:tblCellMar>
    </w:tblPr>
  </w:style>
  <w:style w:type="table" w:customStyle="1" w:styleId="ac">
    <w:basedOn w:val="TableNormal1"/>
    <w:tblPr>
      <w:tblStyleRowBandSize w:val="1"/>
      <w:tblStyleColBandSize w:val="1"/>
      <w:tblCellMar>
        <w:left w:w="81" w:type="dxa"/>
        <w:right w:w="81" w:type="dxa"/>
      </w:tblCellMar>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CellMar>
        <w:left w:w="24" w:type="dxa"/>
        <w:right w:w="24" w:type="dxa"/>
      </w:tblCellMar>
    </w:tblPr>
  </w:style>
  <w:style w:type="table" w:customStyle="1" w:styleId="af">
    <w:basedOn w:val="TableNormal1"/>
    <w:tblPr>
      <w:tblStyleRowBandSize w:val="1"/>
      <w:tblStyleColBandSize w:val="1"/>
      <w:tblCellMar>
        <w:left w:w="70" w:type="dxa"/>
        <w:right w:w="70" w:type="dxa"/>
      </w:tblCellMar>
    </w:tblPr>
  </w:style>
  <w:style w:type="table" w:customStyle="1" w:styleId="af0">
    <w:basedOn w:val="TableNormal1"/>
    <w:tblPr>
      <w:tblStyleRowBandSize w:val="1"/>
      <w:tblStyleColBandSize w:val="1"/>
      <w:tblCellMar>
        <w:left w:w="70" w:type="dxa"/>
        <w:right w:w="70" w:type="dxa"/>
      </w:tblCellMar>
    </w:tblPr>
  </w:style>
  <w:style w:type="table" w:customStyle="1" w:styleId="af1">
    <w:basedOn w:val="TableNormal1"/>
    <w:tblPr>
      <w:tblStyleRowBandSize w:val="1"/>
      <w:tblStyleColBandSize w:val="1"/>
      <w:tblCellMar>
        <w:left w:w="70" w:type="dxa"/>
        <w:right w:w="70" w:type="dxa"/>
      </w:tblCellMar>
    </w:tblPr>
  </w:style>
  <w:style w:type="table" w:customStyle="1" w:styleId="af2">
    <w:basedOn w:val="TableNormal1"/>
    <w:tblPr>
      <w:tblStyleRowBandSize w:val="1"/>
      <w:tblStyleColBandSize w:val="1"/>
      <w:tblCellMar>
        <w:left w:w="108" w:type="dxa"/>
        <w:right w:w="108" w:type="dxa"/>
      </w:tblCellMar>
    </w:tblPr>
  </w:style>
  <w:style w:type="table" w:customStyle="1" w:styleId="af3">
    <w:basedOn w:val="TableNormal1"/>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top w:w="15" w:type="dxa"/>
        <w:left w:w="15" w:type="dxa"/>
        <w:bottom w:w="15" w:type="dxa"/>
        <w:right w:w="15" w:type="dxa"/>
      </w:tblCellMar>
    </w:tblPr>
  </w:style>
  <w:style w:type="table" w:customStyle="1" w:styleId="af5">
    <w:basedOn w:val="TableNormal1"/>
    <w:tblPr>
      <w:tblStyleRowBandSize w:val="1"/>
      <w:tblStyleColBandSize w:val="1"/>
      <w:tblCellMar>
        <w:left w:w="70" w:type="dxa"/>
        <w:right w:w="70" w:type="dxa"/>
      </w:tblCellMar>
    </w:tblPr>
  </w:style>
  <w:style w:type="table" w:customStyle="1" w:styleId="af6">
    <w:basedOn w:val="TableNormal1"/>
    <w:tblPr>
      <w:tblStyleRowBandSize w:val="1"/>
      <w:tblStyleColBandSize w:val="1"/>
      <w:tblCellMar>
        <w:left w:w="70" w:type="dxa"/>
        <w:right w:w="70" w:type="dxa"/>
      </w:tblCellMar>
    </w:tblPr>
  </w:style>
  <w:style w:type="table" w:customStyle="1" w:styleId="af7">
    <w:basedOn w:val="TableNormal1"/>
    <w:tblPr>
      <w:tblStyleRowBandSize w:val="1"/>
      <w:tblStyleColBandSize w:val="1"/>
      <w:tblCellMar>
        <w:left w:w="70" w:type="dxa"/>
        <w:right w:w="70" w:type="dxa"/>
      </w:tblCellMar>
    </w:tblPr>
  </w:style>
  <w:style w:type="table" w:customStyle="1" w:styleId="af8">
    <w:basedOn w:val="TableNormal1"/>
    <w:tblPr>
      <w:tblStyleRowBandSize w:val="1"/>
      <w:tblStyleColBandSize w:val="1"/>
      <w:tblCellMar>
        <w:left w:w="70" w:type="dxa"/>
        <w:right w:w="70" w:type="dxa"/>
      </w:tblCellMar>
    </w:tblPr>
  </w:style>
  <w:style w:type="table" w:customStyle="1" w:styleId="af9">
    <w:basedOn w:val="TableNormal1"/>
    <w:tblPr>
      <w:tblStyleRowBandSize w:val="1"/>
      <w:tblStyleColBandSize w:val="1"/>
      <w:tblCellMar>
        <w:left w:w="70" w:type="dxa"/>
        <w:right w:w="70" w:type="dxa"/>
      </w:tblCellMar>
    </w:tblPr>
  </w:style>
  <w:style w:type="table" w:customStyle="1" w:styleId="afa">
    <w:basedOn w:val="TableNormal1"/>
    <w:tblPr>
      <w:tblStyleRowBandSize w:val="1"/>
      <w:tblStyleColBandSize w:val="1"/>
      <w:tblCellMar>
        <w:left w:w="70" w:type="dxa"/>
        <w:right w:w="70" w:type="dxa"/>
      </w:tblCellMar>
    </w:tblPr>
  </w:style>
  <w:style w:type="table" w:customStyle="1" w:styleId="afb">
    <w:basedOn w:val="TableNormal1"/>
    <w:tblPr>
      <w:tblStyleRowBandSize w:val="1"/>
      <w:tblStyleColBandSize w:val="1"/>
      <w:tblCellMar>
        <w:left w:w="70" w:type="dxa"/>
        <w:right w:w="70" w:type="dxa"/>
      </w:tblCellMar>
    </w:tblPr>
  </w:style>
  <w:style w:type="table" w:customStyle="1" w:styleId="afc">
    <w:basedOn w:val="TableNormal1"/>
    <w:tblPr>
      <w:tblStyleRowBandSize w:val="1"/>
      <w:tblStyleColBandSize w:val="1"/>
      <w:tblCellMar>
        <w:left w:w="70" w:type="dxa"/>
        <w:right w:w="70" w:type="dxa"/>
      </w:tblCellMar>
    </w:tblPr>
  </w:style>
  <w:style w:type="table" w:customStyle="1" w:styleId="afd">
    <w:basedOn w:val="TableNormal1"/>
    <w:tblPr>
      <w:tblStyleRowBandSize w:val="1"/>
      <w:tblStyleColBandSize w:val="1"/>
      <w:tblCellMar>
        <w:left w:w="70" w:type="dxa"/>
        <w:right w:w="70" w:type="dxa"/>
      </w:tblCellMar>
    </w:tblPr>
  </w:style>
  <w:style w:type="table" w:customStyle="1" w:styleId="afe">
    <w:basedOn w:val="TableNormal1"/>
    <w:tblPr>
      <w:tblStyleRowBandSize w:val="1"/>
      <w:tblStyleColBandSize w:val="1"/>
      <w:tblCellMar>
        <w:left w:w="70" w:type="dxa"/>
        <w:right w:w="70" w:type="dxa"/>
      </w:tblCellMar>
    </w:tblPr>
  </w:style>
  <w:style w:type="table" w:customStyle="1" w:styleId="aff">
    <w:basedOn w:val="TableNormal1"/>
    <w:tblPr>
      <w:tblStyleRowBandSize w:val="1"/>
      <w:tblStyleColBandSize w:val="1"/>
      <w:tblCellMar>
        <w:left w:w="70" w:type="dxa"/>
        <w:right w:w="70" w:type="dxa"/>
      </w:tblCellMar>
    </w:tblPr>
  </w:style>
  <w:style w:type="table" w:customStyle="1" w:styleId="aff0">
    <w:basedOn w:val="TableNormal1"/>
    <w:tblPr>
      <w:tblStyleRowBandSize w:val="1"/>
      <w:tblStyleColBandSize w:val="1"/>
      <w:tblCellMar>
        <w:left w:w="70" w:type="dxa"/>
        <w:right w:w="70" w:type="dxa"/>
      </w:tblCellMar>
    </w:tblPr>
  </w:style>
  <w:style w:type="table" w:customStyle="1" w:styleId="aff1">
    <w:basedOn w:val="TableNormal1"/>
    <w:tblPr>
      <w:tblStyleRowBandSize w:val="1"/>
      <w:tblStyleColBandSize w:val="1"/>
      <w:tblCellMar>
        <w:left w:w="70" w:type="dxa"/>
        <w:right w:w="70" w:type="dxa"/>
      </w:tblCellMar>
    </w:tblPr>
  </w:style>
  <w:style w:type="table" w:customStyle="1" w:styleId="aff2">
    <w:basedOn w:val="TableNormal1"/>
    <w:tblPr>
      <w:tblStyleRowBandSize w:val="1"/>
      <w:tblStyleColBandSize w:val="1"/>
      <w:tblCellMar>
        <w:left w:w="70" w:type="dxa"/>
        <w:right w:w="70" w:type="dxa"/>
      </w:tblCellMar>
    </w:tblPr>
  </w:style>
  <w:style w:type="table" w:customStyle="1" w:styleId="aff3">
    <w:basedOn w:val="TableNormal1"/>
    <w:tblPr>
      <w:tblStyleRowBandSize w:val="1"/>
      <w:tblStyleColBandSize w:val="1"/>
      <w:tblCellMar>
        <w:left w:w="70" w:type="dxa"/>
        <w:right w:w="70" w:type="dxa"/>
      </w:tblCellMar>
    </w:tblPr>
  </w:style>
  <w:style w:type="table" w:customStyle="1" w:styleId="aff4">
    <w:basedOn w:val="TableNormal1"/>
    <w:tblPr>
      <w:tblStyleRowBandSize w:val="1"/>
      <w:tblStyleColBandSize w:val="1"/>
      <w:tblCellMar>
        <w:left w:w="70" w:type="dxa"/>
        <w:right w:w="70" w:type="dxa"/>
      </w:tblCellMar>
    </w:tblPr>
  </w:style>
  <w:style w:type="table" w:customStyle="1" w:styleId="aff5">
    <w:basedOn w:val="TableNormal1"/>
    <w:tblPr>
      <w:tblStyleRowBandSize w:val="1"/>
      <w:tblStyleColBandSize w:val="1"/>
      <w:tblCellMar>
        <w:left w:w="70" w:type="dxa"/>
        <w:right w:w="70" w:type="dxa"/>
      </w:tblCellMar>
    </w:tblPr>
  </w:style>
  <w:style w:type="table" w:customStyle="1" w:styleId="aff6">
    <w:basedOn w:val="TableNormal1"/>
    <w:tblPr>
      <w:tblStyleRowBandSize w:val="1"/>
      <w:tblStyleColBandSize w:val="1"/>
      <w:tblCellMar>
        <w:left w:w="70" w:type="dxa"/>
        <w:right w:w="70" w:type="dxa"/>
      </w:tblCellMar>
    </w:tblPr>
  </w:style>
  <w:style w:type="table" w:customStyle="1" w:styleId="aff7">
    <w:basedOn w:val="TableNormal1"/>
    <w:tblPr>
      <w:tblStyleRowBandSize w:val="1"/>
      <w:tblStyleColBandSize w:val="1"/>
      <w:tblCellMar>
        <w:left w:w="70" w:type="dxa"/>
        <w:right w:w="70" w:type="dxa"/>
      </w:tblCellMar>
    </w:tblPr>
  </w:style>
  <w:style w:type="table" w:customStyle="1" w:styleId="aff8">
    <w:basedOn w:val="TableNormal1"/>
    <w:tblPr>
      <w:tblStyleRowBandSize w:val="1"/>
      <w:tblStyleColBandSize w:val="1"/>
      <w:tblCellMar>
        <w:left w:w="70" w:type="dxa"/>
        <w:right w:w="70" w:type="dxa"/>
      </w:tblCellMar>
    </w:tblPr>
  </w:style>
  <w:style w:type="table" w:customStyle="1" w:styleId="aff9">
    <w:basedOn w:val="TableNormal1"/>
    <w:tblPr>
      <w:tblStyleRowBandSize w:val="1"/>
      <w:tblStyleColBandSize w:val="1"/>
      <w:tblCellMar>
        <w:left w:w="70" w:type="dxa"/>
        <w:right w:w="70" w:type="dxa"/>
      </w:tblCellMar>
    </w:tblPr>
  </w:style>
  <w:style w:type="table" w:customStyle="1" w:styleId="affa">
    <w:basedOn w:val="TableNormal1"/>
    <w:tblPr>
      <w:tblStyleRowBandSize w:val="1"/>
      <w:tblStyleColBandSize w:val="1"/>
      <w:tblCellMar>
        <w:left w:w="70" w:type="dxa"/>
        <w:right w:w="70" w:type="dxa"/>
      </w:tblCellMar>
    </w:tblPr>
  </w:style>
  <w:style w:type="table" w:customStyle="1" w:styleId="affb">
    <w:basedOn w:val="TableNormal1"/>
    <w:tblPr>
      <w:tblStyleRowBandSize w:val="1"/>
      <w:tblStyleColBandSize w:val="1"/>
      <w:tblCellMar>
        <w:left w:w="70" w:type="dxa"/>
        <w:right w:w="70" w:type="dxa"/>
      </w:tblCellMar>
    </w:tblPr>
  </w:style>
  <w:style w:type="table" w:customStyle="1" w:styleId="affc">
    <w:basedOn w:val="TableNormal1"/>
    <w:tblPr>
      <w:tblStyleRowBandSize w:val="1"/>
      <w:tblStyleColBandSize w:val="1"/>
      <w:tblCellMar>
        <w:left w:w="70" w:type="dxa"/>
        <w:right w:w="70"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 w:type="table" w:customStyle="1" w:styleId="afff1">
    <w:basedOn w:val="TableNormal1"/>
    <w:tblPr>
      <w:tblStyleRowBandSize w:val="1"/>
      <w:tblStyleColBandSize w:val="1"/>
      <w:tblCellMar>
        <w:left w:w="70" w:type="dxa"/>
        <w:right w:w="70" w:type="dxa"/>
      </w:tblCellMar>
    </w:tblPr>
  </w:style>
  <w:style w:type="table" w:customStyle="1" w:styleId="afff2">
    <w:basedOn w:val="TableNormal1"/>
    <w:tblPr>
      <w:tblStyleRowBandSize w:val="1"/>
      <w:tblStyleColBandSize w:val="1"/>
      <w:tblCellMar>
        <w:left w:w="70" w:type="dxa"/>
        <w:right w:w="70" w:type="dxa"/>
      </w:tblCellMar>
    </w:tblPr>
  </w:style>
  <w:style w:type="table" w:customStyle="1" w:styleId="afff3">
    <w:basedOn w:val="TableNormal1"/>
    <w:tblPr>
      <w:tblStyleRowBandSize w:val="1"/>
      <w:tblStyleColBandSize w:val="1"/>
      <w:tblCellMar>
        <w:left w:w="70" w:type="dxa"/>
        <w:right w:w="70" w:type="dxa"/>
      </w:tblCellMar>
    </w:tblPr>
  </w:style>
  <w:style w:type="table" w:customStyle="1" w:styleId="afff4">
    <w:basedOn w:val="TableNormal1"/>
    <w:tblPr>
      <w:tblStyleRowBandSize w:val="1"/>
      <w:tblStyleColBandSize w:val="1"/>
      <w:tblCellMar>
        <w:left w:w="70" w:type="dxa"/>
        <w:right w:w="70" w:type="dxa"/>
      </w:tblCellMar>
    </w:tblPr>
  </w:style>
  <w:style w:type="table" w:customStyle="1" w:styleId="afff5">
    <w:basedOn w:val="TableNormal1"/>
    <w:tblPr>
      <w:tblStyleRowBandSize w:val="1"/>
      <w:tblStyleColBandSize w:val="1"/>
      <w:tblCellMar>
        <w:left w:w="70" w:type="dxa"/>
        <w:right w:w="70" w:type="dxa"/>
      </w:tblCellMar>
    </w:tblPr>
  </w:style>
  <w:style w:type="table" w:customStyle="1" w:styleId="afff6">
    <w:basedOn w:val="TableNormal1"/>
    <w:tblPr>
      <w:tblStyleRowBandSize w:val="1"/>
      <w:tblStyleColBandSize w:val="1"/>
      <w:tblCellMar>
        <w:left w:w="70" w:type="dxa"/>
        <w:right w:w="70" w:type="dxa"/>
      </w:tblCellMar>
    </w:tblPr>
  </w:style>
  <w:style w:type="table" w:customStyle="1" w:styleId="afff7">
    <w:basedOn w:val="TableNormal1"/>
    <w:tblPr>
      <w:tblStyleRowBandSize w:val="1"/>
      <w:tblStyleColBandSize w:val="1"/>
      <w:tblCellMar>
        <w:left w:w="70" w:type="dxa"/>
        <w:right w:w="70" w:type="dxa"/>
      </w:tblCellMar>
    </w:tblPr>
  </w:style>
  <w:style w:type="table" w:customStyle="1" w:styleId="afff8">
    <w:basedOn w:val="TableNormal1"/>
    <w:tblPr>
      <w:tblStyleRowBandSize w:val="1"/>
      <w:tblStyleColBandSize w:val="1"/>
      <w:tblCellMar>
        <w:left w:w="70" w:type="dxa"/>
        <w:right w:w="70" w:type="dxa"/>
      </w:tblCellMar>
    </w:tblPr>
  </w:style>
  <w:style w:type="table" w:customStyle="1" w:styleId="afff9">
    <w:basedOn w:val="TableNormal1"/>
    <w:tblPr>
      <w:tblStyleRowBandSize w:val="1"/>
      <w:tblStyleColBandSize w:val="1"/>
      <w:tblCellMar>
        <w:left w:w="70" w:type="dxa"/>
        <w:right w:w="70" w:type="dxa"/>
      </w:tblCellMar>
    </w:tblPr>
  </w:style>
  <w:style w:type="table" w:customStyle="1" w:styleId="afffa">
    <w:basedOn w:val="TableNormal1"/>
    <w:tblPr>
      <w:tblStyleRowBandSize w:val="1"/>
      <w:tblStyleColBandSize w:val="1"/>
      <w:tblCellMar>
        <w:left w:w="70" w:type="dxa"/>
        <w:right w:w="70" w:type="dxa"/>
      </w:tblCellMar>
    </w:tblPr>
  </w:style>
  <w:style w:type="table" w:customStyle="1" w:styleId="afffb">
    <w:basedOn w:val="TableNormal1"/>
    <w:tblPr>
      <w:tblStyleRowBandSize w:val="1"/>
      <w:tblStyleColBandSize w:val="1"/>
      <w:tblCellMar>
        <w:left w:w="70" w:type="dxa"/>
        <w:right w:w="70" w:type="dxa"/>
      </w:tblCellMar>
    </w:tblPr>
  </w:style>
  <w:style w:type="table" w:customStyle="1" w:styleId="afffc">
    <w:basedOn w:val="TableNormal1"/>
    <w:tblPr>
      <w:tblStyleRowBandSize w:val="1"/>
      <w:tblStyleColBandSize w:val="1"/>
      <w:tblCellMar>
        <w:top w:w="100" w:type="dxa"/>
        <w:left w:w="100" w:type="dxa"/>
        <w:bottom w:w="100" w:type="dxa"/>
        <w:right w:w="100" w:type="dxa"/>
      </w:tblCellMar>
    </w:tblPr>
  </w:style>
  <w:style w:type="table" w:customStyle="1" w:styleId="afffd">
    <w:basedOn w:val="TableNormal1"/>
    <w:tblPr>
      <w:tblStyleRowBandSize w:val="1"/>
      <w:tblStyleColBandSize w:val="1"/>
      <w:tblCellMar>
        <w:left w:w="70" w:type="dxa"/>
        <w:right w:w="70" w:type="dxa"/>
      </w:tblCellMar>
    </w:tblPr>
  </w:style>
  <w:style w:type="table" w:customStyle="1" w:styleId="afffe">
    <w:basedOn w:val="TableNormal1"/>
    <w:tblPr>
      <w:tblStyleRowBandSize w:val="1"/>
      <w:tblStyleColBandSize w:val="1"/>
      <w:tblCellMar>
        <w:left w:w="70" w:type="dxa"/>
        <w:right w:w="70" w:type="dxa"/>
      </w:tblCellMar>
    </w:tblPr>
  </w:style>
  <w:style w:type="table" w:customStyle="1" w:styleId="affff">
    <w:basedOn w:val="TableNormal1"/>
    <w:tblPr>
      <w:tblStyleRowBandSize w:val="1"/>
      <w:tblStyleColBandSize w:val="1"/>
      <w:tblCellMar>
        <w:left w:w="70" w:type="dxa"/>
        <w:right w:w="70" w:type="dxa"/>
      </w:tblCellMar>
    </w:tblPr>
  </w:style>
  <w:style w:type="table" w:customStyle="1" w:styleId="affff0">
    <w:basedOn w:val="TableNormal1"/>
    <w:tblPr>
      <w:tblStyleRowBandSize w:val="1"/>
      <w:tblStyleColBandSize w:val="1"/>
      <w:tblCellMar>
        <w:left w:w="70" w:type="dxa"/>
        <w:right w:w="70" w:type="dxa"/>
      </w:tblCellMar>
    </w:tblPr>
  </w:style>
  <w:style w:type="table" w:customStyle="1" w:styleId="affff1">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zs-skarvady831.cz/homework/"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zs-skarvady831.cz/tridy-1-stup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 TargetMode="External"/><Relationship Id="rId24" Type="http://schemas.openxmlformats.org/officeDocument/2006/relationships/image" Target="media/image15.jpg"/><Relationship Id="rId32" Type="http://schemas.openxmlformats.org/officeDocument/2006/relationships/hyperlink" Target="https://twinspace.etwinning.net/21350/home"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hyperlink" Target="http://www.zs-skarvady831.cz/smo/" TargetMode="External"/><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hyperlink" Target="http://www.zs-skarvady831.cz/bilingvni_vyuka/" TargetMode="External"/><Relationship Id="rId30" Type="http://schemas.openxmlformats.org/officeDocument/2006/relationships/hyperlink" Target="https://www.youtube.com/watch?v=fdMoFHylR8k"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9kPudGVar6ncsqZwU94pqjQ6OJg==">AMUW2mXbZE3gYHHHs4iFNRG1G2FxM2fLCu4P8dE6AzRdSSsz6iIFlgsj26VijIiDMbRlSPfxydgsB4lrjTKyYiPtZIeBn2jP0TWNBLpj2tpgkoPSL4pMK3vAePIuSioVLXgwUkrG4/NA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10537</Words>
  <Characters>62170</Characters>
  <Application>Microsoft Office Word</Application>
  <DocSecurity>0</DocSecurity>
  <Lines>518</Lines>
  <Paragraphs>145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72562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skolaporuba</dc:creator>
  <cp:lastModifiedBy>vasicova</cp:lastModifiedBy>
  <cp:revision>2</cp:revision>
  <cp:lastPrinted>2019-09-18T10:53:00Z</cp:lastPrinted>
  <dcterms:created xsi:type="dcterms:W3CDTF">2019-11-18T12:27:00Z</dcterms:created>
  <dcterms:modified xsi:type="dcterms:W3CDTF">2019-11-18T12:27:00Z</dcterms:modified>
</cp:coreProperties>
</file>